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452" w:rsidRPr="00E24843" w:rsidRDefault="00904452" w:rsidP="00904452">
      <w:pPr>
        <w:spacing w:line="360" w:lineRule="auto"/>
        <w:jc w:val="center"/>
        <w:outlineLvl w:val="0"/>
        <w:rPr>
          <w:rFonts w:ascii="Times New Roman" w:eastAsia="宋体" w:hAnsi="Times New Roman" w:cs="Times New Roman"/>
          <w:b/>
          <w:color w:val="0D0D0D"/>
          <w:sz w:val="36"/>
          <w:szCs w:val="36"/>
        </w:rPr>
      </w:pPr>
      <w:r w:rsidRPr="00E24843">
        <w:rPr>
          <w:rFonts w:ascii="Times New Roman" w:eastAsia="宋体" w:hAnsi="Times New Roman" w:cs="Times New Roman"/>
          <w:b/>
          <w:color w:val="0D0D0D"/>
          <w:sz w:val="36"/>
          <w:szCs w:val="36"/>
        </w:rPr>
        <w:t>2025</w:t>
      </w:r>
      <w:r w:rsidRPr="00E24843">
        <w:rPr>
          <w:rFonts w:ascii="Times New Roman" w:eastAsia="宋体" w:hAnsi="Times New Roman" w:cs="Times New Roman"/>
          <w:b/>
          <w:color w:val="0D0D0D"/>
          <w:sz w:val="36"/>
          <w:szCs w:val="36"/>
        </w:rPr>
        <w:t>年度华夏医学科技奖公示</w:t>
      </w:r>
    </w:p>
    <w:p w:rsidR="00904452" w:rsidRPr="00E24843" w:rsidRDefault="00904452" w:rsidP="00904452">
      <w:pPr>
        <w:spacing w:beforeLines="50" w:before="156"/>
        <w:jc w:val="left"/>
        <w:rPr>
          <w:rFonts w:ascii="Times New Roman" w:eastAsia="黑体" w:hAnsi="Times New Roman" w:cs="Times New Roman"/>
          <w:b/>
          <w:bCs/>
          <w:sz w:val="28"/>
          <w:szCs w:val="28"/>
        </w:rPr>
      </w:pPr>
      <w:r w:rsidRPr="00E24843">
        <w:rPr>
          <w:rFonts w:ascii="Times New Roman" w:eastAsia="黑体" w:hAnsi="Times New Roman" w:cs="Times New Roman"/>
          <w:b/>
          <w:bCs/>
          <w:sz w:val="28"/>
          <w:szCs w:val="28"/>
        </w:rPr>
        <w:t>一、项目名称</w:t>
      </w:r>
    </w:p>
    <w:p w:rsidR="00904452" w:rsidRPr="00E24843" w:rsidRDefault="00904452" w:rsidP="00904452">
      <w:pPr>
        <w:spacing w:beforeLines="50" w:before="156"/>
        <w:jc w:val="left"/>
        <w:rPr>
          <w:rFonts w:ascii="Times New Roman" w:eastAsia="宋体" w:hAnsi="Times New Roman" w:cs="Times New Roman"/>
          <w:sz w:val="28"/>
          <w:szCs w:val="28"/>
        </w:rPr>
      </w:pPr>
      <w:r w:rsidRPr="00E24843">
        <w:rPr>
          <w:rFonts w:ascii="Times New Roman" w:eastAsia="宋体" w:hAnsi="Times New Roman" w:cs="Times New Roman"/>
          <w:sz w:val="28"/>
          <w:szCs w:val="28"/>
        </w:rPr>
        <w:t>细颗粒物毒性机制及干预策略研究</w:t>
      </w:r>
    </w:p>
    <w:p w:rsidR="00904452" w:rsidRPr="00E24843" w:rsidRDefault="00904452" w:rsidP="00904452">
      <w:pPr>
        <w:spacing w:beforeLines="50" w:before="156"/>
        <w:jc w:val="left"/>
        <w:rPr>
          <w:rFonts w:ascii="Times New Roman" w:eastAsia="黑体" w:hAnsi="Times New Roman" w:cs="Times New Roman"/>
          <w:b/>
          <w:bCs/>
          <w:sz w:val="28"/>
          <w:szCs w:val="28"/>
        </w:rPr>
      </w:pPr>
      <w:r w:rsidRPr="00E24843">
        <w:rPr>
          <w:rFonts w:ascii="Times New Roman" w:eastAsia="黑体" w:hAnsi="Times New Roman" w:cs="Times New Roman"/>
          <w:b/>
          <w:bCs/>
          <w:sz w:val="28"/>
          <w:szCs w:val="28"/>
        </w:rPr>
        <w:t>二、推荐单位</w:t>
      </w:r>
    </w:p>
    <w:p w:rsidR="00904452" w:rsidRPr="00E24843" w:rsidRDefault="00904452" w:rsidP="00904452">
      <w:pPr>
        <w:spacing w:beforeLines="50" w:before="156"/>
        <w:jc w:val="left"/>
        <w:rPr>
          <w:rFonts w:ascii="Times New Roman" w:eastAsia="宋体" w:hAnsi="Times New Roman" w:cs="Times New Roman"/>
          <w:sz w:val="28"/>
          <w:szCs w:val="28"/>
        </w:rPr>
      </w:pPr>
      <w:r w:rsidRPr="00E24843">
        <w:rPr>
          <w:rFonts w:ascii="Times New Roman" w:eastAsia="宋体" w:hAnsi="Times New Roman" w:cs="Times New Roman"/>
          <w:sz w:val="28"/>
          <w:szCs w:val="28"/>
        </w:rPr>
        <w:t>1</w:t>
      </w:r>
      <w:r w:rsidRPr="00E24843">
        <w:rPr>
          <w:rFonts w:ascii="Times New Roman" w:eastAsia="宋体" w:hAnsi="Times New Roman" w:cs="Times New Roman"/>
          <w:sz w:val="28"/>
          <w:szCs w:val="28"/>
        </w:rPr>
        <w:t>、首都医科大学</w:t>
      </w:r>
    </w:p>
    <w:p w:rsidR="00904452" w:rsidRPr="00E24843" w:rsidRDefault="00904452" w:rsidP="00904452">
      <w:pPr>
        <w:spacing w:beforeLines="50" w:before="156"/>
        <w:jc w:val="left"/>
        <w:rPr>
          <w:rFonts w:ascii="Times New Roman" w:eastAsia="黑体" w:hAnsi="Times New Roman" w:cs="Times New Roman"/>
          <w:b/>
          <w:bCs/>
          <w:sz w:val="28"/>
          <w:szCs w:val="28"/>
        </w:rPr>
      </w:pPr>
      <w:r w:rsidRPr="00E24843">
        <w:rPr>
          <w:rFonts w:ascii="Times New Roman" w:eastAsia="黑体" w:hAnsi="Times New Roman" w:cs="Times New Roman"/>
          <w:b/>
          <w:bCs/>
          <w:sz w:val="28"/>
          <w:szCs w:val="28"/>
        </w:rPr>
        <w:t>三、主要完成单位</w:t>
      </w:r>
    </w:p>
    <w:p w:rsidR="00904452" w:rsidRPr="00E24843" w:rsidRDefault="00904452" w:rsidP="00904452">
      <w:pPr>
        <w:spacing w:beforeLines="50" w:before="156"/>
        <w:jc w:val="left"/>
        <w:rPr>
          <w:rFonts w:ascii="Times New Roman" w:eastAsia="宋体" w:hAnsi="Times New Roman" w:cs="Times New Roman"/>
          <w:sz w:val="28"/>
          <w:szCs w:val="28"/>
        </w:rPr>
      </w:pPr>
      <w:r w:rsidRPr="00E24843">
        <w:rPr>
          <w:rFonts w:ascii="Times New Roman" w:eastAsia="宋体" w:hAnsi="Times New Roman" w:cs="Times New Roman"/>
          <w:sz w:val="28"/>
          <w:szCs w:val="28"/>
        </w:rPr>
        <w:t>1</w:t>
      </w:r>
      <w:r w:rsidRPr="00E24843">
        <w:rPr>
          <w:rFonts w:ascii="Times New Roman" w:eastAsia="宋体" w:hAnsi="Times New Roman" w:cs="Times New Roman"/>
          <w:sz w:val="28"/>
          <w:szCs w:val="28"/>
        </w:rPr>
        <w:t>、首都医科大学；</w:t>
      </w:r>
      <w:r w:rsidRPr="00E24843">
        <w:rPr>
          <w:rFonts w:ascii="Times New Roman" w:eastAsia="宋体" w:hAnsi="Times New Roman" w:cs="Times New Roman"/>
          <w:sz w:val="28"/>
          <w:szCs w:val="28"/>
        </w:rPr>
        <w:t>2</w:t>
      </w:r>
      <w:r w:rsidRPr="00E24843">
        <w:rPr>
          <w:rFonts w:ascii="Times New Roman" w:eastAsia="宋体" w:hAnsi="Times New Roman" w:cs="Times New Roman"/>
          <w:sz w:val="28"/>
          <w:szCs w:val="28"/>
        </w:rPr>
        <w:t>、东南大学；</w:t>
      </w:r>
      <w:r w:rsidRPr="00E24843">
        <w:rPr>
          <w:rFonts w:ascii="Times New Roman" w:eastAsia="宋体" w:hAnsi="Times New Roman" w:cs="Times New Roman"/>
          <w:sz w:val="28"/>
          <w:szCs w:val="28"/>
        </w:rPr>
        <w:t>3</w:t>
      </w:r>
      <w:r w:rsidRPr="00E24843">
        <w:rPr>
          <w:rFonts w:ascii="Times New Roman" w:eastAsia="宋体" w:hAnsi="Times New Roman" w:cs="Times New Roman"/>
          <w:sz w:val="28"/>
          <w:szCs w:val="28"/>
        </w:rPr>
        <w:t>、昆明医科大学</w:t>
      </w:r>
    </w:p>
    <w:p w:rsidR="00904452" w:rsidRPr="00E24843" w:rsidRDefault="00904452" w:rsidP="00904452">
      <w:pPr>
        <w:spacing w:beforeLines="50" w:before="156"/>
        <w:jc w:val="left"/>
        <w:rPr>
          <w:rFonts w:ascii="Times New Roman" w:eastAsia="黑体" w:hAnsi="Times New Roman" w:cs="Times New Roman"/>
          <w:b/>
          <w:bCs/>
          <w:sz w:val="28"/>
          <w:szCs w:val="28"/>
        </w:rPr>
      </w:pPr>
      <w:r w:rsidRPr="00E24843">
        <w:rPr>
          <w:rFonts w:ascii="Times New Roman" w:eastAsia="黑体" w:hAnsi="Times New Roman" w:cs="Times New Roman"/>
          <w:b/>
          <w:bCs/>
          <w:sz w:val="28"/>
          <w:szCs w:val="28"/>
        </w:rPr>
        <w:t>四、主要完成人</w:t>
      </w:r>
    </w:p>
    <w:p w:rsidR="00904452" w:rsidRPr="00E24843" w:rsidRDefault="00904452" w:rsidP="00904452">
      <w:pPr>
        <w:spacing w:beforeLines="50" w:before="156"/>
        <w:jc w:val="left"/>
        <w:rPr>
          <w:rFonts w:ascii="Times New Roman" w:eastAsia="宋体" w:hAnsi="Times New Roman" w:cs="Times New Roman"/>
          <w:sz w:val="28"/>
          <w:szCs w:val="28"/>
        </w:rPr>
      </w:pPr>
      <w:r w:rsidRPr="00E24843">
        <w:rPr>
          <w:rFonts w:ascii="Times New Roman" w:eastAsia="宋体" w:hAnsi="Times New Roman" w:cs="Times New Roman"/>
          <w:sz w:val="28"/>
          <w:szCs w:val="28"/>
        </w:rPr>
        <w:t>1</w:t>
      </w:r>
      <w:r w:rsidRPr="00E24843">
        <w:rPr>
          <w:rFonts w:ascii="Times New Roman" w:eastAsia="宋体" w:hAnsi="Times New Roman" w:cs="Times New Roman"/>
          <w:sz w:val="28"/>
          <w:szCs w:val="28"/>
        </w:rPr>
        <w:t>、陈瑞；</w:t>
      </w:r>
      <w:r w:rsidRPr="00E24843">
        <w:rPr>
          <w:rFonts w:ascii="Times New Roman" w:eastAsia="宋体" w:hAnsi="Times New Roman" w:cs="Times New Roman"/>
          <w:sz w:val="28"/>
          <w:szCs w:val="28"/>
        </w:rPr>
        <w:t>2</w:t>
      </w:r>
      <w:r w:rsidRPr="00E24843">
        <w:rPr>
          <w:rFonts w:ascii="Times New Roman" w:eastAsia="宋体" w:hAnsi="Times New Roman" w:cs="Times New Roman"/>
          <w:sz w:val="28"/>
          <w:szCs w:val="28"/>
        </w:rPr>
        <w:t>、李晓波；</w:t>
      </w:r>
      <w:r w:rsidRPr="00E24843">
        <w:rPr>
          <w:rFonts w:ascii="Times New Roman" w:eastAsia="宋体" w:hAnsi="Times New Roman" w:cs="Times New Roman"/>
          <w:sz w:val="28"/>
          <w:szCs w:val="28"/>
        </w:rPr>
        <w:t>3</w:t>
      </w:r>
      <w:r w:rsidRPr="00E24843">
        <w:rPr>
          <w:rFonts w:ascii="Times New Roman" w:eastAsia="宋体" w:hAnsi="Times New Roman" w:cs="Times New Roman"/>
          <w:sz w:val="28"/>
          <w:szCs w:val="28"/>
        </w:rPr>
        <w:t>、孟庆涛；</w:t>
      </w:r>
      <w:r w:rsidRPr="00E24843">
        <w:rPr>
          <w:rFonts w:ascii="Times New Roman" w:eastAsia="宋体" w:hAnsi="Times New Roman" w:cs="Times New Roman"/>
          <w:sz w:val="28"/>
          <w:szCs w:val="28"/>
        </w:rPr>
        <w:t>4</w:t>
      </w:r>
      <w:r w:rsidRPr="00E24843">
        <w:rPr>
          <w:rFonts w:ascii="Times New Roman" w:eastAsia="宋体" w:hAnsi="Times New Roman" w:cs="Times New Roman"/>
          <w:sz w:val="28"/>
          <w:szCs w:val="28"/>
        </w:rPr>
        <w:t>、徐婕</w:t>
      </w:r>
    </w:p>
    <w:p w:rsidR="00904452" w:rsidRPr="00E24843" w:rsidRDefault="00904452" w:rsidP="00904452">
      <w:pPr>
        <w:spacing w:beforeLines="50" w:before="156"/>
        <w:jc w:val="left"/>
        <w:rPr>
          <w:rFonts w:ascii="Times New Roman" w:eastAsia="黑体" w:hAnsi="Times New Roman" w:cs="Times New Roman"/>
          <w:b/>
          <w:bCs/>
          <w:sz w:val="28"/>
          <w:szCs w:val="28"/>
        </w:rPr>
      </w:pPr>
      <w:r w:rsidRPr="00E24843">
        <w:rPr>
          <w:rFonts w:ascii="Times New Roman" w:eastAsia="黑体" w:hAnsi="Times New Roman" w:cs="Times New Roman"/>
          <w:b/>
          <w:bCs/>
          <w:sz w:val="28"/>
          <w:szCs w:val="28"/>
        </w:rPr>
        <w:t>五、项目简介</w:t>
      </w:r>
    </w:p>
    <w:p w:rsidR="00B41474" w:rsidRPr="00E24843" w:rsidRDefault="008A4CB8" w:rsidP="008A4CB8">
      <w:pPr>
        <w:spacing w:beforeLines="50" w:before="156"/>
        <w:ind w:firstLineChars="200" w:firstLine="560"/>
        <w:jc w:val="left"/>
        <w:rPr>
          <w:rFonts w:ascii="Times New Roman" w:hAnsi="Times New Roman" w:cs="Times New Roman"/>
          <w:bCs/>
          <w:sz w:val="28"/>
          <w:szCs w:val="28"/>
        </w:rPr>
        <w:sectPr w:rsidR="00B41474" w:rsidRPr="00E24843">
          <w:footerReference w:type="default" r:id="rId7"/>
          <w:pgSz w:w="11906" w:h="16838"/>
          <w:pgMar w:top="1440" w:right="1800" w:bottom="1440" w:left="1800" w:header="851" w:footer="992" w:gutter="0"/>
          <w:cols w:space="425"/>
          <w:docGrid w:type="lines" w:linePitch="312"/>
        </w:sectPr>
      </w:pPr>
      <w:r w:rsidRPr="00E24843">
        <w:rPr>
          <w:rFonts w:ascii="Times New Roman" w:hAnsi="Times New Roman" w:cs="Times New Roman"/>
          <w:bCs/>
          <w:sz w:val="28"/>
          <w:szCs w:val="28"/>
        </w:rPr>
        <w:t>该项目首次甄别大气</w:t>
      </w:r>
      <w:r w:rsidRPr="00E24843">
        <w:rPr>
          <w:rFonts w:ascii="Times New Roman" w:hAnsi="Times New Roman" w:cs="Times New Roman"/>
          <w:bCs/>
          <w:sz w:val="28"/>
          <w:szCs w:val="28"/>
        </w:rPr>
        <w:t>PM2.5</w:t>
      </w:r>
      <w:r w:rsidRPr="00E24843">
        <w:rPr>
          <w:rFonts w:ascii="Times New Roman" w:hAnsi="Times New Roman" w:cs="Times New Roman"/>
          <w:bCs/>
          <w:sz w:val="28"/>
          <w:szCs w:val="28"/>
        </w:rPr>
        <w:t>致机体慢性炎症的关键毒性组分并阐明其作用机制；率先提出肠道是大气</w:t>
      </w:r>
      <w:r w:rsidRPr="00E24843">
        <w:rPr>
          <w:rFonts w:ascii="Times New Roman" w:hAnsi="Times New Roman" w:cs="Times New Roman"/>
          <w:bCs/>
          <w:sz w:val="28"/>
          <w:szCs w:val="28"/>
        </w:rPr>
        <w:t>PM2.5</w:t>
      </w:r>
      <w:r w:rsidRPr="00E24843">
        <w:rPr>
          <w:rFonts w:ascii="Times New Roman" w:hAnsi="Times New Roman" w:cs="Times New Roman"/>
          <w:bCs/>
          <w:sz w:val="28"/>
          <w:szCs w:val="28"/>
        </w:rPr>
        <w:t>致机体慢性炎症的调控器官，并阐明大气</w:t>
      </w:r>
      <w:r w:rsidRPr="00E24843">
        <w:rPr>
          <w:rFonts w:ascii="Times New Roman" w:hAnsi="Times New Roman" w:cs="Times New Roman"/>
          <w:bCs/>
          <w:sz w:val="28"/>
          <w:szCs w:val="28"/>
        </w:rPr>
        <w:t>PM2.5</w:t>
      </w:r>
      <w:r w:rsidRPr="00E24843">
        <w:rPr>
          <w:rFonts w:ascii="Times New Roman" w:hAnsi="Times New Roman" w:cs="Times New Roman"/>
          <w:bCs/>
          <w:sz w:val="28"/>
          <w:szCs w:val="28"/>
        </w:rPr>
        <w:t>通过慢性炎症作用促进肠道肿瘤发生的作用机制；解析环境与遗传交互作用调控肠道炎症相关不良分子事件发生机制及干预靶点，为厘清颗粒物与衰老关系及机制</w:t>
      </w:r>
      <w:r w:rsidR="00F51E0A" w:rsidRPr="00E24843">
        <w:rPr>
          <w:rFonts w:ascii="Times New Roman" w:hAnsi="Times New Roman" w:cs="Times New Roman"/>
          <w:bCs/>
          <w:sz w:val="28"/>
          <w:szCs w:val="28"/>
        </w:rPr>
        <w:t>、积极应对人口老龄化国家战略与实现健康中国宏伟蓝图提供科学依据。</w:t>
      </w:r>
    </w:p>
    <w:p w:rsidR="00B41474" w:rsidRPr="00E24843" w:rsidRDefault="00B41474" w:rsidP="00E2450E">
      <w:pPr>
        <w:spacing w:beforeLines="50" w:before="156"/>
        <w:jc w:val="center"/>
        <w:rPr>
          <w:rFonts w:ascii="Times New Roman" w:eastAsia="黑体" w:hAnsi="Times New Roman" w:cs="Times New Roman"/>
          <w:b/>
          <w:bCs/>
          <w:sz w:val="28"/>
          <w:szCs w:val="28"/>
        </w:rPr>
      </w:pPr>
      <w:r w:rsidRPr="00E24843">
        <w:rPr>
          <w:rFonts w:ascii="Times New Roman" w:eastAsia="黑体" w:hAnsi="Times New Roman" w:cs="Times New Roman"/>
          <w:b/>
          <w:bCs/>
          <w:sz w:val="28"/>
          <w:szCs w:val="28"/>
        </w:rPr>
        <w:lastRenderedPageBreak/>
        <w:t>六、代表性论文目录（限</w:t>
      </w:r>
      <w:r w:rsidRPr="00E24843">
        <w:rPr>
          <w:rFonts w:ascii="Times New Roman" w:eastAsia="黑体" w:hAnsi="Times New Roman" w:cs="Times New Roman"/>
          <w:b/>
          <w:bCs/>
          <w:sz w:val="28"/>
          <w:szCs w:val="28"/>
        </w:rPr>
        <w:t>10</w:t>
      </w:r>
      <w:r w:rsidRPr="00E24843">
        <w:rPr>
          <w:rFonts w:ascii="Times New Roman" w:eastAsia="黑体" w:hAnsi="Times New Roman" w:cs="Times New Roman"/>
          <w:b/>
          <w:bCs/>
          <w:sz w:val="28"/>
          <w:szCs w:val="28"/>
        </w:rPr>
        <w:t>篇）</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4678"/>
        <w:gridCol w:w="1843"/>
        <w:gridCol w:w="2693"/>
        <w:gridCol w:w="992"/>
        <w:gridCol w:w="1418"/>
        <w:gridCol w:w="850"/>
        <w:gridCol w:w="1276"/>
        <w:gridCol w:w="1418"/>
      </w:tblGrid>
      <w:tr w:rsidR="00B41474" w:rsidRPr="002F0BE1" w:rsidTr="004305B3">
        <w:trPr>
          <w:trHeight w:val="567"/>
          <w:jc w:val="center"/>
        </w:trPr>
        <w:tc>
          <w:tcPr>
            <w:tcW w:w="562"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序号</w:t>
            </w:r>
          </w:p>
        </w:tc>
        <w:tc>
          <w:tcPr>
            <w:tcW w:w="467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论文名称</w:t>
            </w:r>
            <w:r w:rsidRPr="002F0BE1">
              <w:rPr>
                <w:rFonts w:ascii="Times New Roman" w:hAnsi="Times New Roman" w:cs="Times New Roman"/>
                <w:bCs/>
                <w:szCs w:val="21"/>
              </w:rPr>
              <w:t>/</w:t>
            </w:r>
            <w:r w:rsidRPr="002F0BE1">
              <w:rPr>
                <w:rFonts w:ascii="Times New Roman" w:hAnsi="Times New Roman" w:cs="Times New Roman"/>
                <w:bCs/>
                <w:szCs w:val="21"/>
              </w:rPr>
              <w:t>作者</w:t>
            </w:r>
          </w:p>
        </w:tc>
        <w:tc>
          <w:tcPr>
            <w:tcW w:w="1843"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刊名</w:t>
            </w:r>
          </w:p>
        </w:tc>
        <w:tc>
          <w:tcPr>
            <w:tcW w:w="2693"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年卷页码</w:t>
            </w:r>
          </w:p>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(xx</w:t>
            </w:r>
            <w:r w:rsidRPr="002F0BE1">
              <w:rPr>
                <w:rFonts w:ascii="Times New Roman" w:hAnsi="Times New Roman" w:cs="Times New Roman"/>
                <w:bCs/>
                <w:szCs w:val="21"/>
              </w:rPr>
              <w:t>年</w:t>
            </w:r>
            <w:r w:rsidRPr="002F0BE1">
              <w:rPr>
                <w:rFonts w:ascii="Times New Roman" w:hAnsi="Times New Roman" w:cs="Times New Roman"/>
                <w:bCs/>
                <w:szCs w:val="21"/>
              </w:rPr>
              <w:t>xx</w:t>
            </w:r>
            <w:r w:rsidRPr="002F0BE1">
              <w:rPr>
                <w:rFonts w:ascii="Times New Roman" w:hAnsi="Times New Roman" w:cs="Times New Roman"/>
                <w:bCs/>
                <w:szCs w:val="21"/>
              </w:rPr>
              <w:t>卷</w:t>
            </w:r>
            <w:r w:rsidRPr="002F0BE1">
              <w:rPr>
                <w:rFonts w:ascii="Times New Roman" w:hAnsi="Times New Roman" w:cs="Times New Roman"/>
                <w:bCs/>
                <w:szCs w:val="21"/>
              </w:rPr>
              <w:t>xx</w:t>
            </w:r>
            <w:r w:rsidRPr="002F0BE1">
              <w:rPr>
                <w:rFonts w:ascii="Times New Roman" w:hAnsi="Times New Roman" w:cs="Times New Roman"/>
                <w:bCs/>
                <w:szCs w:val="21"/>
              </w:rPr>
              <w:t>页</w:t>
            </w:r>
            <w:r w:rsidRPr="002F0BE1">
              <w:rPr>
                <w:rFonts w:ascii="Times New Roman" w:hAnsi="Times New Roman" w:cs="Times New Roman"/>
                <w:bCs/>
                <w:szCs w:val="21"/>
              </w:rPr>
              <w:t>)</w:t>
            </w:r>
          </w:p>
        </w:tc>
        <w:tc>
          <w:tcPr>
            <w:tcW w:w="992"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通讯作者</w:t>
            </w:r>
            <w:r w:rsidRPr="002F0BE1">
              <w:rPr>
                <w:rFonts w:ascii="Times New Roman" w:hAnsi="Times New Roman" w:cs="Times New Roman"/>
                <w:bCs/>
                <w:szCs w:val="21"/>
              </w:rPr>
              <w:t>(</w:t>
            </w:r>
            <w:r w:rsidRPr="002F0BE1">
              <w:rPr>
                <w:rFonts w:ascii="Times New Roman" w:hAnsi="Times New Roman" w:cs="Times New Roman"/>
                <w:bCs/>
                <w:szCs w:val="21"/>
              </w:rPr>
              <w:t>含共同</w:t>
            </w:r>
            <w:r w:rsidRPr="002F0BE1">
              <w:rPr>
                <w:rFonts w:ascii="Times New Roman" w:hAnsi="Times New Roman" w:cs="Times New Roman"/>
                <w:bCs/>
                <w:szCs w:val="21"/>
              </w:rPr>
              <w:t>)</w:t>
            </w:r>
          </w:p>
        </w:tc>
        <w:tc>
          <w:tcPr>
            <w:tcW w:w="141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第一作者</w:t>
            </w:r>
            <w:r w:rsidRPr="002F0BE1">
              <w:rPr>
                <w:rFonts w:ascii="Times New Roman" w:hAnsi="Times New Roman" w:cs="Times New Roman"/>
                <w:bCs/>
                <w:szCs w:val="21"/>
              </w:rPr>
              <w:t>(</w:t>
            </w:r>
            <w:r w:rsidRPr="002F0BE1">
              <w:rPr>
                <w:rFonts w:ascii="Times New Roman" w:hAnsi="Times New Roman" w:cs="Times New Roman"/>
                <w:bCs/>
                <w:szCs w:val="21"/>
              </w:rPr>
              <w:t>含共同</w:t>
            </w:r>
            <w:r w:rsidRPr="002F0BE1">
              <w:rPr>
                <w:rFonts w:ascii="Times New Roman" w:hAnsi="Times New Roman" w:cs="Times New Roman"/>
                <w:bCs/>
                <w:szCs w:val="21"/>
              </w:rPr>
              <w:t>)</w:t>
            </w:r>
          </w:p>
        </w:tc>
        <w:tc>
          <w:tcPr>
            <w:tcW w:w="850"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他引次数</w:t>
            </w:r>
          </w:p>
        </w:tc>
        <w:tc>
          <w:tcPr>
            <w:tcW w:w="1276"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检索数据库</w:t>
            </w:r>
          </w:p>
        </w:tc>
        <w:tc>
          <w:tcPr>
            <w:tcW w:w="141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通讯作者单位是否含国外单位</w:t>
            </w:r>
          </w:p>
        </w:tc>
      </w:tr>
      <w:tr w:rsidR="00B41474" w:rsidRPr="002F0BE1" w:rsidTr="004305B3">
        <w:trPr>
          <w:trHeight w:val="1077"/>
          <w:jc w:val="center"/>
        </w:trPr>
        <w:tc>
          <w:tcPr>
            <w:tcW w:w="562"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1</w:t>
            </w:r>
          </w:p>
        </w:tc>
        <w:tc>
          <w:tcPr>
            <w:tcW w:w="467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szCs w:val="21"/>
              </w:rPr>
              <w:t>Suppression of PTPN6 exacerbates aluminum oxide nanoparticle-induced COPD-like lesions in mice through activation of STAT pathway/</w:t>
            </w:r>
            <w:r w:rsidR="009218AE" w:rsidRPr="009218AE">
              <w:rPr>
                <w:rFonts w:ascii="Times New Roman" w:hAnsi="Times New Roman" w:cs="Times New Roman" w:hint="eastAsia"/>
                <w:szCs w:val="21"/>
              </w:rPr>
              <w:t>李晓波，杨洪宝，吴申申，孟庆涛，孙浩，陆润泽，崔健，郑玉新，陈雯，张荣，</w:t>
            </w:r>
            <w:r w:rsidR="009218AE" w:rsidRPr="009218AE">
              <w:rPr>
                <w:rFonts w:ascii="Times New Roman" w:hAnsi="Times New Roman" w:cs="Times New Roman" w:hint="eastAsia"/>
                <w:szCs w:val="21"/>
              </w:rPr>
              <w:t>Michael Aschner</w:t>
            </w:r>
            <w:r w:rsidR="009218AE" w:rsidRPr="009218AE">
              <w:rPr>
                <w:rFonts w:ascii="Times New Roman" w:hAnsi="Times New Roman" w:cs="Times New Roman" w:hint="eastAsia"/>
                <w:szCs w:val="21"/>
              </w:rPr>
              <w:t>，陈瑞</w:t>
            </w:r>
          </w:p>
        </w:tc>
        <w:tc>
          <w:tcPr>
            <w:tcW w:w="1843"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Particle And Fibre Toxicology</w:t>
            </w:r>
          </w:p>
        </w:tc>
        <w:tc>
          <w:tcPr>
            <w:tcW w:w="2693"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2017</w:t>
            </w:r>
            <w:r w:rsidRPr="002F0BE1">
              <w:rPr>
                <w:rFonts w:ascii="Times New Roman" w:hAnsi="Times New Roman" w:cs="Times New Roman"/>
                <w:bCs/>
                <w:szCs w:val="21"/>
              </w:rPr>
              <w:t>年</w:t>
            </w:r>
            <w:r w:rsidRPr="002F0BE1">
              <w:rPr>
                <w:rFonts w:ascii="Times New Roman" w:hAnsi="Times New Roman" w:cs="Times New Roman"/>
                <w:bCs/>
                <w:szCs w:val="21"/>
              </w:rPr>
              <w:t>14</w:t>
            </w:r>
            <w:r w:rsidRPr="002F0BE1">
              <w:rPr>
                <w:rFonts w:ascii="Times New Roman" w:hAnsi="Times New Roman" w:cs="Times New Roman"/>
                <w:bCs/>
                <w:szCs w:val="21"/>
              </w:rPr>
              <w:t>卷</w:t>
            </w:r>
            <w:r w:rsidRPr="002F0BE1">
              <w:rPr>
                <w:rFonts w:ascii="Times New Roman" w:hAnsi="Times New Roman" w:cs="Times New Roman"/>
                <w:bCs/>
                <w:szCs w:val="21"/>
              </w:rPr>
              <w:t>53</w:t>
            </w:r>
            <w:r w:rsidRPr="002F0BE1">
              <w:rPr>
                <w:rFonts w:ascii="Times New Roman" w:hAnsi="Times New Roman" w:cs="Times New Roman"/>
                <w:bCs/>
                <w:szCs w:val="21"/>
              </w:rPr>
              <w:t>页</w:t>
            </w:r>
          </w:p>
        </w:tc>
        <w:tc>
          <w:tcPr>
            <w:tcW w:w="992"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陈瑞</w:t>
            </w:r>
          </w:p>
        </w:tc>
        <w:tc>
          <w:tcPr>
            <w:tcW w:w="141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李晓波</w:t>
            </w:r>
          </w:p>
        </w:tc>
        <w:tc>
          <w:tcPr>
            <w:tcW w:w="850"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29</w:t>
            </w:r>
          </w:p>
        </w:tc>
        <w:tc>
          <w:tcPr>
            <w:tcW w:w="1276" w:type="dxa"/>
            <w:vAlign w:val="center"/>
          </w:tcPr>
          <w:p w:rsidR="00B41474" w:rsidRPr="002F0BE1" w:rsidRDefault="006D408D"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Web of Science</w:t>
            </w:r>
          </w:p>
        </w:tc>
        <w:tc>
          <w:tcPr>
            <w:tcW w:w="141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否</w:t>
            </w:r>
          </w:p>
        </w:tc>
      </w:tr>
      <w:tr w:rsidR="00B41474" w:rsidRPr="002F0BE1" w:rsidTr="004305B3">
        <w:trPr>
          <w:trHeight w:val="1077"/>
          <w:jc w:val="center"/>
        </w:trPr>
        <w:tc>
          <w:tcPr>
            <w:tcW w:w="562"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2</w:t>
            </w:r>
          </w:p>
        </w:tc>
        <w:tc>
          <w:tcPr>
            <w:tcW w:w="467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Colonic Injuries Induced by Inhalational Exposure to Particulate-Matter Air Pollution</w:t>
            </w:r>
            <w:r w:rsidR="00E83E76" w:rsidRPr="002F0BE1">
              <w:rPr>
                <w:rFonts w:ascii="Times New Roman" w:hAnsi="Times New Roman" w:cs="Times New Roman"/>
                <w:szCs w:val="21"/>
              </w:rPr>
              <w:t>/</w:t>
            </w:r>
            <w:r w:rsidR="009218AE" w:rsidRPr="009218AE">
              <w:rPr>
                <w:rFonts w:ascii="Times New Roman" w:hAnsi="Times New Roman" w:cs="Times New Roman" w:hint="eastAsia"/>
                <w:szCs w:val="21"/>
              </w:rPr>
              <w:t>李晓波，崔健，杨洪宝，孙浩，陆润泽，高娜，孟庆涛，吴申申，吴炯，</w:t>
            </w:r>
            <w:r w:rsidR="009218AE" w:rsidRPr="009218AE">
              <w:rPr>
                <w:rFonts w:ascii="Times New Roman" w:hAnsi="Times New Roman" w:cs="Times New Roman" w:hint="eastAsia"/>
                <w:szCs w:val="21"/>
              </w:rPr>
              <w:t>Michael Aschner</w:t>
            </w:r>
            <w:r w:rsidR="009218AE" w:rsidRPr="009218AE">
              <w:rPr>
                <w:rFonts w:ascii="Times New Roman" w:hAnsi="Times New Roman" w:cs="Times New Roman" w:hint="eastAsia"/>
                <w:szCs w:val="21"/>
              </w:rPr>
              <w:t>，陈瑞</w:t>
            </w:r>
          </w:p>
        </w:tc>
        <w:tc>
          <w:tcPr>
            <w:tcW w:w="1843"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Advanced Science</w:t>
            </w:r>
          </w:p>
        </w:tc>
        <w:tc>
          <w:tcPr>
            <w:tcW w:w="2693"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2019</w:t>
            </w:r>
            <w:r w:rsidRPr="002F0BE1">
              <w:rPr>
                <w:rFonts w:ascii="Times New Roman" w:hAnsi="Times New Roman" w:cs="Times New Roman"/>
                <w:bCs/>
                <w:szCs w:val="21"/>
              </w:rPr>
              <w:t>年</w:t>
            </w:r>
            <w:r w:rsidRPr="002F0BE1">
              <w:rPr>
                <w:rFonts w:ascii="Times New Roman" w:hAnsi="Times New Roman" w:cs="Times New Roman"/>
                <w:bCs/>
                <w:szCs w:val="21"/>
              </w:rPr>
              <w:t>6</w:t>
            </w:r>
            <w:r w:rsidRPr="002F0BE1">
              <w:rPr>
                <w:rFonts w:ascii="Times New Roman" w:hAnsi="Times New Roman" w:cs="Times New Roman"/>
                <w:bCs/>
                <w:szCs w:val="21"/>
              </w:rPr>
              <w:t>卷</w:t>
            </w:r>
            <w:r w:rsidRPr="002F0BE1">
              <w:rPr>
                <w:rFonts w:ascii="Times New Roman" w:hAnsi="Times New Roman" w:cs="Times New Roman"/>
                <w:bCs/>
                <w:szCs w:val="21"/>
              </w:rPr>
              <w:t>1900180</w:t>
            </w:r>
            <w:r w:rsidRPr="002F0BE1">
              <w:rPr>
                <w:rFonts w:ascii="Times New Roman" w:hAnsi="Times New Roman" w:cs="Times New Roman"/>
                <w:bCs/>
                <w:szCs w:val="21"/>
              </w:rPr>
              <w:t>页</w:t>
            </w:r>
          </w:p>
        </w:tc>
        <w:tc>
          <w:tcPr>
            <w:tcW w:w="992"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陈瑞</w:t>
            </w:r>
          </w:p>
        </w:tc>
        <w:tc>
          <w:tcPr>
            <w:tcW w:w="141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李晓波</w:t>
            </w:r>
          </w:p>
        </w:tc>
        <w:tc>
          <w:tcPr>
            <w:tcW w:w="850" w:type="dxa"/>
            <w:vAlign w:val="center"/>
          </w:tcPr>
          <w:p w:rsidR="00B41474" w:rsidRPr="002F0BE1" w:rsidRDefault="00B41474" w:rsidP="006D408D">
            <w:pPr>
              <w:adjustRightInd w:val="0"/>
              <w:snapToGrid w:val="0"/>
              <w:jc w:val="center"/>
              <w:rPr>
                <w:rFonts w:ascii="Times New Roman" w:hAnsi="Times New Roman" w:cs="Times New Roman"/>
                <w:bCs/>
                <w:szCs w:val="21"/>
              </w:rPr>
            </w:pPr>
            <w:r w:rsidRPr="002F0BE1">
              <w:rPr>
                <w:rFonts w:ascii="Times New Roman" w:hAnsi="Times New Roman" w:cs="Times New Roman"/>
                <w:color w:val="000000"/>
                <w:szCs w:val="21"/>
              </w:rPr>
              <w:t>3</w:t>
            </w:r>
            <w:r w:rsidR="006D408D" w:rsidRPr="002F0BE1">
              <w:rPr>
                <w:rFonts w:ascii="Times New Roman" w:hAnsi="Times New Roman" w:cs="Times New Roman"/>
                <w:color w:val="000000"/>
                <w:szCs w:val="21"/>
              </w:rPr>
              <w:t>8</w:t>
            </w:r>
          </w:p>
        </w:tc>
        <w:tc>
          <w:tcPr>
            <w:tcW w:w="1276" w:type="dxa"/>
            <w:vAlign w:val="center"/>
          </w:tcPr>
          <w:p w:rsidR="00B41474" w:rsidRPr="002F0BE1" w:rsidRDefault="00BC6EC5"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Web of Science</w:t>
            </w:r>
          </w:p>
        </w:tc>
        <w:tc>
          <w:tcPr>
            <w:tcW w:w="141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否</w:t>
            </w:r>
          </w:p>
        </w:tc>
      </w:tr>
      <w:tr w:rsidR="00B41474" w:rsidRPr="002F0BE1" w:rsidTr="004305B3">
        <w:trPr>
          <w:trHeight w:val="1077"/>
          <w:jc w:val="center"/>
        </w:trPr>
        <w:tc>
          <w:tcPr>
            <w:tcW w:w="562"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3</w:t>
            </w:r>
          </w:p>
        </w:tc>
        <w:tc>
          <w:tcPr>
            <w:tcW w:w="4678" w:type="dxa"/>
            <w:vAlign w:val="center"/>
          </w:tcPr>
          <w:p w:rsidR="00B41474" w:rsidRPr="002F0BE1" w:rsidRDefault="00B41474" w:rsidP="00044762">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Long non-coding RNA MIR17HG promotes colorectal cancer progression via miR-17-5p</w:t>
            </w:r>
            <w:r w:rsidR="00E83E76" w:rsidRPr="002F0BE1">
              <w:rPr>
                <w:rFonts w:ascii="Times New Roman" w:hAnsi="Times New Roman" w:cs="Times New Roman"/>
                <w:szCs w:val="21"/>
              </w:rPr>
              <w:t>/</w:t>
            </w:r>
            <w:r w:rsidR="009218AE" w:rsidRPr="009218AE">
              <w:rPr>
                <w:rFonts w:ascii="Times New Roman" w:hAnsi="Times New Roman" w:cs="Times New Roman" w:hint="eastAsia"/>
                <w:szCs w:val="21"/>
              </w:rPr>
              <w:t>徐婕，孟庆涛，李晓波，杨洪宝，徐进，高娜，孙浩，吴申申，</w:t>
            </w:r>
            <w:r w:rsidR="009218AE" w:rsidRPr="009218AE">
              <w:rPr>
                <w:rFonts w:ascii="Times New Roman" w:hAnsi="Times New Roman" w:cs="Times New Roman" w:hint="eastAsia"/>
                <w:szCs w:val="21"/>
              </w:rPr>
              <w:t>Giuseppe Familiari</w:t>
            </w:r>
            <w:r w:rsidR="009218AE" w:rsidRPr="009218AE">
              <w:rPr>
                <w:rFonts w:ascii="Times New Roman" w:hAnsi="Times New Roman" w:cs="Times New Roman" w:hint="eastAsia"/>
                <w:szCs w:val="21"/>
              </w:rPr>
              <w:t>，</w:t>
            </w:r>
            <w:r w:rsidR="009218AE" w:rsidRPr="009218AE">
              <w:rPr>
                <w:rFonts w:ascii="Times New Roman" w:hAnsi="Times New Roman" w:cs="Times New Roman" w:hint="eastAsia"/>
                <w:szCs w:val="21"/>
              </w:rPr>
              <w:t>Michela Relucenti</w:t>
            </w:r>
            <w:r w:rsidR="009218AE" w:rsidRPr="009218AE">
              <w:rPr>
                <w:rFonts w:ascii="Times New Roman" w:hAnsi="Times New Roman" w:cs="Times New Roman" w:hint="eastAsia"/>
                <w:szCs w:val="21"/>
              </w:rPr>
              <w:t>，朱海涛，吴炯，陈瑞</w:t>
            </w:r>
          </w:p>
        </w:tc>
        <w:tc>
          <w:tcPr>
            <w:tcW w:w="1843"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Cancer Research</w:t>
            </w:r>
          </w:p>
        </w:tc>
        <w:tc>
          <w:tcPr>
            <w:tcW w:w="2693"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2019</w:t>
            </w:r>
            <w:r w:rsidRPr="002F0BE1">
              <w:rPr>
                <w:rFonts w:ascii="Times New Roman" w:hAnsi="Times New Roman" w:cs="Times New Roman"/>
                <w:bCs/>
                <w:szCs w:val="21"/>
              </w:rPr>
              <w:t>年</w:t>
            </w:r>
            <w:r w:rsidRPr="002F0BE1">
              <w:rPr>
                <w:rFonts w:ascii="Times New Roman" w:hAnsi="Times New Roman" w:cs="Times New Roman"/>
                <w:bCs/>
                <w:szCs w:val="21"/>
              </w:rPr>
              <w:t>79</w:t>
            </w:r>
            <w:r w:rsidRPr="002F0BE1">
              <w:rPr>
                <w:rFonts w:ascii="Times New Roman" w:hAnsi="Times New Roman" w:cs="Times New Roman"/>
                <w:bCs/>
                <w:szCs w:val="21"/>
              </w:rPr>
              <w:t>卷</w:t>
            </w:r>
            <w:r w:rsidRPr="002F0BE1">
              <w:rPr>
                <w:rFonts w:ascii="Times New Roman" w:hAnsi="Times New Roman" w:cs="Times New Roman"/>
                <w:bCs/>
                <w:szCs w:val="21"/>
              </w:rPr>
              <w:t>4882-4895</w:t>
            </w:r>
            <w:r w:rsidRPr="002F0BE1">
              <w:rPr>
                <w:rFonts w:ascii="Times New Roman" w:hAnsi="Times New Roman" w:cs="Times New Roman"/>
                <w:bCs/>
                <w:szCs w:val="21"/>
              </w:rPr>
              <w:t>页</w:t>
            </w:r>
          </w:p>
        </w:tc>
        <w:tc>
          <w:tcPr>
            <w:tcW w:w="992"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陈瑞</w:t>
            </w:r>
          </w:p>
        </w:tc>
        <w:tc>
          <w:tcPr>
            <w:tcW w:w="1418" w:type="dxa"/>
            <w:vAlign w:val="center"/>
          </w:tcPr>
          <w:p w:rsidR="00E5251F" w:rsidRPr="002F0BE1" w:rsidRDefault="00B41474" w:rsidP="00100691">
            <w:pPr>
              <w:adjustRightInd w:val="0"/>
              <w:snapToGrid w:val="0"/>
              <w:ind w:firstLineChars="100" w:firstLine="210"/>
              <w:rPr>
                <w:rFonts w:ascii="Times New Roman" w:hAnsi="Times New Roman" w:cs="Times New Roman"/>
                <w:bCs/>
                <w:szCs w:val="21"/>
              </w:rPr>
            </w:pPr>
            <w:r w:rsidRPr="002F0BE1">
              <w:rPr>
                <w:rFonts w:ascii="Times New Roman" w:hAnsi="Times New Roman" w:cs="Times New Roman"/>
                <w:bCs/>
                <w:szCs w:val="21"/>
              </w:rPr>
              <w:t>徐婕</w:t>
            </w:r>
            <w:r w:rsidR="00E5251F" w:rsidRPr="002F0BE1">
              <w:rPr>
                <w:rFonts w:ascii="Times New Roman" w:hAnsi="Times New Roman" w:cs="Times New Roman"/>
                <w:bCs/>
                <w:szCs w:val="21"/>
              </w:rPr>
              <w:t>，</w:t>
            </w:r>
          </w:p>
          <w:p w:rsidR="00B41474" w:rsidRPr="002F0BE1" w:rsidRDefault="00E5251F" w:rsidP="00100691">
            <w:pPr>
              <w:adjustRightInd w:val="0"/>
              <w:snapToGrid w:val="0"/>
              <w:ind w:firstLineChars="100" w:firstLine="210"/>
              <w:rPr>
                <w:rFonts w:ascii="Times New Roman" w:hAnsi="Times New Roman" w:cs="Times New Roman"/>
                <w:bCs/>
                <w:szCs w:val="21"/>
              </w:rPr>
            </w:pPr>
            <w:r w:rsidRPr="002F0BE1">
              <w:rPr>
                <w:rFonts w:ascii="Times New Roman" w:hAnsi="Times New Roman" w:cs="Times New Roman"/>
                <w:bCs/>
                <w:szCs w:val="21"/>
              </w:rPr>
              <w:t>孟庆涛</w:t>
            </w:r>
          </w:p>
        </w:tc>
        <w:tc>
          <w:tcPr>
            <w:tcW w:w="850" w:type="dxa"/>
            <w:vAlign w:val="center"/>
          </w:tcPr>
          <w:p w:rsidR="00B41474" w:rsidRPr="002F0BE1" w:rsidRDefault="00663710" w:rsidP="00204BE4">
            <w:pPr>
              <w:adjustRightInd w:val="0"/>
              <w:snapToGrid w:val="0"/>
              <w:jc w:val="center"/>
              <w:rPr>
                <w:rFonts w:ascii="Times New Roman" w:hAnsi="Times New Roman" w:cs="Times New Roman"/>
                <w:bCs/>
                <w:szCs w:val="21"/>
              </w:rPr>
            </w:pPr>
            <w:r w:rsidRPr="002F0BE1">
              <w:rPr>
                <w:rFonts w:ascii="Times New Roman" w:hAnsi="Times New Roman" w:cs="Times New Roman"/>
                <w:color w:val="000000"/>
                <w:szCs w:val="21"/>
              </w:rPr>
              <w:t>163</w:t>
            </w:r>
          </w:p>
        </w:tc>
        <w:tc>
          <w:tcPr>
            <w:tcW w:w="1276" w:type="dxa"/>
            <w:vAlign w:val="center"/>
          </w:tcPr>
          <w:p w:rsidR="00B41474" w:rsidRPr="002F0BE1" w:rsidRDefault="00663710"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Web of Science</w:t>
            </w:r>
          </w:p>
        </w:tc>
        <w:tc>
          <w:tcPr>
            <w:tcW w:w="141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否</w:t>
            </w:r>
          </w:p>
        </w:tc>
      </w:tr>
      <w:tr w:rsidR="00B41474" w:rsidRPr="002F0BE1" w:rsidTr="004305B3">
        <w:trPr>
          <w:trHeight w:val="1077"/>
          <w:jc w:val="center"/>
        </w:trPr>
        <w:tc>
          <w:tcPr>
            <w:tcW w:w="562"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4</w:t>
            </w:r>
          </w:p>
        </w:tc>
        <w:tc>
          <w:tcPr>
            <w:tcW w:w="467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Hypoxia-inducible exosomes facilitate liver-tropic pre-metastatic niche in colorectal cancer</w:t>
            </w:r>
            <w:r w:rsidR="00E83E76" w:rsidRPr="002F0BE1">
              <w:rPr>
                <w:rFonts w:ascii="Times New Roman" w:hAnsi="Times New Roman" w:cs="Times New Roman"/>
                <w:szCs w:val="21"/>
              </w:rPr>
              <w:t>/</w:t>
            </w:r>
            <w:r w:rsidR="009218AE" w:rsidRPr="009218AE">
              <w:rPr>
                <w:rFonts w:ascii="Times New Roman" w:hAnsi="Times New Roman" w:cs="Times New Roman" w:hint="eastAsia"/>
                <w:szCs w:val="21"/>
              </w:rPr>
              <w:t>孙浩，孟庆涛，史成宇，杨洪宝，李晓波，吴申申，</w:t>
            </w:r>
            <w:r w:rsidR="009218AE" w:rsidRPr="009218AE">
              <w:rPr>
                <w:rFonts w:ascii="Times New Roman" w:hAnsi="Times New Roman" w:cs="Times New Roman" w:hint="eastAsia"/>
                <w:szCs w:val="21"/>
              </w:rPr>
              <w:t>Giuseppe Familiari</w:t>
            </w:r>
            <w:r w:rsidR="009218AE" w:rsidRPr="009218AE">
              <w:rPr>
                <w:rFonts w:ascii="Times New Roman" w:hAnsi="Times New Roman" w:cs="Times New Roman" w:hint="eastAsia"/>
                <w:szCs w:val="21"/>
              </w:rPr>
              <w:t>，</w:t>
            </w:r>
            <w:r w:rsidR="009218AE" w:rsidRPr="009218AE">
              <w:rPr>
                <w:rFonts w:ascii="Times New Roman" w:hAnsi="Times New Roman" w:cs="Times New Roman" w:hint="eastAsia"/>
                <w:szCs w:val="21"/>
              </w:rPr>
              <w:t>Michela Relucenti</w:t>
            </w:r>
            <w:r w:rsidR="009218AE" w:rsidRPr="009218AE">
              <w:rPr>
                <w:rFonts w:ascii="Times New Roman" w:hAnsi="Times New Roman" w:cs="Times New Roman" w:hint="eastAsia"/>
                <w:szCs w:val="21"/>
              </w:rPr>
              <w:t>，</w:t>
            </w:r>
            <w:r w:rsidR="009218AE" w:rsidRPr="009218AE">
              <w:rPr>
                <w:rFonts w:ascii="Times New Roman" w:hAnsi="Times New Roman" w:cs="Times New Roman" w:hint="eastAsia"/>
                <w:szCs w:val="21"/>
              </w:rPr>
              <w:t>Michael Aschner</w:t>
            </w:r>
            <w:r w:rsidR="009218AE" w:rsidRPr="009218AE">
              <w:rPr>
                <w:rFonts w:ascii="Times New Roman" w:hAnsi="Times New Roman" w:cs="Times New Roman" w:hint="eastAsia"/>
                <w:szCs w:val="21"/>
              </w:rPr>
              <w:t>，王学浩，陈瑞</w:t>
            </w:r>
          </w:p>
        </w:tc>
        <w:tc>
          <w:tcPr>
            <w:tcW w:w="1843"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Hepatology</w:t>
            </w:r>
          </w:p>
        </w:tc>
        <w:tc>
          <w:tcPr>
            <w:tcW w:w="2693"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2021</w:t>
            </w:r>
            <w:r w:rsidRPr="002F0BE1">
              <w:rPr>
                <w:rFonts w:ascii="Times New Roman" w:hAnsi="Times New Roman" w:cs="Times New Roman"/>
                <w:bCs/>
                <w:szCs w:val="21"/>
              </w:rPr>
              <w:t>年</w:t>
            </w:r>
            <w:r w:rsidRPr="002F0BE1">
              <w:rPr>
                <w:rFonts w:ascii="Times New Roman" w:hAnsi="Times New Roman" w:cs="Times New Roman"/>
                <w:bCs/>
                <w:szCs w:val="21"/>
              </w:rPr>
              <w:t>74</w:t>
            </w:r>
            <w:r w:rsidRPr="002F0BE1">
              <w:rPr>
                <w:rFonts w:ascii="Times New Roman" w:hAnsi="Times New Roman" w:cs="Times New Roman"/>
                <w:bCs/>
                <w:szCs w:val="21"/>
              </w:rPr>
              <w:t>卷</w:t>
            </w:r>
            <w:r w:rsidRPr="002F0BE1">
              <w:rPr>
                <w:rFonts w:ascii="Times New Roman" w:hAnsi="Times New Roman" w:cs="Times New Roman"/>
                <w:bCs/>
                <w:szCs w:val="21"/>
              </w:rPr>
              <w:t>2633-2651</w:t>
            </w:r>
            <w:r w:rsidRPr="002F0BE1">
              <w:rPr>
                <w:rFonts w:ascii="Times New Roman" w:hAnsi="Times New Roman" w:cs="Times New Roman"/>
                <w:bCs/>
                <w:szCs w:val="21"/>
              </w:rPr>
              <w:t>页</w:t>
            </w:r>
          </w:p>
        </w:tc>
        <w:tc>
          <w:tcPr>
            <w:tcW w:w="992"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color w:val="000000"/>
                <w:szCs w:val="21"/>
              </w:rPr>
              <w:t>陈瑞，王学浩</w:t>
            </w:r>
          </w:p>
        </w:tc>
        <w:tc>
          <w:tcPr>
            <w:tcW w:w="141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color w:val="000000"/>
                <w:szCs w:val="21"/>
              </w:rPr>
              <w:t>孙浩</w:t>
            </w:r>
          </w:p>
        </w:tc>
        <w:tc>
          <w:tcPr>
            <w:tcW w:w="850" w:type="dxa"/>
            <w:vAlign w:val="center"/>
          </w:tcPr>
          <w:p w:rsidR="00B41474" w:rsidRPr="002F0BE1" w:rsidRDefault="00663710" w:rsidP="00204BE4">
            <w:pPr>
              <w:adjustRightInd w:val="0"/>
              <w:snapToGrid w:val="0"/>
              <w:jc w:val="center"/>
              <w:rPr>
                <w:rFonts w:ascii="Times New Roman" w:hAnsi="Times New Roman" w:cs="Times New Roman"/>
                <w:bCs/>
                <w:szCs w:val="21"/>
              </w:rPr>
            </w:pPr>
            <w:r w:rsidRPr="002F0BE1">
              <w:rPr>
                <w:rFonts w:ascii="Times New Roman" w:hAnsi="Times New Roman" w:cs="Times New Roman"/>
                <w:color w:val="000000"/>
                <w:szCs w:val="21"/>
              </w:rPr>
              <w:t>99</w:t>
            </w:r>
          </w:p>
        </w:tc>
        <w:tc>
          <w:tcPr>
            <w:tcW w:w="1276" w:type="dxa"/>
            <w:vAlign w:val="center"/>
          </w:tcPr>
          <w:p w:rsidR="00B41474" w:rsidRPr="002F0BE1" w:rsidRDefault="00663710"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Web of Science</w:t>
            </w:r>
          </w:p>
        </w:tc>
        <w:tc>
          <w:tcPr>
            <w:tcW w:w="1418"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否</w:t>
            </w:r>
          </w:p>
        </w:tc>
      </w:tr>
      <w:tr w:rsidR="00B41474" w:rsidRPr="002F0BE1" w:rsidTr="004305B3">
        <w:trPr>
          <w:trHeight w:val="1077"/>
          <w:jc w:val="center"/>
        </w:trPr>
        <w:tc>
          <w:tcPr>
            <w:tcW w:w="562" w:type="dxa"/>
            <w:vAlign w:val="center"/>
          </w:tcPr>
          <w:p w:rsidR="00B41474" w:rsidRPr="002F0BE1" w:rsidRDefault="00B41474"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5</w:t>
            </w:r>
          </w:p>
        </w:tc>
        <w:tc>
          <w:tcPr>
            <w:tcW w:w="4678" w:type="dxa"/>
            <w:vAlign w:val="center"/>
          </w:tcPr>
          <w:p w:rsidR="00B41474" w:rsidRPr="002F0BE1" w:rsidRDefault="00152668"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Taurine ameliorates particulate matter-induced emphysema by switching on mitochondrial NADH dehydrogenase genes</w:t>
            </w:r>
            <w:r w:rsidR="00E5251F" w:rsidRPr="002F0BE1">
              <w:rPr>
                <w:rFonts w:ascii="Times New Roman" w:hAnsi="Times New Roman" w:cs="Times New Roman"/>
                <w:szCs w:val="21"/>
              </w:rPr>
              <w:t>/</w:t>
            </w:r>
            <w:r w:rsidR="009218AE" w:rsidRPr="009218AE">
              <w:rPr>
                <w:rFonts w:ascii="Times New Roman" w:hAnsi="Times New Roman" w:cs="Times New Roman" w:hint="eastAsia"/>
                <w:szCs w:val="21"/>
              </w:rPr>
              <w:t>李晓波，杨洪宝，孙浩，陆润泽，张程程</w:t>
            </w:r>
            <w:r w:rsidR="009218AE">
              <w:rPr>
                <w:rFonts w:ascii="Times New Roman" w:hAnsi="Times New Roman" w:cs="Times New Roman" w:hint="eastAsia"/>
                <w:szCs w:val="21"/>
              </w:rPr>
              <w:t>，</w:t>
            </w:r>
            <w:r w:rsidR="00406969" w:rsidRPr="009218AE">
              <w:rPr>
                <w:rFonts w:ascii="Times New Roman" w:hAnsi="Times New Roman" w:cs="Times New Roman" w:hint="eastAsia"/>
                <w:szCs w:val="21"/>
              </w:rPr>
              <w:t>高娜，孟庆涛，吴申申，</w:t>
            </w:r>
            <w:r w:rsidR="00406969" w:rsidRPr="00406969">
              <w:rPr>
                <w:rFonts w:ascii="Times New Roman" w:hAnsi="Times New Roman" w:cs="Times New Roman" w:hint="eastAsia"/>
                <w:szCs w:val="21"/>
              </w:rPr>
              <w:t>王婷婷</w:t>
            </w:r>
            <w:r w:rsidR="00406969">
              <w:rPr>
                <w:rFonts w:ascii="Times New Roman" w:hAnsi="Times New Roman" w:cs="Times New Roman" w:hint="eastAsia"/>
                <w:szCs w:val="21"/>
              </w:rPr>
              <w:t>，</w:t>
            </w:r>
            <w:r w:rsidR="00406969" w:rsidRPr="00406969">
              <w:rPr>
                <w:rFonts w:ascii="Times New Roman" w:hAnsi="Times New Roman" w:cs="Times New Roman"/>
                <w:szCs w:val="21"/>
              </w:rPr>
              <w:t>Michael Aschner</w:t>
            </w:r>
            <w:r w:rsidR="00406969">
              <w:rPr>
                <w:rFonts w:ascii="Times New Roman" w:hAnsi="Times New Roman" w:cs="Times New Roman"/>
                <w:szCs w:val="21"/>
              </w:rPr>
              <w:t>，</w:t>
            </w:r>
            <w:r w:rsidR="00406969" w:rsidRPr="00406969">
              <w:rPr>
                <w:rFonts w:ascii="Times New Roman" w:hAnsi="Times New Roman" w:cs="Times New Roman" w:hint="eastAsia"/>
                <w:szCs w:val="21"/>
              </w:rPr>
              <w:t>吴炯</w:t>
            </w:r>
            <w:r w:rsidR="00406969">
              <w:rPr>
                <w:rFonts w:ascii="Times New Roman" w:hAnsi="Times New Roman" w:cs="Times New Roman" w:hint="eastAsia"/>
                <w:szCs w:val="21"/>
              </w:rPr>
              <w:t>，</w:t>
            </w:r>
            <w:r w:rsidR="00406969" w:rsidRPr="00406969">
              <w:rPr>
                <w:rFonts w:ascii="Times New Roman" w:hAnsi="Times New Roman" w:cs="Times New Roman" w:hint="eastAsia"/>
                <w:szCs w:val="21"/>
              </w:rPr>
              <w:t>唐伯平</w:t>
            </w:r>
            <w:r w:rsidR="00406969">
              <w:rPr>
                <w:rFonts w:ascii="Times New Roman" w:hAnsi="Times New Roman" w:cs="Times New Roman" w:hint="eastAsia"/>
                <w:szCs w:val="21"/>
              </w:rPr>
              <w:t>，</w:t>
            </w:r>
            <w:r w:rsidR="00406969" w:rsidRPr="00406969">
              <w:rPr>
                <w:rFonts w:ascii="Times New Roman" w:hAnsi="Times New Roman" w:cs="Times New Roman" w:hint="eastAsia"/>
                <w:szCs w:val="21"/>
              </w:rPr>
              <w:t>顾爱华</w:t>
            </w:r>
            <w:r w:rsidR="00406969">
              <w:rPr>
                <w:rFonts w:ascii="Times New Roman" w:hAnsi="Times New Roman" w:cs="Times New Roman" w:hint="eastAsia"/>
                <w:szCs w:val="21"/>
              </w:rPr>
              <w:t>，</w:t>
            </w:r>
            <w:r w:rsidR="00406969" w:rsidRPr="00406969">
              <w:rPr>
                <w:rFonts w:ascii="Times New Roman" w:hAnsi="Times New Roman" w:cs="Times New Roman"/>
                <w:szCs w:val="21"/>
              </w:rPr>
              <w:t>Steve A Kay</w:t>
            </w:r>
            <w:r w:rsidR="00406969">
              <w:rPr>
                <w:rFonts w:ascii="Times New Roman" w:hAnsi="Times New Roman" w:cs="Times New Roman"/>
                <w:szCs w:val="21"/>
              </w:rPr>
              <w:t>，陈瑞</w:t>
            </w:r>
          </w:p>
        </w:tc>
        <w:tc>
          <w:tcPr>
            <w:tcW w:w="1843" w:type="dxa"/>
            <w:vAlign w:val="center"/>
          </w:tcPr>
          <w:p w:rsidR="00B41474" w:rsidRPr="002F0BE1" w:rsidRDefault="00152668"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Proceedings of the National Academy of Sciences of the United States of America</w:t>
            </w:r>
          </w:p>
        </w:tc>
        <w:tc>
          <w:tcPr>
            <w:tcW w:w="2693" w:type="dxa"/>
            <w:vAlign w:val="center"/>
          </w:tcPr>
          <w:p w:rsidR="00B41474" w:rsidRPr="002F0BE1" w:rsidRDefault="00152668" w:rsidP="00152668">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2017</w:t>
            </w:r>
            <w:r w:rsidRPr="002F0BE1">
              <w:rPr>
                <w:rFonts w:ascii="Times New Roman" w:hAnsi="Times New Roman" w:cs="Times New Roman"/>
                <w:bCs/>
                <w:szCs w:val="21"/>
              </w:rPr>
              <w:t>年</w:t>
            </w:r>
            <w:r w:rsidRPr="002F0BE1">
              <w:rPr>
                <w:rFonts w:ascii="Times New Roman" w:hAnsi="Times New Roman" w:cs="Times New Roman"/>
                <w:bCs/>
                <w:szCs w:val="21"/>
              </w:rPr>
              <w:t>117</w:t>
            </w:r>
            <w:r w:rsidRPr="002F0BE1">
              <w:rPr>
                <w:rFonts w:ascii="Times New Roman" w:hAnsi="Times New Roman" w:cs="Times New Roman"/>
                <w:bCs/>
                <w:szCs w:val="21"/>
              </w:rPr>
              <w:t>卷</w:t>
            </w:r>
            <w:r w:rsidRPr="002F0BE1">
              <w:rPr>
                <w:rFonts w:ascii="Times New Roman" w:hAnsi="Times New Roman" w:cs="Times New Roman"/>
                <w:bCs/>
                <w:szCs w:val="21"/>
              </w:rPr>
              <w:t>27062</w:t>
            </w:r>
            <w:r w:rsidRPr="002F0BE1">
              <w:rPr>
                <w:rFonts w:ascii="Times New Roman" w:hAnsi="Times New Roman" w:cs="Times New Roman"/>
                <w:bCs/>
                <w:szCs w:val="21"/>
              </w:rPr>
              <w:t>页</w:t>
            </w:r>
          </w:p>
        </w:tc>
        <w:tc>
          <w:tcPr>
            <w:tcW w:w="992" w:type="dxa"/>
            <w:vAlign w:val="center"/>
          </w:tcPr>
          <w:p w:rsidR="00B41474" w:rsidRPr="002F0BE1" w:rsidRDefault="00152668"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陈瑞</w:t>
            </w:r>
            <w:r w:rsidR="00F87B5D" w:rsidRPr="002F0BE1">
              <w:rPr>
                <w:rFonts w:ascii="Times New Roman" w:hAnsi="Times New Roman" w:cs="Times New Roman"/>
                <w:bCs/>
                <w:szCs w:val="21"/>
              </w:rPr>
              <w:t>，</w:t>
            </w:r>
            <w:r w:rsidR="00F87B5D" w:rsidRPr="002F0BE1">
              <w:rPr>
                <w:rFonts w:ascii="Times New Roman" w:hAnsi="Times New Roman" w:cs="Times New Roman"/>
                <w:bCs/>
                <w:szCs w:val="21"/>
              </w:rPr>
              <w:t>Steve A. Kay</w:t>
            </w:r>
          </w:p>
        </w:tc>
        <w:tc>
          <w:tcPr>
            <w:tcW w:w="1418" w:type="dxa"/>
            <w:vAlign w:val="center"/>
          </w:tcPr>
          <w:p w:rsidR="00B41474" w:rsidRPr="002F0BE1" w:rsidRDefault="00152668" w:rsidP="00782320">
            <w:pPr>
              <w:adjustRightInd w:val="0"/>
              <w:snapToGrid w:val="0"/>
              <w:ind w:firstLineChars="100" w:firstLine="210"/>
              <w:rPr>
                <w:rFonts w:ascii="Times New Roman" w:hAnsi="Times New Roman" w:cs="Times New Roman"/>
                <w:bCs/>
                <w:szCs w:val="21"/>
              </w:rPr>
            </w:pPr>
            <w:r w:rsidRPr="002F0BE1">
              <w:rPr>
                <w:rFonts w:ascii="Times New Roman" w:hAnsi="Times New Roman" w:cs="Times New Roman"/>
                <w:bCs/>
                <w:szCs w:val="21"/>
              </w:rPr>
              <w:t>李晓波</w:t>
            </w:r>
            <w:r w:rsidR="00E5251F" w:rsidRPr="002F0BE1">
              <w:rPr>
                <w:rFonts w:ascii="Times New Roman" w:hAnsi="Times New Roman" w:cs="Times New Roman"/>
                <w:bCs/>
                <w:szCs w:val="21"/>
              </w:rPr>
              <w:t>，</w:t>
            </w:r>
          </w:p>
          <w:p w:rsidR="00E5251F" w:rsidRPr="002F0BE1" w:rsidRDefault="00E5251F" w:rsidP="00100691">
            <w:pPr>
              <w:adjustRightInd w:val="0"/>
              <w:snapToGrid w:val="0"/>
              <w:ind w:firstLineChars="100" w:firstLine="210"/>
              <w:rPr>
                <w:rFonts w:ascii="Times New Roman" w:hAnsi="Times New Roman" w:cs="Times New Roman"/>
                <w:bCs/>
                <w:szCs w:val="21"/>
              </w:rPr>
            </w:pPr>
            <w:r w:rsidRPr="002F0BE1">
              <w:rPr>
                <w:rFonts w:ascii="Times New Roman" w:hAnsi="Times New Roman" w:cs="Times New Roman"/>
                <w:bCs/>
                <w:szCs w:val="21"/>
              </w:rPr>
              <w:t>杨洪宝</w:t>
            </w:r>
          </w:p>
        </w:tc>
        <w:tc>
          <w:tcPr>
            <w:tcW w:w="850" w:type="dxa"/>
            <w:vAlign w:val="center"/>
          </w:tcPr>
          <w:p w:rsidR="00B41474" w:rsidRPr="002F0BE1" w:rsidRDefault="006D408D"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61</w:t>
            </w:r>
          </w:p>
        </w:tc>
        <w:tc>
          <w:tcPr>
            <w:tcW w:w="1276" w:type="dxa"/>
            <w:vAlign w:val="center"/>
          </w:tcPr>
          <w:p w:rsidR="00B41474" w:rsidRPr="002F0BE1" w:rsidRDefault="00BC6EC5"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Web of Science</w:t>
            </w:r>
          </w:p>
        </w:tc>
        <w:tc>
          <w:tcPr>
            <w:tcW w:w="1418" w:type="dxa"/>
            <w:vAlign w:val="center"/>
          </w:tcPr>
          <w:p w:rsidR="00B41474" w:rsidRPr="002F0BE1" w:rsidRDefault="00152668"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是</w:t>
            </w:r>
          </w:p>
        </w:tc>
      </w:tr>
      <w:tr w:rsidR="00152668" w:rsidRPr="002F0BE1" w:rsidTr="004305B3">
        <w:trPr>
          <w:trHeight w:val="1077"/>
          <w:jc w:val="center"/>
        </w:trPr>
        <w:tc>
          <w:tcPr>
            <w:tcW w:w="562" w:type="dxa"/>
            <w:vAlign w:val="center"/>
          </w:tcPr>
          <w:p w:rsidR="00152668" w:rsidRPr="002F0BE1" w:rsidRDefault="00152668"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lastRenderedPageBreak/>
              <w:t>6</w:t>
            </w:r>
          </w:p>
        </w:tc>
        <w:tc>
          <w:tcPr>
            <w:tcW w:w="4678" w:type="dxa"/>
            <w:vAlign w:val="center"/>
          </w:tcPr>
          <w:p w:rsidR="00152668" w:rsidRPr="002F0BE1" w:rsidRDefault="00A0395A" w:rsidP="0029030F">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Probiotics Ameliorate Colon Epithelial Injury Induced by Ambient Ultrafine Particles Exposure</w:t>
            </w:r>
            <w:r w:rsidR="00E5251F" w:rsidRPr="002F0BE1">
              <w:rPr>
                <w:rFonts w:ascii="Times New Roman" w:hAnsi="Times New Roman" w:cs="Times New Roman"/>
                <w:szCs w:val="21"/>
              </w:rPr>
              <w:t>/</w:t>
            </w:r>
            <w:r w:rsidR="00406969" w:rsidRPr="009218AE">
              <w:rPr>
                <w:rFonts w:ascii="Times New Roman" w:hAnsi="Times New Roman" w:cs="Times New Roman" w:hint="eastAsia"/>
                <w:szCs w:val="21"/>
              </w:rPr>
              <w:t>李晓波，孙浩，</w:t>
            </w:r>
            <w:r w:rsidR="00406969">
              <w:rPr>
                <w:rFonts w:ascii="Times New Roman" w:hAnsi="Times New Roman" w:cs="Times New Roman" w:hint="eastAsia"/>
                <w:szCs w:val="21"/>
              </w:rPr>
              <w:t>李彬，</w:t>
            </w:r>
            <w:r w:rsidR="004E1169">
              <w:rPr>
                <w:rFonts w:ascii="Times New Roman" w:hAnsi="Times New Roman" w:cs="Times New Roman" w:hint="eastAsia"/>
                <w:szCs w:val="21"/>
              </w:rPr>
              <w:t>张馨玮</w:t>
            </w:r>
            <w:r w:rsidR="00406969">
              <w:rPr>
                <w:rFonts w:ascii="Times New Roman" w:hAnsi="Times New Roman" w:cs="Times New Roman" w:hint="eastAsia"/>
                <w:szCs w:val="21"/>
              </w:rPr>
              <w:t>，</w:t>
            </w:r>
            <w:r w:rsidR="00406969" w:rsidRPr="00406969">
              <w:rPr>
                <w:rFonts w:ascii="Times New Roman" w:hAnsi="Times New Roman" w:cs="Times New Roman" w:hint="eastAsia"/>
                <w:szCs w:val="21"/>
              </w:rPr>
              <w:t>崔健，</w:t>
            </w:r>
            <w:r w:rsidR="004E1169">
              <w:rPr>
                <w:rFonts w:ascii="Times New Roman" w:hAnsi="Times New Roman" w:cs="Times New Roman" w:hint="eastAsia"/>
                <w:szCs w:val="21"/>
              </w:rPr>
              <w:t>恽俊</w:t>
            </w:r>
            <w:r w:rsidR="00BB499F">
              <w:rPr>
                <w:rFonts w:ascii="Times New Roman" w:hAnsi="Times New Roman" w:cs="Times New Roman" w:hint="eastAsia"/>
                <w:szCs w:val="21"/>
              </w:rPr>
              <w:t>，</w:t>
            </w:r>
            <w:r w:rsidR="0029030F" w:rsidRPr="0029030F">
              <w:rPr>
                <w:rFonts w:ascii="Times New Roman" w:hAnsi="Times New Roman" w:cs="Times New Roman" w:hint="eastAsia"/>
                <w:szCs w:val="21"/>
              </w:rPr>
              <w:t>阳益萍</w:t>
            </w:r>
            <w:r w:rsidR="00BB499F">
              <w:rPr>
                <w:rFonts w:ascii="Times New Roman" w:hAnsi="Times New Roman" w:cs="Times New Roman" w:hint="eastAsia"/>
                <w:szCs w:val="21"/>
              </w:rPr>
              <w:t>，</w:t>
            </w:r>
            <w:r w:rsidR="00BB499F" w:rsidRPr="00BB499F">
              <w:rPr>
                <w:rFonts w:ascii="Times New Roman" w:hAnsi="Times New Roman" w:cs="Times New Roman" w:hint="eastAsia"/>
                <w:szCs w:val="21"/>
              </w:rPr>
              <w:t>张丽娥</w:t>
            </w:r>
            <w:r w:rsidR="00BB499F">
              <w:rPr>
                <w:rFonts w:ascii="Times New Roman" w:hAnsi="Times New Roman" w:cs="Times New Roman" w:hint="eastAsia"/>
                <w:szCs w:val="21"/>
              </w:rPr>
              <w:t>，</w:t>
            </w:r>
            <w:r w:rsidR="00BB499F" w:rsidRPr="009218AE">
              <w:rPr>
                <w:rFonts w:ascii="Times New Roman" w:hAnsi="Times New Roman" w:cs="Times New Roman" w:hint="eastAsia"/>
                <w:szCs w:val="21"/>
              </w:rPr>
              <w:t>孟庆涛，吴申申，</w:t>
            </w:r>
            <w:r w:rsidR="00BB499F" w:rsidRPr="00BB499F">
              <w:rPr>
                <w:rFonts w:ascii="Times New Roman" w:hAnsi="Times New Roman" w:cs="Times New Roman" w:hint="eastAsia"/>
                <w:szCs w:val="21"/>
              </w:rPr>
              <w:t>段军超</w:t>
            </w:r>
            <w:r w:rsidR="00BB499F">
              <w:rPr>
                <w:rFonts w:ascii="Times New Roman" w:hAnsi="Times New Roman" w:cs="Times New Roman" w:hint="eastAsia"/>
                <w:szCs w:val="21"/>
              </w:rPr>
              <w:t>，</w:t>
            </w:r>
            <w:r w:rsidR="00BB499F" w:rsidRPr="009218AE">
              <w:rPr>
                <w:rFonts w:ascii="Times New Roman" w:hAnsi="Times New Roman" w:cs="Times New Roman" w:hint="eastAsia"/>
                <w:szCs w:val="21"/>
              </w:rPr>
              <w:t>杨洪宝，</w:t>
            </w:r>
            <w:r w:rsidR="00BB499F" w:rsidRPr="00406969">
              <w:rPr>
                <w:rFonts w:ascii="Times New Roman" w:hAnsi="Times New Roman" w:cs="Times New Roman" w:hint="eastAsia"/>
                <w:szCs w:val="21"/>
              </w:rPr>
              <w:t>吴炯</w:t>
            </w:r>
            <w:r w:rsidR="00BB499F">
              <w:rPr>
                <w:rFonts w:ascii="Times New Roman" w:hAnsi="Times New Roman" w:cs="Times New Roman" w:hint="eastAsia"/>
                <w:szCs w:val="21"/>
              </w:rPr>
              <w:t>，</w:t>
            </w:r>
            <w:r w:rsidR="00BB499F" w:rsidRPr="00BB499F">
              <w:rPr>
                <w:rFonts w:ascii="Times New Roman" w:hAnsi="Times New Roman" w:cs="Times New Roman" w:hint="eastAsia"/>
                <w:szCs w:val="21"/>
              </w:rPr>
              <w:t>孙志伟</w:t>
            </w:r>
            <w:r w:rsidR="00BB499F">
              <w:rPr>
                <w:rFonts w:ascii="Times New Roman" w:hAnsi="Times New Roman" w:cs="Times New Roman" w:hint="eastAsia"/>
                <w:szCs w:val="21"/>
              </w:rPr>
              <w:t>，</w:t>
            </w:r>
            <w:r w:rsidR="00BB499F" w:rsidRPr="00BB499F">
              <w:rPr>
                <w:rFonts w:ascii="Times New Roman" w:hAnsi="Times New Roman" w:cs="Times New Roman" w:hint="eastAsia"/>
                <w:szCs w:val="21"/>
              </w:rPr>
              <w:t>邹云锋</w:t>
            </w:r>
            <w:r w:rsidR="00BB499F">
              <w:rPr>
                <w:rFonts w:ascii="Times New Roman" w:hAnsi="Times New Roman" w:cs="Times New Roman" w:hint="eastAsia"/>
                <w:szCs w:val="21"/>
              </w:rPr>
              <w:t>，陈瑞</w:t>
            </w:r>
          </w:p>
        </w:tc>
        <w:tc>
          <w:tcPr>
            <w:tcW w:w="1843"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Advanced Science</w:t>
            </w:r>
          </w:p>
        </w:tc>
        <w:tc>
          <w:tcPr>
            <w:tcW w:w="2693" w:type="dxa"/>
            <w:vAlign w:val="center"/>
          </w:tcPr>
          <w:p w:rsidR="00152668" w:rsidRPr="002F0BE1" w:rsidRDefault="00A0395A" w:rsidP="00A0395A">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2019</w:t>
            </w:r>
            <w:r w:rsidRPr="002F0BE1">
              <w:rPr>
                <w:rFonts w:ascii="Times New Roman" w:hAnsi="Times New Roman" w:cs="Times New Roman"/>
                <w:bCs/>
                <w:szCs w:val="21"/>
              </w:rPr>
              <w:t>年</w:t>
            </w:r>
            <w:r w:rsidRPr="002F0BE1">
              <w:rPr>
                <w:rFonts w:ascii="Times New Roman" w:hAnsi="Times New Roman" w:cs="Times New Roman"/>
                <w:bCs/>
                <w:szCs w:val="21"/>
              </w:rPr>
              <w:t>6</w:t>
            </w:r>
            <w:r w:rsidRPr="002F0BE1">
              <w:rPr>
                <w:rFonts w:ascii="Times New Roman" w:hAnsi="Times New Roman" w:cs="Times New Roman"/>
                <w:bCs/>
                <w:szCs w:val="21"/>
              </w:rPr>
              <w:t>卷</w:t>
            </w:r>
            <w:r w:rsidRPr="002F0BE1">
              <w:rPr>
                <w:rFonts w:ascii="Times New Roman" w:hAnsi="Times New Roman" w:cs="Times New Roman"/>
                <w:bCs/>
                <w:szCs w:val="21"/>
              </w:rPr>
              <w:t>1900972</w:t>
            </w:r>
            <w:r w:rsidRPr="002F0BE1">
              <w:rPr>
                <w:rFonts w:ascii="Times New Roman" w:hAnsi="Times New Roman" w:cs="Times New Roman"/>
                <w:bCs/>
                <w:szCs w:val="21"/>
              </w:rPr>
              <w:t>页</w:t>
            </w:r>
          </w:p>
        </w:tc>
        <w:tc>
          <w:tcPr>
            <w:tcW w:w="992"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陈瑞</w:t>
            </w:r>
          </w:p>
        </w:tc>
        <w:tc>
          <w:tcPr>
            <w:tcW w:w="1418"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李晓波</w:t>
            </w:r>
          </w:p>
        </w:tc>
        <w:tc>
          <w:tcPr>
            <w:tcW w:w="850" w:type="dxa"/>
            <w:vAlign w:val="center"/>
          </w:tcPr>
          <w:p w:rsidR="00152668" w:rsidRPr="002F0BE1" w:rsidRDefault="00A0395A" w:rsidP="006D408D">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4</w:t>
            </w:r>
            <w:r w:rsidR="006D408D" w:rsidRPr="002F0BE1">
              <w:rPr>
                <w:rFonts w:ascii="Times New Roman" w:hAnsi="Times New Roman" w:cs="Times New Roman"/>
                <w:bCs/>
                <w:szCs w:val="21"/>
              </w:rPr>
              <w:t>6</w:t>
            </w:r>
          </w:p>
        </w:tc>
        <w:tc>
          <w:tcPr>
            <w:tcW w:w="1276" w:type="dxa"/>
            <w:vAlign w:val="center"/>
          </w:tcPr>
          <w:p w:rsidR="00152668" w:rsidRPr="002F0BE1" w:rsidRDefault="00BC6EC5"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Web of Science</w:t>
            </w:r>
          </w:p>
        </w:tc>
        <w:tc>
          <w:tcPr>
            <w:tcW w:w="1418"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否</w:t>
            </w:r>
          </w:p>
        </w:tc>
      </w:tr>
      <w:tr w:rsidR="00152668" w:rsidRPr="002F0BE1" w:rsidTr="004305B3">
        <w:trPr>
          <w:trHeight w:val="1077"/>
          <w:jc w:val="center"/>
        </w:trPr>
        <w:tc>
          <w:tcPr>
            <w:tcW w:w="562" w:type="dxa"/>
            <w:vAlign w:val="center"/>
          </w:tcPr>
          <w:p w:rsidR="00152668" w:rsidRPr="002F0BE1" w:rsidRDefault="00152668"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7</w:t>
            </w:r>
          </w:p>
        </w:tc>
        <w:tc>
          <w:tcPr>
            <w:tcW w:w="4678"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Epstein-Barr Virus-Encoded MicroRNA-BART18-3p Promotes Colorectal Cancer Progression by Targeting De Novo Lipogenesis</w:t>
            </w:r>
            <w:r w:rsidR="00E5251F" w:rsidRPr="002F0BE1">
              <w:rPr>
                <w:rFonts w:ascii="Times New Roman" w:hAnsi="Times New Roman" w:cs="Times New Roman"/>
                <w:szCs w:val="21"/>
              </w:rPr>
              <w:t>/</w:t>
            </w:r>
            <w:r w:rsidR="00406969" w:rsidRPr="009218AE">
              <w:rPr>
                <w:rFonts w:ascii="Times New Roman" w:hAnsi="Times New Roman" w:cs="Times New Roman" w:hint="eastAsia"/>
                <w:szCs w:val="21"/>
              </w:rPr>
              <w:t>孟庆涛，孙浩，吴申申，</w:t>
            </w:r>
            <w:r w:rsidR="00406969" w:rsidRPr="00406969">
              <w:rPr>
                <w:rFonts w:ascii="Times New Roman" w:hAnsi="Times New Roman" w:cs="Times New Roman"/>
                <w:szCs w:val="21"/>
              </w:rPr>
              <w:t>Giuseppe Familiari</w:t>
            </w:r>
            <w:r w:rsidR="00406969">
              <w:rPr>
                <w:rFonts w:ascii="Times New Roman" w:hAnsi="Times New Roman" w:cs="Times New Roman"/>
                <w:szCs w:val="21"/>
              </w:rPr>
              <w:t>，</w:t>
            </w:r>
            <w:r w:rsidR="00406969" w:rsidRPr="00406969">
              <w:rPr>
                <w:rFonts w:ascii="Times New Roman" w:hAnsi="Times New Roman" w:cs="Times New Roman"/>
                <w:szCs w:val="21"/>
              </w:rPr>
              <w:t>Michela Relucenti</w:t>
            </w:r>
            <w:r w:rsidR="00406969">
              <w:rPr>
                <w:rFonts w:ascii="Times New Roman" w:hAnsi="Times New Roman" w:cs="Times New Roman"/>
                <w:szCs w:val="21"/>
              </w:rPr>
              <w:t>，</w:t>
            </w:r>
            <w:r w:rsidR="00406969" w:rsidRPr="00406969">
              <w:rPr>
                <w:rFonts w:ascii="Times New Roman" w:hAnsi="Times New Roman" w:cs="Times New Roman"/>
                <w:szCs w:val="21"/>
              </w:rPr>
              <w:t>Michael Aschner</w:t>
            </w:r>
            <w:r w:rsidR="00406969">
              <w:rPr>
                <w:rFonts w:ascii="Times New Roman" w:hAnsi="Times New Roman" w:cs="Times New Roman"/>
                <w:szCs w:val="21"/>
              </w:rPr>
              <w:t>，</w:t>
            </w:r>
            <w:r w:rsidR="00406969" w:rsidRPr="009218AE">
              <w:rPr>
                <w:rFonts w:ascii="Times New Roman" w:hAnsi="Times New Roman" w:cs="Times New Roman" w:hint="eastAsia"/>
                <w:szCs w:val="21"/>
              </w:rPr>
              <w:t>李晓波，</w:t>
            </w:r>
            <w:r w:rsidR="00406969">
              <w:rPr>
                <w:rFonts w:ascii="Times New Roman" w:hAnsi="Times New Roman" w:cs="Times New Roman" w:hint="eastAsia"/>
                <w:szCs w:val="21"/>
              </w:rPr>
              <w:t>陈瑞</w:t>
            </w:r>
          </w:p>
        </w:tc>
        <w:tc>
          <w:tcPr>
            <w:tcW w:w="1843"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Advanced Science</w:t>
            </w:r>
          </w:p>
        </w:tc>
        <w:tc>
          <w:tcPr>
            <w:tcW w:w="2693" w:type="dxa"/>
            <w:vAlign w:val="center"/>
          </w:tcPr>
          <w:p w:rsidR="00152668" w:rsidRPr="002F0BE1" w:rsidRDefault="00A0395A" w:rsidP="00A0395A">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2022</w:t>
            </w:r>
            <w:r w:rsidRPr="002F0BE1">
              <w:rPr>
                <w:rFonts w:ascii="Times New Roman" w:hAnsi="Times New Roman" w:cs="Times New Roman"/>
                <w:bCs/>
                <w:szCs w:val="21"/>
              </w:rPr>
              <w:t>年</w:t>
            </w:r>
            <w:r w:rsidRPr="002F0BE1">
              <w:rPr>
                <w:rFonts w:ascii="Times New Roman" w:hAnsi="Times New Roman" w:cs="Times New Roman"/>
                <w:bCs/>
                <w:szCs w:val="21"/>
              </w:rPr>
              <w:t>9</w:t>
            </w:r>
            <w:r w:rsidRPr="002F0BE1">
              <w:rPr>
                <w:rFonts w:ascii="Times New Roman" w:hAnsi="Times New Roman" w:cs="Times New Roman"/>
                <w:bCs/>
                <w:szCs w:val="21"/>
              </w:rPr>
              <w:t>卷</w:t>
            </w:r>
            <w:r w:rsidRPr="002F0BE1">
              <w:rPr>
                <w:rFonts w:ascii="Times New Roman" w:hAnsi="Times New Roman" w:cs="Times New Roman"/>
                <w:bCs/>
                <w:szCs w:val="21"/>
              </w:rPr>
              <w:t>1900972</w:t>
            </w:r>
            <w:r w:rsidRPr="002F0BE1">
              <w:rPr>
                <w:rFonts w:ascii="Times New Roman" w:hAnsi="Times New Roman" w:cs="Times New Roman"/>
                <w:bCs/>
                <w:szCs w:val="21"/>
              </w:rPr>
              <w:t>页</w:t>
            </w:r>
          </w:p>
        </w:tc>
        <w:tc>
          <w:tcPr>
            <w:tcW w:w="992" w:type="dxa"/>
            <w:vAlign w:val="center"/>
          </w:tcPr>
          <w:p w:rsidR="00152668" w:rsidRPr="002F0BE1" w:rsidRDefault="00A0395A" w:rsidP="00E5251F">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陈瑞，李晓波</w:t>
            </w:r>
          </w:p>
        </w:tc>
        <w:tc>
          <w:tcPr>
            <w:tcW w:w="1418"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孟庆涛</w:t>
            </w:r>
          </w:p>
        </w:tc>
        <w:tc>
          <w:tcPr>
            <w:tcW w:w="850" w:type="dxa"/>
            <w:vAlign w:val="center"/>
          </w:tcPr>
          <w:p w:rsidR="00152668" w:rsidRPr="002F0BE1" w:rsidRDefault="006D408D"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11</w:t>
            </w:r>
          </w:p>
        </w:tc>
        <w:tc>
          <w:tcPr>
            <w:tcW w:w="1276" w:type="dxa"/>
            <w:vAlign w:val="center"/>
          </w:tcPr>
          <w:p w:rsidR="00152668" w:rsidRPr="002F0BE1" w:rsidRDefault="00BC6EC5"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Web of Science</w:t>
            </w:r>
          </w:p>
        </w:tc>
        <w:tc>
          <w:tcPr>
            <w:tcW w:w="1418"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否</w:t>
            </w:r>
          </w:p>
        </w:tc>
      </w:tr>
      <w:tr w:rsidR="00152668" w:rsidRPr="002F0BE1" w:rsidTr="004305B3">
        <w:trPr>
          <w:trHeight w:val="1077"/>
          <w:jc w:val="center"/>
        </w:trPr>
        <w:tc>
          <w:tcPr>
            <w:tcW w:w="562" w:type="dxa"/>
            <w:vAlign w:val="center"/>
          </w:tcPr>
          <w:p w:rsidR="00152668" w:rsidRPr="002F0BE1" w:rsidRDefault="00152668"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8</w:t>
            </w:r>
          </w:p>
        </w:tc>
        <w:tc>
          <w:tcPr>
            <w:tcW w:w="4678" w:type="dxa"/>
            <w:vAlign w:val="center"/>
          </w:tcPr>
          <w:p w:rsidR="00152668" w:rsidRPr="002F0BE1" w:rsidRDefault="00A0395A" w:rsidP="008F4235">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MALAT1 rs664589 polymorphism inhibits binding to miR-194-5p contributing to colorectal can</w:t>
            </w:r>
            <w:r w:rsidR="00E5251F" w:rsidRPr="002F0BE1">
              <w:rPr>
                <w:rFonts w:ascii="Times New Roman" w:hAnsi="Times New Roman" w:cs="Times New Roman"/>
                <w:bCs/>
                <w:szCs w:val="21"/>
              </w:rPr>
              <w:t>cer risk, growth and metastasis</w:t>
            </w:r>
            <w:r w:rsidR="00E5251F" w:rsidRPr="002F0BE1">
              <w:rPr>
                <w:rFonts w:ascii="Times New Roman" w:hAnsi="Times New Roman" w:cs="Times New Roman"/>
                <w:szCs w:val="21"/>
              </w:rPr>
              <w:t>/</w:t>
            </w:r>
            <w:r w:rsidR="00406969" w:rsidRPr="009218AE">
              <w:rPr>
                <w:rFonts w:ascii="Times New Roman" w:hAnsi="Times New Roman" w:cs="Times New Roman" w:hint="eastAsia"/>
                <w:szCs w:val="21"/>
              </w:rPr>
              <w:t>吴申申，孙浩，</w:t>
            </w:r>
            <w:r w:rsidR="004E1169" w:rsidRPr="004E1169">
              <w:rPr>
                <w:rFonts w:ascii="Times New Roman" w:hAnsi="Times New Roman" w:cs="Times New Roman" w:hint="eastAsia"/>
                <w:szCs w:val="21"/>
              </w:rPr>
              <w:t>王亚洁</w:t>
            </w:r>
            <w:r w:rsidR="00E83D81">
              <w:rPr>
                <w:rFonts w:ascii="Times New Roman" w:hAnsi="Times New Roman" w:cs="Times New Roman" w:hint="eastAsia"/>
                <w:szCs w:val="21"/>
              </w:rPr>
              <w:t>，</w:t>
            </w:r>
            <w:r w:rsidR="004E1169">
              <w:rPr>
                <w:rFonts w:ascii="Times New Roman" w:hAnsi="Times New Roman" w:cs="Times New Roman" w:hint="eastAsia"/>
                <w:szCs w:val="21"/>
              </w:rPr>
              <w:t>杨茜</w:t>
            </w:r>
            <w:r w:rsidR="00E83D81">
              <w:rPr>
                <w:rFonts w:ascii="Times New Roman" w:hAnsi="Times New Roman" w:cs="Times New Roman" w:hint="eastAsia"/>
                <w:szCs w:val="21"/>
              </w:rPr>
              <w:t>，</w:t>
            </w:r>
            <w:r w:rsidR="00E83D81" w:rsidRPr="009218AE">
              <w:rPr>
                <w:rFonts w:ascii="Times New Roman" w:hAnsi="Times New Roman" w:cs="Times New Roman" w:hint="eastAsia"/>
                <w:szCs w:val="21"/>
              </w:rPr>
              <w:t>孟庆涛，杨洪宝，</w:t>
            </w:r>
            <w:r w:rsidR="00E83D81" w:rsidRPr="00E83D81">
              <w:rPr>
                <w:rFonts w:ascii="Times New Roman" w:hAnsi="Times New Roman" w:cs="Times New Roman" w:hint="eastAsia"/>
                <w:szCs w:val="21"/>
              </w:rPr>
              <w:t>朱海涛</w:t>
            </w:r>
            <w:r w:rsidR="00E83D81">
              <w:rPr>
                <w:rFonts w:ascii="Times New Roman" w:hAnsi="Times New Roman" w:cs="Times New Roman" w:hint="eastAsia"/>
                <w:szCs w:val="21"/>
              </w:rPr>
              <w:t>，</w:t>
            </w:r>
            <w:r w:rsidR="008F4235" w:rsidRPr="008F4235">
              <w:rPr>
                <w:rFonts w:ascii="Times New Roman" w:hAnsi="Times New Roman" w:cs="Times New Roman" w:hint="eastAsia"/>
                <w:szCs w:val="21"/>
              </w:rPr>
              <w:t>汤唯艳</w:t>
            </w:r>
            <w:r w:rsidR="00E83D81">
              <w:rPr>
                <w:rFonts w:ascii="Times New Roman" w:hAnsi="Times New Roman" w:cs="Times New Roman" w:hint="eastAsia"/>
                <w:szCs w:val="21"/>
              </w:rPr>
              <w:t>，</w:t>
            </w:r>
            <w:r w:rsidR="00191152" w:rsidRPr="009218AE">
              <w:rPr>
                <w:rFonts w:ascii="Times New Roman" w:hAnsi="Times New Roman" w:cs="Times New Roman" w:hint="eastAsia"/>
                <w:szCs w:val="21"/>
              </w:rPr>
              <w:t>李晓波，</w:t>
            </w:r>
            <w:r w:rsidR="00191152" w:rsidRPr="00406969">
              <w:rPr>
                <w:rFonts w:ascii="Times New Roman" w:hAnsi="Times New Roman" w:cs="Times New Roman"/>
                <w:szCs w:val="21"/>
              </w:rPr>
              <w:t>Michael Aschner</w:t>
            </w:r>
            <w:r w:rsidR="00191152">
              <w:rPr>
                <w:rFonts w:ascii="Times New Roman" w:hAnsi="Times New Roman" w:cs="Times New Roman"/>
                <w:szCs w:val="21"/>
              </w:rPr>
              <w:t>，</w:t>
            </w:r>
            <w:r w:rsidR="00191152">
              <w:rPr>
                <w:rFonts w:ascii="Times New Roman" w:hAnsi="Times New Roman" w:cs="Times New Roman" w:hint="eastAsia"/>
                <w:szCs w:val="21"/>
              </w:rPr>
              <w:t>陈瑞</w:t>
            </w:r>
          </w:p>
        </w:tc>
        <w:tc>
          <w:tcPr>
            <w:tcW w:w="1843"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Cancer Research</w:t>
            </w:r>
          </w:p>
        </w:tc>
        <w:tc>
          <w:tcPr>
            <w:tcW w:w="2693" w:type="dxa"/>
            <w:vAlign w:val="center"/>
          </w:tcPr>
          <w:p w:rsidR="00152668" w:rsidRPr="002F0BE1" w:rsidRDefault="00A0395A" w:rsidP="00A0395A">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2019</w:t>
            </w:r>
            <w:r w:rsidRPr="002F0BE1">
              <w:rPr>
                <w:rFonts w:ascii="Times New Roman" w:hAnsi="Times New Roman" w:cs="Times New Roman"/>
                <w:bCs/>
                <w:szCs w:val="21"/>
              </w:rPr>
              <w:t>年</w:t>
            </w:r>
            <w:r w:rsidRPr="002F0BE1">
              <w:rPr>
                <w:rFonts w:ascii="Times New Roman" w:hAnsi="Times New Roman" w:cs="Times New Roman"/>
                <w:bCs/>
                <w:szCs w:val="21"/>
              </w:rPr>
              <w:t>79</w:t>
            </w:r>
            <w:r w:rsidRPr="002F0BE1">
              <w:rPr>
                <w:rFonts w:ascii="Times New Roman" w:hAnsi="Times New Roman" w:cs="Times New Roman"/>
                <w:bCs/>
                <w:szCs w:val="21"/>
              </w:rPr>
              <w:t>卷</w:t>
            </w:r>
            <w:r w:rsidRPr="002F0BE1">
              <w:rPr>
                <w:rFonts w:ascii="Times New Roman" w:hAnsi="Times New Roman" w:cs="Times New Roman"/>
                <w:bCs/>
                <w:szCs w:val="21"/>
              </w:rPr>
              <w:t>5432-5441</w:t>
            </w:r>
            <w:r w:rsidRPr="002F0BE1">
              <w:rPr>
                <w:rFonts w:ascii="Times New Roman" w:hAnsi="Times New Roman" w:cs="Times New Roman"/>
                <w:bCs/>
                <w:szCs w:val="21"/>
              </w:rPr>
              <w:t>页</w:t>
            </w:r>
          </w:p>
        </w:tc>
        <w:tc>
          <w:tcPr>
            <w:tcW w:w="992"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陈瑞</w:t>
            </w:r>
          </w:p>
        </w:tc>
        <w:tc>
          <w:tcPr>
            <w:tcW w:w="1418"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吴申申</w:t>
            </w:r>
          </w:p>
        </w:tc>
        <w:tc>
          <w:tcPr>
            <w:tcW w:w="850" w:type="dxa"/>
            <w:vAlign w:val="center"/>
          </w:tcPr>
          <w:p w:rsidR="00152668" w:rsidRPr="002F0BE1" w:rsidRDefault="00A0395A" w:rsidP="006D408D">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7</w:t>
            </w:r>
            <w:r w:rsidR="006D408D" w:rsidRPr="002F0BE1">
              <w:rPr>
                <w:rFonts w:ascii="Times New Roman" w:hAnsi="Times New Roman" w:cs="Times New Roman"/>
                <w:bCs/>
                <w:szCs w:val="21"/>
              </w:rPr>
              <w:t>3</w:t>
            </w:r>
          </w:p>
        </w:tc>
        <w:tc>
          <w:tcPr>
            <w:tcW w:w="1276" w:type="dxa"/>
            <w:vAlign w:val="center"/>
          </w:tcPr>
          <w:p w:rsidR="00152668" w:rsidRPr="002F0BE1" w:rsidRDefault="00BC6EC5"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Web of Science</w:t>
            </w:r>
          </w:p>
        </w:tc>
        <w:tc>
          <w:tcPr>
            <w:tcW w:w="1418"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否</w:t>
            </w:r>
          </w:p>
        </w:tc>
      </w:tr>
      <w:tr w:rsidR="00152668" w:rsidRPr="002F0BE1" w:rsidTr="004305B3">
        <w:trPr>
          <w:trHeight w:val="1077"/>
          <w:jc w:val="center"/>
        </w:trPr>
        <w:tc>
          <w:tcPr>
            <w:tcW w:w="562" w:type="dxa"/>
            <w:vAlign w:val="center"/>
          </w:tcPr>
          <w:p w:rsidR="00152668" w:rsidRPr="002F0BE1" w:rsidRDefault="00152668"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9</w:t>
            </w:r>
          </w:p>
        </w:tc>
        <w:tc>
          <w:tcPr>
            <w:tcW w:w="4678" w:type="dxa"/>
            <w:vAlign w:val="center"/>
          </w:tcPr>
          <w:p w:rsidR="00152668" w:rsidRPr="002F0BE1" w:rsidRDefault="00A0395A"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MPO Promoter Polymorphism rs2333227 Enhances Malignant Phenotypes of Colorectal Cancer by Altering the Binding Affinity of AP-2 alpha</w:t>
            </w:r>
            <w:r w:rsidR="00E5251F" w:rsidRPr="002F0BE1">
              <w:rPr>
                <w:rFonts w:ascii="Times New Roman" w:hAnsi="Times New Roman" w:cs="Times New Roman"/>
                <w:szCs w:val="21"/>
              </w:rPr>
              <w:t>/</w:t>
            </w:r>
            <w:r w:rsidR="00240E04" w:rsidRPr="009218AE">
              <w:rPr>
                <w:rFonts w:ascii="Times New Roman" w:hAnsi="Times New Roman" w:cs="Times New Roman" w:hint="eastAsia"/>
                <w:szCs w:val="21"/>
              </w:rPr>
              <w:t>孟庆涛，吴申申，</w:t>
            </w:r>
            <w:r w:rsidR="004E1169" w:rsidRPr="004E1169">
              <w:rPr>
                <w:rFonts w:ascii="Times New Roman" w:hAnsi="Times New Roman" w:cs="Times New Roman" w:hint="eastAsia"/>
                <w:szCs w:val="21"/>
              </w:rPr>
              <w:t>王亚洁</w:t>
            </w:r>
            <w:r w:rsidR="00240E04">
              <w:rPr>
                <w:rFonts w:ascii="Times New Roman" w:hAnsi="Times New Roman" w:cs="Times New Roman"/>
                <w:szCs w:val="21"/>
              </w:rPr>
              <w:t>，</w:t>
            </w:r>
            <w:r w:rsidR="00240E04" w:rsidRPr="00240E04">
              <w:rPr>
                <w:rFonts w:ascii="Times New Roman" w:hAnsi="Times New Roman" w:cs="Times New Roman" w:hint="eastAsia"/>
                <w:szCs w:val="21"/>
              </w:rPr>
              <w:t>徐进</w:t>
            </w:r>
            <w:r w:rsidR="00240E04">
              <w:rPr>
                <w:rFonts w:ascii="Times New Roman" w:hAnsi="Times New Roman" w:cs="Times New Roman" w:hint="eastAsia"/>
                <w:szCs w:val="21"/>
              </w:rPr>
              <w:t>，</w:t>
            </w:r>
            <w:r w:rsidR="00240E04" w:rsidRPr="009218AE">
              <w:rPr>
                <w:rFonts w:ascii="Times New Roman" w:hAnsi="Times New Roman" w:cs="Times New Roman" w:hint="eastAsia"/>
                <w:szCs w:val="21"/>
              </w:rPr>
              <w:t>孙浩，陆润泽，高娜，杨洪宝，李晓波，</w:t>
            </w:r>
            <w:r w:rsidR="001E79AE" w:rsidRPr="00406969">
              <w:rPr>
                <w:rFonts w:ascii="Times New Roman" w:hAnsi="Times New Roman" w:cs="Times New Roman" w:hint="eastAsia"/>
                <w:szCs w:val="21"/>
              </w:rPr>
              <w:t>唐伯平</w:t>
            </w:r>
            <w:r w:rsidR="001E79AE">
              <w:rPr>
                <w:rFonts w:ascii="Times New Roman" w:hAnsi="Times New Roman" w:cs="Times New Roman" w:hint="eastAsia"/>
                <w:szCs w:val="21"/>
              </w:rPr>
              <w:t>，</w:t>
            </w:r>
            <w:r w:rsidR="001E79AE" w:rsidRPr="001E79AE">
              <w:rPr>
                <w:rFonts w:ascii="Times New Roman" w:hAnsi="Times New Roman" w:cs="Times New Roman"/>
                <w:szCs w:val="21"/>
              </w:rPr>
              <w:t>Michael Aschner</w:t>
            </w:r>
            <w:r w:rsidR="001E79AE">
              <w:rPr>
                <w:rFonts w:ascii="Times New Roman" w:hAnsi="Times New Roman" w:cs="Times New Roman"/>
                <w:szCs w:val="21"/>
              </w:rPr>
              <w:t>，陈瑞</w:t>
            </w:r>
          </w:p>
        </w:tc>
        <w:tc>
          <w:tcPr>
            <w:tcW w:w="1843" w:type="dxa"/>
            <w:vAlign w:val="center"/>
          </w:tcPr>
          <w:p w:rsidR="00152668" w:rsidRPr="002F0BE1" w:rsidRDefault="00574B51"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Cancer Research</w:t>
            </w:r>
          </w:p>
        </w:tc>
        <w:tc>
          <w:tcPr>
            <w:tcW w:w="2693" w:type="dxa"/>
            <w:vAlign w:val="center"/>
          </w:tcPr>
          <w:p w:rsidR="00152668" w:rsidRPr="002F0BE1" w:rsidRDefault="00574B51" w:rsidP="00574B51">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2018</w:t>
            </w:r>
            <w:r w:rsidRPr="002F0BE1">
              <w:rPr>
                <w:rFonts w:ascii="Times New Roman" w:hAnsi="Times New Roman" w:cs="Times New Roman"/>
                <w:bCs/>
                <w:szCs w:val="21"/>
              </w:rPr>
              <w:t>年</w:t>
            </w:r>
            <w:r w:rsidRPr="002F0BE1">
              <w:rPr>
                <w:rFonts w:ascii="Times New Roman" w:hAnsi="Times New Roman" w:cs="Times New Roman"/>
                <w:bCs/>
                <w:szCs w:val="21"/>
              </w:rPr>
              <w:t>78</w:t>
            </w:r>
            <w:r w:rsidRPr="002F0BE1">
              <w:rPr>
                <w:rFonts w:ascii="Times New Roman" w:hAnsi="Times New Roman" w:cs="Times New Roman"/>
                <w:bCs/>
                <w:szCs w:val="21"/>
              </w:rPr>
              <w:t>卷</w:t>
            </w:r>
            <w:r w:rsidRPr="002F0BE1">
              <w:rPr>
                <w:rFonts w:ascii="Times New Roman" w:hAnsi="Times New Roman" w:cs="Times New Roman"/>
                <w:bCs/>
                <w:szCs w:val="21"/>
              </w:rPr>
              <w:t>2760-2769</w:t>
            </w:r>
            <w:r w:rsidRPr="002F0BE1">
              <w:rPr>
                <w:rFonts w:ascii="Times New Roman" w:hAnsi="Times New Roman" w:cs="Times New Roman"/>
                <w:bCs/>
                <w:szCs w:val="21"/>
              </w:rPr>
              <w:t>页</w:t>
            </w:r>
          </w:p>
        </w:tc>
        <w:tc>
          <w:tcPr>
            <w:tcW w:w="992" w:type="dxa"/>
            <w:vAlign w:val="center"/>
          </w:tcPr>
          <w:p w:rsidR="00152668" w:rsidRPr="002F0BE1" w:rsidRDefault="00574B51"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陈瑞</w:t>
            </w:r>
          </w:p>
        </w:tc>
        <w:tc>
          <w:tcPr>
            <w:tcW w:w="1418" w:type="dxa"/>
            <w:vAlign w:val="center"/>
          </w:tcPr>
          <w:p w:rsidR="00152668" w:rsidRPr="002F0BE1" w:rsidRDefault="00574B51" w:rsidP="00782320">
            <w:pPr>
              <w:adjustRightInd w:val="0"/>
              <w:snapToGrid w:val="0"/>
              <w:ind w:firstLineChars="100" w:firstLine="210"/>
              <w:rPr>
                <w:rFonts w:ascii="Times New Roman" w:hAnsi="Times New Roman" w:cs="Times New Roman"/>
                <w:bCs/>
                <w:szCs w:val="21"/>
              </w:rPr>
            </w:pPr>
            <w:r w:rsidRPr="002F0BE1">
              <w:rPr>
                <w:rFonts w:ascii="Times New Roman" w:hAnsi="Times New Roman" w:cs="Times New Roman"/>
                <w:bCs/>
                <w:szCs w:val="21"/>
              </w:rPr>
              <w:t>孟庆涛</w:t>
            </w:r>
            <w:r w:rsidR="00D249B2" w:rsidRPr="002F0BE1">
              <w:rPr>
                <w:rFonts w:ascii="Times New Roman" w:hAnsi="Times New Roman" w:cs="Times New Roman"/>
                <w:bCs/>
                <w:szCs w:val="21"/>
              </w:rPr>
              <w:t>，</w:t>
            </w:r>
          </w:p>
          <w:p w:rsidR="00D249B2" w:rsidRPr="002F0BE1" w:rsidRDefault="00D249B2" w:rsidP="00782320">
            <w:pPr>
              <w:adjustRightInd w:val="0"/>
              <w:snapToGrid w:val="0"/>
              <w:ind w:firstLineChars="100" w:firstLine="210"/>
              <w:rPr>
                <w:rFonts w:ascii="Times New Roman" w:hAnsi="Times New Roman" w:cs="Times New Roman"/>
                <w:bCs/>
                <w:szCs w:val="21"/>
              </w:rPr>
            </w:pPr>
            <w:r w:rsidRPr="002F0BE1">
              <w:rPr>
                <w:rFonts w:ascii="Times New Roman" w:hAnsi="Times New Roman" w:cs="Times New Roman"/>
                <w:bCs/>
                <w:szCs w:val="21"/>
              </w:rPr>
              <w:t>吴申申</w:t>
            </w:r>
          </w:p>
        </w:tc>
        <w:tc>
          <w:tcPr>
            <w:tcW w:w="850" w:type="dxa"/>
            <w:vAlign w:val="center"/>
          </w:tcPr>
          <w:p w:rsidR="00152668" w:rsidRPr="002F0BE1" w:rsidRDefault="00574B51" w:rsidP="006D408D">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1</w:t>
            </w:r>
            <w:r w:rsidR="006D408D" w:rsidRPr="002F0BE1">
              <w:rPr>
                <w:rFonts w:ascii="Times New Roman" w:hAnsi="Times New Roman" w:cs="Times New Roman"/>
                <w:bCs/>
                <w:szCs w:val="21"/>
              </w:rPr>
              <w:t>9</w:t>
            </w:r>
          </w:p>
        </w:tc>
        <w:tc>
          <w:tcPr>
            <w:tcW w:w="1276" w:type="dxa"/>
            <w:vAlign w:val="center"/>
          </w:tcPr>
          <w:p w:rsidR="00152668" w:rsidRPr="002F0BE1" w:rsidRDefault="00BC6EC5"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Web of Science</w:t>
            </w:r>
          </w:p>
        </w:tc>
        <w:tc>
          <w:tcPr>
            <w:tcW w:w="1418" w:type="dxa"/>
            <w:vAlign w:val="center"/>
          </w:tcPr>
          <w:p w:rsidR="00152668" w:rsidRPr="002F0BE1" w:rsidRDefault="00574B51" w:rsidP="00204BE4">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否</w:t>
            </w:r>
          </w:p>
        </w:tc>
      </w:tr>
      <w:tr w:rsidR="00574B51" w:rsidRPr="002F0BE1" w:rsidTr="004305B3">
        <w:trPr>
          <w:trHeight w:val="1077"/>
          <w:jc w:val="center"/>
        </w:trPr>
        <w:tc>
          <w:tcPr>
            <w:tcW w:w="562" w:type="dxa"/>
            <w:vAlign w:val="center"/>
          </w:tcPr>
          <w:p w:rsidR="00574B51" w:rsidRPr="002F0BE1" w:rsidRDefault="00574B51" w:rsidP="00574B51">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10</w:t>
            </w:r>
          </w:p>
        </w:tc>
        <w:tc>
          <w:tcPr>
            <w:tcW w:w="4678" w:type="dxa"/>
            <w:vAlign w:val="center"/>
          </w:tcPr>
          <w:p w:rsidR="00574B51" w:rsidRPr="002F0BE1" w:rsidRDefault="00574B51" w:rsidP="004E1169">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An acetyl-L-carnitine switch on mitochondrial dysfunction and rescue in the metabolomics study on aluminum oxide nanoparticles</w:t>
            </w:r>
            <w:r w:rsidR="00E5251F" w:rsidRPr="002F0BE1">
              <w:rPr>
                <w:rFonts w:ascii="Times New Roman" w:hAnsi="Times New Roman" w:cs="Times New Roman"/>
                <w:szCs w:val="21"/>
              </w:rPr>
              <w:t>/</w:t>
            </w:r>
            <w:r w:rsidR="001E79AE" w:rsidRPr="009218AE">
              <w:rPr>
                <w:rFonts w:ascii="Times New Roman" w:hAnsi="Times New Roman" w:cs="Times New Roman" w:hint="eastAsia"/>
                <w:szCs w:val="21"/>
              </w:rPr>
              <w:t>李晓波，张程程</w:t>
            </w:r>
            <w:r w:rsidR="001E79AE">
              <w:rPr>
                <w:rFonts w:ascii="Times New Roman" w:hAnsi="Times New Roman" w:cs="Times New Roman" w:hint="eastAsia"/>
                <w:szCs w:val="21"/>
              </w:rPr>
              <w:t>，</w:t>
            </w:r>
            <w:r w:rsidR="004E1169" w:rsidRPr="004E1169">
              <w:rPr>
                <w:rFonts w:ascii="Times New Roman" w:hAnsi="Times New Roman" w:cs="Times New Roman" w:hint="eastAsia"/>
                <w:szCs w:val="21"/>
              </w:rPr>
              <w:t>张鑫</w:t>
            </w:r>
            <w:r w:rsidR="001E79AE">
              <w:rPr>
                <w:rFonts w:ascii="Times New Roman" w:hAnsi="Times New Roman" w:cs="Times New Roman" w:hint="eastAsia"/>
                <w:szCs w:val="21"/>
              </w:rPr>
              <w:t>，</w:t>
            </w:r>
            <w:r w:rsidR="004E1169" w:rsidRPr="004E1169">
              <w:rPr>
                <w:rFonts w:ascii="Times New Roman" w:hAnsi="Times New Roman" w:cs="Times New Roman" w:hint="eastAsia"/>
                <w:szCs w:val="21"/>
              </w:rPr>
              <w:t>王适之</w:t>
            </w:r>
            <w:r w:rsidR="001E79AE">
              <w:rPr>
                <w:rFonts w:ascii="Times New Roman" w:hAnsi="Times New Roman" w:cs="Times New Roman" w:hint="eastAsia"/>
                <w:szCs w:val="21"/>
              </w:rPr>
              <w:t>，</w:t>
            </w:r>
            <w:r w:rsidR="001E79AE" w:rsidRPr="009218AE">
              <w:rPr>
                <w:rFonts w:ascii="Times New Roman" w:hAnsi="Times New Roman" w:cs="Times New Roman" w:hint="eastAsia"/>
                <w:szCs w:val="21"/>
              </w:rPr>
              <w:t>孟庆涛，吴申申，杨洪宝，</w:t>
            </w:r>
            <w:r w:rsidR="001E79AE" w:rsidRPr="001E79AE">
              <w:rPr>
                <w:rFonts w:ascii="Times New Roman" w:hAnsi="Times New Roman" w:cs="Times New Roman" w:hint="eastAsia"/>
                <w:szCs w:val="21"/>
              </w:rPr>
              <w:t>夏彦恺</w:t>
            </w:r>
            <w:r w:rsidR="001E79AE">
              <w:rPr>
                <w:rFonts w:ascii="Times New Roman" w:hAnsi="Times New Roman" w:cs="Times New Roman" w:hint="eastAsia"/>
                <w:szCs w:val="21"/>
              </w:rPr>
              <w:t>，陈瑞</w:t>
            </w:r>
          </w:p>
        </w:tc>
        <w:tc>
          <w:tcPr>
            <w:tcW w:w="1843" w:type="dxa"/>
            <w:vAlign w:val="center"/>
          </w:tcPr>
          <w:p w:rsidR="00574B51" w:rsidRPr="002F0BE1" w:rsidRDefault="00574B51" w:rsidP="00574B51">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Particle And Fibre Toxicology</w:t>
            </w:r>
          </w:p>
        </w:tc>
        <w:tc>
          <w:tcPr>
            <w:tcW w:w="2693" w:type="dxa"/>
            <w:vAlign w:val="center"/>
          </w:tcPr>
          <w:p w:rsidR="00574B51" w:rsidRPr="002F0BE1" w:rsidRDefault="00574B51" w:rsidP="00574B51">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2016</w:t>
            </w:r>
            <w:r w:rsidRPr="002F0BE1">
              <w:rPr>
                <w:rFonts w:ascii="Times New Roman" w:hAnsi="Times New Roman" w:cs="Times New Roman"/>
                <w:bCs/>
                <w:szCs w:val="21"/>
              </w:rPr>
              <w:t>年</w:t>
            </w:r>
            <w:r w:rsidRPr="002F0BE1">
              <w:rPr>
                <w:rFonts w:ascii="Times New Roman" w:hAnsi="Times New Roman" w:cs="Times New Roman"/>
                <w:bCs/>
                <w:szCs w:val="21"/>
              </w:rPr>
              <w:t>13</w:t>
            </w:r>
            <w:r w:rsidRPr="002F0BE1">
              <w:rPr>
                <w:rFonts w:ascii="Times New Roman" w:hAnsi="Times New Roman" w:cs="Times New Roman"/>
                <w:bCs/>
                <w:szCs w:val="21"/>
              </w:rPr>
              <w:t>卷</w:t>
            </w:r>
            <w:r w:rsidRPr="002F0BE1">
              <w:rPr>
                <w:rFonts w:ascii="Times New Roman" w:hAnsi="Times New Roman" w:cs="Times New Roman"/>
                <w:bCs/>
                <w:szCs w:val="21"/>
              </w:rPr>
              <w:t>4</w:t>
            </w:r>
            <w:r w:rsidRPr="002F0BE1">
              <w:rPr>
                <w:rFonts w:ascii="Times New Roman" w:hAnsi="Times New Roman" w:cs="Times New Roman"/>
                <w:bCs/>
                <w:szCs w:val="21"/>
              </w:rPr>
              <w:t>页</w:t>
            </w:r>
          </w:p>
        </w:tc>
        <w:tc>
          <w:tcPr>
            <w:tcW w:w="992" w:type="dxa"/>
            <w:vAlign w:val="center"/>
          </w:tcPr>
          <w:p w:rsidR="00574B51" w:rsidRPr="002F0BE1" w:rsidRDefault="00574B51" w:rsidP="00574B51">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陈瑞</w:t>
            </w:r>
          </w:p>
        </w:tc>
        <w:tc>
          <w:tcPr>
            <w:tcW w:w="1418" w:type="dxa"/>
            <w:vAlign w:val="center"/>
          </w:tcPr>
          <w:p w:rsidR="00574B51" w:rsidRPr="002F0BE1" w:rsidRDefault="00574B51" w:rsidP="00574B51">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李晓波</w:t>
            </w:r>
          </w:p>
        </w:tc>
        <w:tc>
          <w:tcPr>
            <w:tcW w:w="850" w:type="dxa"/>
            <w:vAlign w:val="center"/>
          </w:tcPr>
          <w:p w:rsidR="00574B51" w:rsidRPr="002F0BE1" w:rsidRDefault="00574B51" w:rsidP="006D408D">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5</w:t>
            </w:r>
            <w:r w:rsidR="006D408D" w:rsidRPr="002F0BE1">
              <w:rPr>
                <w:rFonts w:ascii="Times New Roman" w:hAnsi="Times New Roman" w:cs="Times New Roman"/>
                <w:bCs/>
                <w:szCs w:val="21"/>
              </w:rPr>
              <w:t>4</w:t>
            </w:r>
          </w:p>
        </w:tc>
        <w:tc>
          <w:tcPr>
            <w:tcW w:w="1276" w:type="dxa"/>
            <w:vAlign w:val="center"/>
          </w:tcPr>
          <w:p w:rsidR="00574B51" w:rsidRPr="002F0BE1" w:rsidRDefault="00BC6EC5" w:rsidP="00574B51">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Web of Science</w:t>
            </w:r>
          </w:p>
        </w:tc>
        <w:tc>
          <w:tcPr>
            <w:tcW w:w="1418" w:type="dxa"/>
            <w:vAlign w:val="center"/>
          </w:tcPr>
          <w:p w:rsidR="00574B51" w:rsidRPr="002F0BE1" w:rsidRDefault="00574B51" w:rsidP="00574B51">
            <w:pPr>
              <w:adjustRightInd w:val="0"/>
              <w:snapToGrid w:val="0"/>
              <w:jc w:val="center"/>
              <w:rPr>
                <w:rFonts w:ascii="Times New Roman" w:hAnsi="Times New Roman" w:cs="Times New Roman"/>
                <w:bCs/>
                <w:szCs w:val="21"/>
              </w:rPr>
            </w:pPr>
            <w:r w:rsidRPr="002F0BE1">
              <w:rPr>
                <w:rFonts w:ascii="Times New Roman" w:hAnsi="Times New Roman" w:cs="Times New Roman"/>
                <w:bCs/>
                <w:szCs w:val="21"/>
              </w:rPr>
              <w:t>否</w:t>
            </w:r>
          </w:p>
        </w:tc>
      </w:tr>
    </w:tbl>
    <w:p w:rsidR="00F51E0A" w:rsidRPr="00E24843" w:rsidRDefault="00F51E0A" w:rsidP="00B41474">
      <w:pPr>
        <w:spacing w:beforeLines="50" w:before="156"/>
        <w:jc w:val="left"/>
        <w:rPr>
          <w:rFonts w:ascii="Times New Roman" w:eastAsia="黑体" w:hAnsi="Times New Roman" w:cs="Times New Roman"/>
          <w:bCs/>
          <w:sz w:val="28"/>
          <w:szCs w:val="28"/>
        </w:rPr>
        <w:sectPr w:rsidR="00F51E0A" w:rsidRPr="00E24843" w:rsidSect="00B41474">
          <w:pgSz w:w="16838" w:h="11906" w:orient="landscape"/>
          <w:pgMar w:top="1800" w:right="1440" w:bottom="1800" w:left="1440" w:header="851" w:footer="992" w:gutter="0"/>
          <w:cols w:space="425"/>
          <w:docGrid w:type="lines" w:linePitch="312"/>
        </w:sectPr>
      </w:pPr>
    </w:p>
    <w:p w:rsidR="003046E2" w:rsidRPr="00E24843" w:rsidRDefault="003046E2" w:rsidP="003046E2">
      <w:pPr>
        <w:jc w:val="left"/>
        <w:outlineLvl w:val="0"/>
        <w:rPr>
          <w:rFonts w:ascii="Times New Roman" w:hAnsi="Times New Roman" w:cs="Times New Roman"/>
          <w:sz w:val="28"/>
          <w:szCs w:val="28"/>
        </w:rPr>
      </w:pPr>
      <w:r w:rsidRPr="00E24843">
        <w:rPr>
          <w:rFonts w:ascii="Times New Roman" w:hAnsi="Times New Roman" w:cs="Times New Roman"/>
          <w:sz w:val="28"/>
          <w:szCs w:val="28"/>
        </w:rPr>
        <w:lastRenderedPageBreak/>
        <w:t>备注：该公示内容不涉密</w:t>
      </w:r>
    </w:p>
    <w:p w:rsidR="00904452" w:rsidRPr="00E24843" w:rsidRDefault="00904452" w:rsidP="00904452">
      <w:pPr>
        <w:spacing w:beforeLines="50" w:before="156"/>
        <w:jc w:val="left"/>
        <w:rPr>
          <w:rFonts w:ascii="Times New Roman" w:eastAsia="黑体" w:hAnsi="Times New Roman" w:cs="Times New Roman"/>
          <w:b/>
          <w:bCs/>
          <w:sz w:val="28"/>
          <w:szCs w:val="28"/>
        </w:rPr>
      </w:pPr>
    </w:p>
    <w:p w:rsidR="00904452" w:rsidRPr="00E24843" w:rsidRDefault="00904452" w:rsidP="00904452">
      <w:pPr>
        <w:spacing w:beforeLines="50" w:before="156"/>
        <w:jc w:val="left"/>
        <w:rPr>
          <w:rFonts w:ascii="Times New Roman" w:eastAsia="宋体" w:hAnsi="Times New Roman" w:cs="Times New Roman"/>
          <w:sz w:val="28"/>
          <w:szCs w:val="28"/>
        </w:rPr>
      </w:pPr>
    </w:p>
    <w:p w:rsidR="00904452" w:rsidRPr="00E24843" w:rsidRDefault="00904452" w:rsidP="00904452">
      <w:pPr>
        <w:rPr>
          <w:rFonts w:ascii="Times New Roman" w:hAnsi="Times New Roman" w:cs="Times New Roman"/>
        </w:rPr>
      </w:pPr>
    </w:p>
    <w:p w:rsidR="00482473" w:rsidRDefault="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Pr="00482473" w:rsidRDefault="00482473" w:rsidP="00482473">
      <w:pPr>
        <w:rPr>
          <w:rFonts w:ascii="Times New Roman" w:hAnsi="Times New Roman" w:cs="Times New Roman"/>
        </w:rPr>
      </w:pPr>
    </w:p>
    <w:p w:rsidR="00482473" w:rsidRDefault="00482473" w:rsidP="00482473">
      <w:pPr>
        <w:jc w:val="left"/>
        <w:outlineLvl w:val="0"/>
        <w:rPr>
          <w:sz w:val="28"/>
          <w:szCs w:val="28"/>
        </w:rPr>
      </w:pPr>
    </w:p>
    <w:p w:rsidR="00482473" w:rsidRDefault="00482473" w:rsidP="00482473">
      <w:pPr>
        <w:jc w:val="left"/>
        <w:outlineLvl w:val="0"/>
        <w:rPr>
          <w:sz w:val="28"/>
          <w:szCs w:val="28"/>
        </w:rPr>
      </w:pPr>
    </w:p>
    <w:p w:rsidR="00482473" w:rsidRDefault="00482473" w:rsidP="00482473">
      <w:pPr>
        <w:jc w:val="left"/>
        <w:outlineLvl w:val="0"/>
        <w:rPr>
          <w:sz w:val="28"/>
          <w:szCs w:val="28"/>
        </w:rPr>
      </w:pPr>
      <w:r>
        <w:t xml:space="preserve"> </w:t>
      </w:r>
      <w:bookmarkStart w:id="0" w:name="_GoBack"/>
      <w:bookmarkEnd w:id="0"/>
      <w:r>
        <w:t xml:space="preserve"> </w:t>
      </w:r>
    </w:p>
    <w:p w:rsidR="00C2011F" w:rsidRPr="00482473" w:rsidRDefault="00FD5330" w:rsidP="00482473">
      <w:pPr>
        <w:rPr>
          <w:rFonts w:ascii="Times New Roman" w:hAnsi="Times New Roman" w:cs="Times New Roman"/>
        </w:rPr>
      </w:pPr>
    </w:p>
    <w:sectPr w:rsidR="00C2011F" w:rsidRPr="00482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30" w:rsidRDefault="00FD5330" w:rsidP="00904452">
      <w:r>
        <w:separator/>
      </w:r>
    </w:p>
  </w:endnote>
  <w:endnote w:type="continuationSeparator" w:id="0">
    <w:p w:rsidR="00FD5330" w:rsidRDefault="00FD5330" w:rsidP="0090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662922"/>
      <w:docPartObj>
        <w:docPartGallery w:val="Page Numbers (Bottom of Page)"/>
        <w:docPartUnique/>
      </w:docPartObj>
    </w:sdtPr>
    <w:sdtEndPr/>
    <w:sdtContent>
      <w:p w:rsidR="008B574A" w:rsidRDefault="008B574A">
        <w:pPr>
          <w:pStyle w:val="a4"/>
          <w:jc w:val="center"/>
        </w:pPr>
        <w:r>
          <w:t>第</w:t>
        </w:r>
        <w:r>
          <w:fldChar w:fldCharType="begin"/>
        </w:r>
        <w:r>
          <w:instrText>PAGE   \* MERGEFORMAT</w:instrText>
        </w:r>
        <w:r>
          <w:fldChar w:fldCharType="separate"/>
        </w:r>
        <w:r w:rsidR="009930CF" w:rsidRPr="009930CF">
          <w:rPr>
            <w:noProof/>
            <w:lang w:val="zh-CN"/>
          </w:rPr>
          <w:t>4</w:t>
        </w:r>
        <w:r>
          <w:fldChar w:fldCharType="end"/>
        </w:r>
        <w:r>
          <w:t>页</w:t>
        </w:r>
        <w:r>
          <w:rPr>
            <w:rFonts w:hint="eastAsia"/>
          </w:rPr>
          <w:t>/</w:t>
        </w:r>
        <w:r>
          <w:rPr>
            <w:rFonts w:hint="eastAsia"/>
          </w:rPr>
          <w:t>共</w:t>
        </w:r>
        <w:r w:rsidR="00792EC7">
          <w:rPr>
            <w:noProof/>
          </w:rPr>
          <w:fldChar w:fldCharType="begin"/>
        </w:r>
        <w:r w:rsidR="00792EC7">
          <w:rPr>
            <w:noProof/>
          </w:rPr>
          <w:instrText xml:space="preserve"> NUMPAGES   \* MERGEFORMAT </w:instrText>
        </w:r>
        <w:r w:rsidR="00792EC7">
          <w:rPr>
            <w:noProof/>
          </w:rPr>
          <w:fldChar w:fldCharType="separate"/>
        </w:r>
        <w:r w:rsidR="009930CF">
          <w:rPr>
            <w:noProof/>
          </w:rPr>
          <w:t>4</w:t>
        </w:r>
        <w:r w:rsidR="00792EC7">
          <w:rPr>
            <w:noProof/>
          </w:rPr>
          <w:fldChar w:fldCharType="end"/>
        </w:r>
        <w:r>
          <w:rPr>
            <w:rFonts w:hint="eastAsia"/>
          </w:rPr>
          <w:t>页</w:t>
        </w:r>
      </w:p>
    </w:sdtContent>
  </w:sdt>
  <w:p w:rsidR="008B574A" w:rsidRDefault="008B57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30" w:rsidRDefault="00FD5330" w:rsidP="00904452">
      <w:r>
        <w:separator/>
      </w:r>
    </w:p>
  </w:footnote>
  <w:footnote w:type="continuationSeparator" w:id="0">
    <w:p w:rsidR="00FD5330" w:rsidRDefault="00FD5330" w:rsidP="00904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21"/>
    <w:rsid w:val="00001A4F"/>
    <w:rsid w:val="00044762"/>
    <w:rsid w:val="000D798A"/>
    <w:rsid w:val="00100691"/>
    <w:rsid w:val="00152668"/>
    <w:rsid w:val="00191152"/>
    <w:rsid w:val="001E79AE"/>
    <w:rsid w:val="00204BE4"/>
    <w:rsid w:val="00206B1E"/>
    <w:rsid w:val="00240E04"/>
    <w:rsid w:val="00250EDB"/>
    <w:rsid w:val="00287B01"/>
    <w:rsid w:val="0029030F"/>
    <w:rsid w:val="002E7105"/>
    <w:rsid w:val="002F0BE1"/>
    <w:rsid w:val="0030394F"/>
    <w:rsid w:val="003046E2"/>
    <w:rsid w:val="003C5F5B"/>
    <w:rsid w:val="00402A3D"/>
    <w:rsid w:val="00406969"/>
    <w:rsid w:val="004305B3"/>
    <w:rsid w:val="0045297D"/>
    <w:rsid w:val="00482473"/>
    <w:rsid w:val="004E1169"/>
    <w:rsid w:val="00503FC0"/>
    <w:rsid w:val="00535356"/>
    <w:rsid w:val="00563D32"/>
    <w:rsid w:val="00574B51"/>
    <w:rsid w:val="00586EE8"/>
    <w:rsid w:val="00663710"/>
    <w:rsid w:val="0068038A"/>
    <w:rsid w:val="006A32B1"/>
    <w:rsid w:val="006B3200"/>
    <w:rsid w:val="006B5110"/>
    <w:rsid w:val="006C42DF"/>
    <w:rsid w:val="006D408D"/>
    <w:rsid w:val="007608CF"/>
    <w:rsid w:val="00782299"/>
    <w:rsid w:val="00782320"/>
    <w:rsid w:val="00792EC7"/>
    <w:rsid w:val="007A780C"/>
    <w:rsid w:val="007B3416"/>
    <w:rsid w:val="00844495"/>
    <w:rsid w:val="00852521"/>
    <w:rsid w:val="008A4CB8"/>
    <w:rsid w:val="008B574A"/>
    <w:rsid w:val="008B66C7"/>
    <w:rsid w:val="008F4235"/>
    <w:rsid w:val="00904452"/>
    <w:rsid w:val="009218AE"/>
    <w:rsid w:val="00924104"/>
    <w:rsid w:val="00937F85"/>
    <w:rsid w:val="00975972"/>
    <w:rsid w:val="009930CF"/>
    <w:rsid w:val="00A0395A"/>
    <w:rsid w:val="00A07175"/>
    <w:rsid w:val="00A6670D"/>
    <w:rsid w:val="00A70749"/>
    <w:rsid w:val="00A82D98"/>
    <w:rsid w:val="00A93DCC"/>
    <w:rsid w:val="00AB75D7"/>
    <w:rsid w:val="00AC2FFE"/>
    <w:rsid w:val="00B41474"/>
    <w:rsid w:val="00B57715"/>
    <w:rsid w:val="00BB499F"/>
    <w:rsid w:val="00BC6EC5"/>
    <w:rsid w:val="00C004F7"/>
    <w:rsid w:val="00C57953"/>
    <w:rsid w:val="00CD690F"/>
    <w:rsid w:val="00D249B2"/>
    <w:rsid w:val="00D30282"/>
    <w:rsid w:val="00D96675"/>
    <w:rsid w:val="00E2450E"/>
    <w:rsid w:val="00E24843"/>
    <w:rsid w:val="00E377E4"/>
    <w:rsid w:val="00E5251F"/>
    <w:rsid w:val="00E83D81"/>
    <w:rsid w:val="00E83E76"/>
    <w:rsid w:val="00E9689F"/>
    <w:rsid w:val="00F51E0A"/>
    <w:rsid w:val="00F87B5D"/>
    <w:rsid w:val="00FC7C30"/>
    <w:rsid w:val="00FD5330"/>
    <w:rsid w:val="00FE413D"/>
    <w:rsid w:val="00FF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A21C2D0-435C-41E4-99AD-4DCF49A2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4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4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4452"/>
    <w:rPr>
      <w:sz w:val="18"/>
      <w:szCs w:val="18"/>
    </w:rPr>
  </w:style>
  <w:style w:type="paragraph" w:styleId="a4">
    <w:name w:val="footer"/>
    <w:basedOn w:val="a"/>
    <w:link w:val="Char0"/>
    <w:uiPriority w:val="99"/>
    <w:unhideWhenUsed/>
    <w:rsid w:val="00904452"/>
    <w:pPr>
      <w:tabs>
        <w:tab w:val="center" w:pos="4153"/>
        <w:tab w:val="right" w:pos="8306"/>
      </w:tabs>
      <w:snapToGrid w:val="0"/>
      <w:jc w:val="left"/>
    </w:pPr>
    <w:rPr>
      <w:sz w:val="18"/>
      <w:szCs w:val="18"/>
    </w:rPr>
  </w:style>
  <w:style w:type="character" w:customStyle="1" w:styleId="Char0">
    <w:name w:val="页脚 Char"/>
    <w:basedOn w:val="a0"/>
    <w:link w:val="a4"/>
    <w:uiPriority w:val="99"/>
    <w:rsid w:val="009044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2132-8394-4B2B-B97F-39C23EF7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63</cp:revision>
  <dcterms:created xsi:type="dcterms:W3CDTF">2025-02-10T07:50:00Z</dcterms:created>
  <dcterms:modified xsi:type="dcterms:W3CDTF">2025-02-13T09:41:00Z</dcterms:modified>
</cp:coreProperties>
</file>