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83" w:rsidRDefault="00943E0B" w:rsidP="00943E0B">
      <w:pPr>
        <w:pStyle w:val="a3"/>
      </w:pPr>
      <w:r>
        <w:rPr>
          <w:rFonts w:hint="eastAsia"/>
        </w:rPr>
        <w:t>关于国自然申报限项的相关说明</w:t>
      </w:r>
    </w:p>
    <w:p w:rsidR="00943E0B" w:rsidRDefault="00943E0B" w:rsidP="00943E0B">
      <w:pPr>
        <w:ind w:firstLine="640"/>
      </w:pPr>
    </w:p>
    <w:p w:rsidR="00786C03" w:rsidRPr="00C6365D" w:rsidRDefault="00C6365D" w:rsidP="00C6365D">
      <w:pPr>
        <w:ind w:firstLine="640"/>
        <w:rPr>
          <w:rFonts w:hint="eastAsia"/>
        </w:rPr>
      </w:pPr>
      <w:r>
        <w:rPr>
          <w:rFonts w:hint="eastAsia"/>
          <w:highlight w:val="yellow"/>
        </w:rPr>
        <w:t>基金委系统有限项</w:t>
      </w:r>
      <w:r w:rsidR="00A03378">
        <w:rPr>
          <w:rFonts w:hint="eastAsia"/>
          <w:highlight w:val="yellow"/>
        </w:rPr>
        <w:t>自动</w:t>
      </w:r>
      <w:proofErr w:type="gramStart"/>
      <w:r w:rsidR="00A03378">
        <w:rPr>
          <w:rFonts w:hint="eastAsia"/>
          <w:highlight w:val="yellow"/>
        </w:rPr>
        <w:t>识别</w:t>
      </w:r>
      <w:r w:rsidR="00786C03" w:rsidRPr="00C6365D">
        <w:rPr>
          <w:rFonts w:hint="eastAsia"/>
          <w:highlight w:val="yellow"/>
        </w:rPr>
        <w:t>弹窗</w:t>
      </w:r>
      <w:r>
        <w:rPr>
          <w:rFonts w:hint="eastAsia"/>
          <w:highlight w:val="yellow"/>
        </w:rPr>
        <w:t>提示</w:t>
      </w:r>
      <w:proofErr w:type="gramEnd"/>
      <w:r w:rsidR="00A03378">
        <w:rPr>
          <w:rFonts w:hint="eastAsia"/>
          <w:highlight w:val="yellow"/>
        </w:rPr>
        <w:t>的</w:t>
      </w:r>
      <w:r w:rsidR="00786C03" w:rsidRPr="00C6365D">
        <w:rPr>
          <w:rFonts w:hint="eastAsia"/>
          <w:highlight w:val="yellow"/>
        </w:rPr>
        <w:t>功能，</w:t>
      </w:r>
      <w:r w:rsidRPr="00C6365D">
        <w:rPr>
          <w:rFonts w:hint="eastAsia"/>
          <w:highlight w:val="yellow"/>
        </w:rPr>
        <w:t>可以试填写后提交测试一下，如无问题再让</w:t>
      </w:r>
      <w:r>
        <w:rPr>
          <w:rFonts w:hint="eastAsia"/>
          <w:highlight w:val="yellow"/>
        </w:rPr>
        <w:t>院系</w:t>
      </w:r>
      <w:r w:rsidRPr="00C6365D">
        <w:rPr>
          <w:rFonts w:hint="eastAsia"/>
          <w:highlight w:val="yellow"/>
        </w:rPr>
        <w:t>科研秘书退回。</w:t>
      </w:r>
    </w:p>
    <w:p w:rsidR="00943E0B" w:rsidRPr="00943E0B" w:rsidRDefault="00943E0B" w:rsidP="00943E0B">
      <w:pPr>
        <w:pStyle w:val="1"/>
        <w:ind w:firstLine="640"/>
      </w:pPr>
      <w:r>
        <w:rPr>
          <w:rFonts w:hint="eastAsia"/>
        </w:rPr>
        <w:t>一、</w:t>
      </w:r>
      <w:r w:rsidRPr="00943E0B">
        <w:rPr>
          <w:rFonts w:hint="eastAsia"/>
        </w:rPr>
        <w:t>除特别说明外，</w:t>
      </w:r>
      <w:r w:rsidR="00786C03">
        <w:rPr>
          <w:rFonts w:hint="eastAsia"/>
        </w:rPr>
        <w:t>申请当年</w:t>
      </w:r>
      <w:r w:rsidRPr="00943E0B">
        <w:rPr>
          <w:rFonts w:hint="eastAsia"/>
        </w:rPr>
        <w:t>结题</w:t>
      </w:r>
      <w:r w:rsidR="00786C03">
        <w:rPr>
          <w:rFonts w:hint="eastAsia"/>
        </w:rPr>
        <w:t>的</w:t>
      </w:r>
      <w:r w:rsidRPr="00943E0B">
        <w:rPr>
          <w:rFonts w:hint="eastAsia"/>
        </w:rPr>
        <w:t>项目不计</w:t>
      </w:r>
      <w:proofErr w:type="gramStart"/>
      <w:r w:rsidRPr="00943E0B">
        <w:rPr>
          <w:rFonts w:hint="eastAsia"/>
        </w:rPr>
        <w:t>入限项</w:t>
      </w:r>
      <w:proofErr w:type="gramEnd"/>
      <w:r w:rsidRPr="00943E0B">
        <w:rPr>
          <w:rFonts w:hint="eastAsia"/>
        </w:rPr>
        <w:t>。</w:t>
      </w:r>
    </w:p>
    <w:p w:rsidR="00943E0B" w:rsidRDefault="000F0AC6" w:rsidP="00943E0B">
      <w:pPr>
        <w:ind w:firstLine="640"/>
      </w:pPr>
      <w:r>
        <w:rPr>
          <w:rFonts w:hint="eastAsia"/>
        </w:rPr>
        <w:t>如</w:t>
      </w:r>
      <w:r w:rsidR="00943E0B">
        <w:rPr>
          <w:rFonts w:hint="eastAsia"/>
        </w:rPr>
        <w:t>2</w:t>
      </w:r>
      <w:r w:rsidR="00943E0B">
        <w:t>024</w:t>
      </w:r>
      <w:r w:rsidR="00943E0B">
        <w:rPr>
          <w:rFonts w:hint="eastAsia"/>
        </w:rPr>
        <w:t>年</w:t>
      </w:r>
      <w:r w:rsidR="00943E0B">
        <w:rPr>
          <w:rFonts w:hint="eastAsia"/>
        </w:rPr>
        <w:t>3</w:t>
      </w:r>
      <w:r w:rsidR="00943E0B">
        <w:rPr>
          <w:rFonts w:hint="eastAsia"/>
        </w:rPr>
        <w:t>月集中申报期，</w:t>
      </w:r>
      <w:r w:rsidR="00786C03">
        <w:rPr>
          <w:rFonts w:hint="eastAsia"/>
        </w:rPr>
        <w:t>系统内</w:t>
      </w:r>
      <w:r w:rsidR="00786C03">
        <w:rPr>
          <w:rFonts w:hint="eastAsia"/>
        </w:rPr>
        <w:t>2</w:t>
      </w:r>
      <w:r w:rsidR="00786C03">
        <w:t>4</w:t>
      </w:r>
      <w:r w:rsidR="00786C03">
        <w:rPr>
          <w:rFonts w:hint="eastAsia"/>
        </w:rPr>
        <w:t>年</w:t>
      </w:r>
      <w:r w:rsidR="00786C03">
        <w:rPr>
          <w:rFonts w:hint="eastAsia"/>
        </w:rPr>
        <w:t>1</w:t>
      </w:r>
      <w:r w:rsidR="00786C03">
        <w:t>2</w:t>
      </w:r>
      <w:r w:rsidR="00786C03">
        <w:rPr>
          <w:rFonts w:hint="eastAsia"/>
        </w:rPr>
        <w:t>月</w:t>
      </w:r>
      <w:r w:rsidR="00786C03">
        <w:rPr>
          <w:rFonts w:hint="eastAsia"/>
        </w:rPr>
        <w:t>3</w:t>
      </w:r>
      <w:r w:rsidR="00786C03">
        <w:t>1</w:t>
      </w:r>
      <w:r w:rsidR="00786C03">
        <w:rPr>
          <w:rFonts w:hint="eastAsia"/>
        </w:rPr>
        <w:t>日前结题的项目就不计</w:t>
      </w:r>
      <w:proofErr w:type="gramStart"/>
      <w:r w:rsidR="00786C03">
        <w:rPr>
          <w:rFonts w:hint="eastAsia"/>
        </w:rPr>
        <w:t>入限项</w:t>
      </w:r>
      <w:proofErr w:type="gramEnd"/>
      <w:r w:rsidR="00786C03">
        <w:rPr>
          <w:rFonts w:hint="eastAsia"/>
        </w:rPr>
        <w:t>范围。</w:t>
      </w:r>
    </w:p>
    <w:p w:rsidR="00FB75F2" w:rsidRPr="00FB75F2" w:rsidRDefault="00FB75F2" w:rsidP="00FB75F2">
      <w:pPr>
        <w:ind w:firstLine="560"/>
        <w:rPr>
          <w:rFonts w:hint="eastAsia"/>
          <w:sz w:val="28"/>
        </w:rPr>
      </w:pPr>
      <w:r w:rsidRPr="00FB75F2">
        <w:rPr>
          <w:rFonts w:hint="eastAsia"/>
          <w:sz w:val="28"/>
        </w:rPr>
        <w:t>例：张三，教授，现主持</w:t>
      </w:r>
      <w:r w:rsidRPr="00FB75F2">
        <w:rPr>
          <w:rFonts w:hint="eastAsia"/>
          <w:sz w:val="28"/>
        </w:rPr>
        <w:t>1</w:t>
      </w:r>
      <w:r w:rsidRPr="00FB75F2">
        <w:rPr>
          <w:rFonts w:hint="eastAsia"/>
          <w:sz w:val="28"/>
        </w:rPr>
        <w:t>项面上（</w:t>
      </w:r>
      <w:r w:rsidRPr="00FB75F2">
        <w:rPr>
          <w:rFonts w:hint="eastAsia"/>
          <w:sz w:val="28"/>
        </w:rPr>
        <w:t>2024</w:t>
      </w:r>
      <w:r w:rsidRPr="00FB75F2">
        <w:rPr>
          <w:rFonts w:hint="eastAsia"/>
          <w:sz w:val="28"/>
        </w:rPr>
        <w:t>年</w:t>
      </w:r>
      <w:r w:rsidRPr="00FB75F2">
        <w:rPr>
          <w:rFonts w:hint="eastAsia"/>
          <w:sz w:val="28"/>
        </w:rPr>
        <w:t>12</w:t>
      </w:r>
      <w:r w:rsidRPr="00FB75F2">
        <w:rPr>
          <w:rFonts w:hint="eastAsia"/>
          <w:sz w:val="28"/>
        </w:rPr>
        <w:t>月</w:t>
      </w:r>
      <w:r w:rsidRPr="00FB75F2">
        <w:rPr>
          <w:rFonts w:hint="eastAsia"/>
          <w:sz w:val="28"/>
        </w:rPr>
        <w:t>31</w:t>
      </w:r>
      <w:r w:rsidRPr="00FB75F2">
        <w:rPr>
          <w:rFonts w:hint="eastAsia"/>
          <w:sz w:val="28"/>
        </w:rPr>
        <w:t>日结题，不计</w:t>
      </w:r>
      <w:proofErr w:type="gramStart"/>
      <w:r w:rsidRPr="00FB75F2">
        <w:rPr>
          <w:rFonts w:hint="eastAsia"/>
          <w:sz w:val="28"/>
        </w:rPr>
        <w:t>入限项</w:t>
      </w:r>
      <w:proofErr w:type="gramEnd"/>
      <w:r w:rsidRPr="00FB75F2">
        <w:rPr>
          <w:rFonts w:hint="eastAsia"/>
          <w:sz w:val="28"/>
        </w:rPr>
        <w:t>），</w:t>
      </w:r>
      <w:r w:rsidRPr="00FB75F2">
        <w:rPr>
          <w:rFonts w:hint="eastAsia"/>
          <w:sz w:val="28"/>
        </w:rPr>
        <w:t>1</w:t>
      </w:r>
      <w:r w:rsidRPr="00FB75F2">
        <w:rPr>
          <w:rFonts w:hint="eastAsia"/>
          <w:sz w:val="28"/>
        </w:rPr>
        <w:t>项杰青</w:t>
      </w:r>
      <w:r w:rsidRPr="00FB75F2">
        <w:rPr>
          <w:rFonts w:hint="eastAsia"/>
          <w:sz w:val="28"/>
        </w:rPr>
        <w:t>（</w:t>
      </w:r>
      <w:r w:rsidRPr="00FB75F2">
        <w:rPr>
          <w:rFonts w:hint="eastAsia"/>
          <w:sz w:val="28"/>
        </w:rPr>
        <w:t>202</w:t>
      </w:r>
      <w:r w:rsidRPr="00FB75F2">
        <w:rPr>
          <w:sz w:val="28"/>
        </w:rPr>
        <w:t>5</w:t>
      </w:r>
      <w:r w:rsidRPr="00FB75F2">
        <w:rPr>
          <w:rFonts w:hint="eastAsia"/>
          <w:sz w:val="28"/>
        </w:rPr>
        <w:t>年</w:t>
      </w:r>
      <w:r w:rsidRPr="00FB75F2">
        <w:rPr>
          <w:rFonts w:hint="eastAsia"/>
          <w:sz w:val="28"/>
        </w:rPr>
        <w:t>12</w:t>
      </w:r>
      <w:r w:rsidRPr="00FB75F2">
        <w:rPr>
          <w:rFonts w:hint="eastAsia"/>
          <w:sz w:val="28"/>
        </w:rPr>
        <w:t>月</w:t>
      </w:r>
      <w:r w:rsidRPr="00FB75F2">
        <w:rPr>
          <w:rFonts w:hint="eastAsia"/>
          <w:sz w:val="28"/>
        </w:rPr>
        <w:t>31</w:t>
      </w:r>
      <w:r w:rsidRPr="00FB75F2">
        <w:rPr>
          <w:rFonts w:hint="eastAsia"/>
          <w:sz w:val="28"/>
        </w:rPr>
        <w:t>日结题，</w:t>
      </w:r>
      <w:r w:rsidRPr="00FB75F2">
        <w:rPr>
          <w:rFonts w:hint="eastAsia"/>
          <w:sz w:val="28"/>
        </w:rPr>
        <w:t>计入限项）</w:t>
      </w:r>
      <w:r w:rsidR="000F0AC6">
        <w:rPr>
          <w:rFonts w:hint="eastAsia"/>
          <w:sz w:val="28"/>
        </w:rPr>
        <w:t>，</w:t>
      </w:r>
      <w:r w:rsidR="000F0AC6">
        <w:rPr>
          <w:rFonts w:hint="eastAsia"/>
          <w:sz w:val="28"/>
        </w:rPr>
        <w:t>2</w:t>
      </w:r>
      <w:r w:rsidR="000F0AC6">
        <w:rPr>
          <w:sz w:val="28"/>
        </w:rPr>
        <w:t>024</w:t>
      </w:r>
      <w:r w:rsidRPr="00FB75F2">
        <w:rPr>
          <w:rFonts w:hint="eastAsia"/>
          <w:sz w:val="28"/>
        </w:rPr>
        <w:t>年度</w:t>
      </w:r>
      <w:r w:rsidR="000F0AC6">
        <w:rPr>
          <w:rFonts w:hint="eastAsia"/>
          <w:sz w:val="28"/>
        </w:rPr>
        <w:t>申报时，</w:t>
      </w:r>
      <w:r w:rsidRPr="00FB75F2">
        <w:rPr>
          <w:rFonts w:hint="eastAsia"/>
          <w:sz w:val="28"/>
        </w:rPr>
        <w:t>仍有</w:t>
      </w:r>
      <w:r w:rsidRPr="00FB75F2">
        <w:rPr>
          <w:rFonts w:hint="eastAsia"/>
          <w:sz w:val="28"/>
        </w:rPr>
        <w:t>1</w:t>
      </w:r>
      <w:r w:rsidRPr="00FB75F2">
        <w:rPr>
          <w:rFonts w:hint="eastAsia"/>
          <w:sz w:val="28"/>
        </w:rPr>
        <w:t>个主持或参与名额。</w:t>
      </w:r>
    </w:p>
    <w:p w:rsidR="00786C03" w:rsidRDefault="00A03378" w:rsidP="00FB75F2">
      <w:pPr>
        <w:pStyle w:val="1"/>
        <w:ind w:firstLine="640"/>
      </w:pPr>
      <w:r>
        <w:rPr>
          <w:rFonts w:hint="eastAsia"/>
        </w:rPr>
        <w:t>二、高级职称限项说明</w:t>
      </w:r>
    </w:p>
    <w:p w:rsidR="00A03378" w:rsidRDefault="00A03378" w:rsidP="00FB75F2">
      <w:pPr>
        <w:pStyle w:val="2"/>
        <w:ind w:firstLine="643"/>
      </w:pPr>
      <w:r>
        <w:rPr>
          <w:rFonts w:hint="eastAsia"/>
        </w:rPr>
        <w:t>（一）高级职称的判定请查阅下方链接</w:t>
      </w:r>
    </w:p>
    <w:p w:rsidR="00A03378" w:rsidRDefault="00A03378" w:rsidP="00943E0B">
      <w:pPr>
        <w:ind w:firstLine="640"/>
      </w:pPr>
      <w:hyperlink r:id="rId7" w:history="1">
        <w:r>
          <w:rPr>
            <w:rStyle w:val="a8"/>
          </w:rPr>
          <w:t>职称系列（专业）各层级名称</w:t>
        </w:r>
        <w:r>
          <w:rPr>
            <w:rStyle w:val="a8"/>
          </w:rPr>
          <w:t xml:space="preserve"> </w:t>
        </w:r>
        <w:r w:rsidR="00395AF5">
          <w:rPr>
            <w:rStyle w:val="a8"/>
          </w:rPr>
          <w:t>（</w:t>
        </w:r>
        <w:r>
          <w:rPr>
            <w:rStyle w:val="a8"/>
          </w:rPr>
          <w:t>mohrss.gov.cn</w:t>
        </w:r>
        <w:r w:rsidR="00395AF5">
          <w:rPr>
            <w:rStyle w:val="a8"/>
          </w:rPr>
          <w:t>）</w:t>
        </w:r>
      </w:hyperlink>
    </w:p>
    <w:p w:rsidR="00A03378" w:rsidRDefault="00A03378" w:rsidP="00FB75F2">
      <w:pPr>
        <w:pStyle w:val="2"/>
        <w:ind w:firstLine="643"/>
      </w:pPr>
      <w:r>
        <w:rPr>
          <w:rFonts w:hint="eastAsia"/>
        </w:rPr>
        <w:t>（二）</w:t>
      </w:r>
      <w:r w:rsidR="00377FD7" w:rsidRPr="00377FD7">
        <w:rPr>
          <w:rFonts w:hint="eastAsia"/>
        </w:rPr>
        <w:t>具有高级专业技术职称（职务）人员，</w:t>
      </w:r>
      <w:r w:rsidRPr="00A03378">
        <w:rPr>
          <w:rFonts w:hint="eastAsia"/>
        </w:rPr>
        <w:t>申请或正在承担合计限</w:t>
      </w:r>
      <w:r w:rsidRPr="00A03378">
        <w:rPr>
          <w:rFonts w:hint="eastAsia"/>
        </w:rPr>
        <w:t>2</w:t>
      </w:r>
      <w:r w:rsidRPr="00A03378">
        <w:rPr>
          <w:rFonts w:hint="eastAsia"/>
        </w:rPr>
        <w:t>项</w:t>
      </w:r>
      <w:r w:rsidR="00377FD7">
        <w:rPr>
          <w:rFonts w:hint="eastAsia"/>
        </w:rPr>
        <w:t>。</w:t>
      </w:r>
      <w:r w:rsidRPr="00A03378">
        <w:rPr>
          <w:rFonts w:hint="eastAsia"/>
        </w:rPr>
        <w:t>2019</w:t>
      </w:r>
      <w:r w:rsidRPr="00A03378">
        <w:rPr>
          <w:rFonts w:hint="eastAsia"/>
        </w:rPr>
        <w:t>年（含）以前获批项目不计入。</w:t>
      </w:r>
    </w:p>
    <w:p w:rsidR="00FB75F2" w:rsidRDefault="00FB75F2" w:rsidP="00FB75F2">
      <w:pPr>
        <w:ind w:firstLine="640"/>
      </w:pPr>
      <w:r>
        <w:rPr>
          <w:rFonts w:hint="eastAsia"/>
        </w:rPr>
        <w:t>计入限项的项目主要包含：</w:t>
      </w:r>
      <w:r w:rsidRPr="00FB75F2">
        <w:rPr>
          <w:rFonts w:hint="eastAsia"/>
        </w:rPr>
        <w:t>面上项目，重点项目，重大项目，重大研究计划项目</w:t>
      </w:r>
      <w:r w:rsidR="00395AF5">
        <w:rPr>
          <w:rFonts w:hint="eastAsia"/>
        </w:rPr>
        <w:t>（</w:t>
      </w:r>
      <w:r w:rsidRPr="00FB75F2">
        <w:rPr>
          <w:rFonts w:hint="eastAsia"/>
        </w:rPr>
        <w:t>不包括集成项目和战略研究项目</w:t>
      </w:r>
      <w:r w:rsidR="00395AF5">
        <w:rPr>
          <w:rFonts w:hint="eastAsia"/>
        </w:rPr>
        <w:t>）</w:t>
      </w:r>
      <w:r w:rsidRPr="00FB75F2">
        <w:rPr>
          <w:rFonts w:hint="eastAsia"/>
        </w:rPr>
        <w:t>，联合基金项目，青年科学基金项目，地区科学基金项目，优秀青年科学基金项目，国家杰出青年科学基金项目，重点国际</w:t>
      </w:r>
      <w:r w:rsidR="00395AF5">
        <w:rPr>
          <w:rFonts w:hint="eastAsia"/>
        </w:rPr>
        <w:t>（</w:t>
      </w:r>
      <w:r w:rsidRPr="00FB75F2">
        <w:rPr>
          <w:rFonts w:hint="eastAsia"/>
        </w:rPr>
        <w:t>地区</w:t>
      </w:r>
      <w:r w:rsidR="00395AF5">
        <w:rPr>
          <w:rFonts w:hint="eastAsia"/>
        </w:rPr>
        <w:t>）</w:t>
      </w:r>
      <w:r w:rsidRPr="00FB75F2">
        <w:rPr>
          <w:rFonts w:hint="eastAsia"/>
        </w:rPr>
        <w:t>合作研究项目，直接费用大于</w:t>
      </w:r>
      <w:r w:rsidRPr="00FB75F2">
        <w:rPr>
          <w:rFonts w:hint="eastAsia"/>
        </w:rPr>
        <w:t>200</w:t>
      </w:r>
      <w:r w:rsidRPr="00FB75F2">
        <w:rPr>
          <w:rFonts w:hint="eastAsia"/>
        </w:rPr>
        <w:t>万元</w:t>
      </w:r>
      <w:r w:rsidRPr="00FB75F2">
        <w:rPr>
          <w:rFonts w:hint="eastAsia"/>
        </w:rPr>
        <w:t>/</w:t>
      </w:r>
      <w:r w:rsidRPr="00FB75F2">
        <w:rPr>
          <w:rFonts w:hint="eastAsia"/>
        </w:rPr>
        <w:t>项的组织间国际</w:t>
      </w:r>
      <w:r w:rsidR="00395AF5">
        <w:rPr>
          <w:rFonts w:hint="eastAsia"/>
        </w:rPr>
        <w:t>（</w:t>
      </w:r>
      <w:r w:rsidRPr="00FB75F2">
        <w:rPr>
          <w:rFonts w:hint="eastAsia"/>
        </w:rPr>
        <w:t>地区</w:t>
      </w:r>
      <w:r w:rsidR="00395AF5">
        <w:rPr>
          <w:rFonts w:hint="eastAsia"/>
        </w:rPr>
        <w:t>）</w:t>
      </w:r>
      <w:r w:rsidRPr="00FB75F2">
        <w:rPr>
          <w:rFonts w:hint="eastAsia"/>
        </w:rPr>
        <w:t>合作研究项目</w:t>
      </w:r>
      <w:r w:rsidR="00395AF5">
        <w:rPr>
          <w:rFonts w:hint="eastAsia"/>
        </w:rPr>
        <w:t>（</w:t>
      </w:r>
      <w:r w:rsidRPr="00FB75F2">
        <w:rPr>
          <w:rFonts w:hint="eastAsia"/>
        </w:rPr>
        <w:t>仅限作为申请人申请和作为负责人承担，作为主要参与者不限</w:t>
      </w:r>
      <w:r w:rsidR="00395AF5">
        <w:rPr>
          <w:rFonts w:hint="eastAsia"/>
        </w:rPr>
        <w:t>）</w:t>
      </w:r>
      <w:r>
        <w:rPr>
          <w:rFonts w:hint="eastAsia"/>
        </w:rPr>
        <w:t>，</w:t>
      </w:r>
      <w:r w:rsidRPr="00FB75F2">
        <w:rPr>
          <w:rFonts w:hint="eastAsia"/>
        </w:rPr>
        <w:t>国家重大科研仪器研制项目</w:t>
      </w:r>
      <w:r w:rsidR="00395AF5">
        <w:rPr>
          <w:rFonts w:hint="eastAsia"/>
        </w:rPr>
        <w:t>（</w:t>
      </w:r>
      <w:proofErr w:type="gramStart"/>
      <w:r w:rsidRPr="00FB75F2">
        <w:rPr>
          <w:rFonts w:hint="eastAsia"/>
        </w:rPr>
        <w:t>含承担</w:t>
      </w:r>
      <w:proofErr w:type="gramEnd"/>
      <w:r w:rsidRPr="00FB75F2">
        <w:rPr>
          <w:rFonts w:hint="eastAsia"/>
        </w:rPr>
        <w:t>国家重大科研仪器设备研制专项项目</w:t>
      </w:r>
      <w:r w:rsidR="00395AF5">
        <w:rPr>
          <w:rFonts w:hint="eastAsia"/>
        </w:rPr>
        <w:t>）</w:t>
      </w:r>
      <w:r w:rsidRPr="00FB75F2">
        <w:rPr>
          <w:rFonts w:hint="eastAsia"/>
        </w:rPr>
        <w:t>，基础科</w:t>
      </w:r>
      <w:r w:rsidRPr="00FB75F2">
        <w:rPr>
          <w:rFonts w:hint="eastAsia"/>
        </w:rPr>
        <w:lastRenderedPageBreak/>
        <w:t>学中心项目，资助期限超过</w:t>
      </w:r>
      <w:r w:rsidRPr="00FB75F2">
        <w:rPr>
          <w:rFonts w:hint="eastAsia"/>
        </w:rPr>
        <w:t>1</w:t>
      </w:r>
      <w:r w:rsidRPr="00FB75F2">
        <w:rPr>
          <w:rFonts w:hint="eastAsia"/>
        </w:rPr>
        <w:t>年的原创探索计划项目、专项项目</w:t>
      </w:r>
      <w:r w:rsidR="00395AF5">
        <w:rPr>
          <w:rFonts w:hint="eastAsia"/>
        </w:rPr>
        <w:t>（</w:t>
      </w:r>
      <w:r w:rsidRPr="00FB75F2">
        <w:rPr>
          <w:rFonts w:hint="eastAsia"/>
        </w:rPr>
        <w:t>特别说明的除外，专项项目中的科技活动项目除外</w:t>
      </w:r>
      <w:r w:rsidR="00395AF5">
        <w:rPr>
          <w:rFonts w:hint="eastAsia"/>
        </w:rPr>
        <w:t>）</w:t>
      </w:r>
      <w:r w:rsidRPr="00FB75F2">
        <w:rPr>
          <w:rFonts w:hint="eastAsia"/>
        </w:rPr>
        <w:t>。</w:t>
      </w:r>
    </w:p>
    <w:p w:rsidR="00FB75F2" w:rsidRDefault="00FB75F2" w:rsidP="00377FD7">
      <w:pPr>
        <w:ind w:firstLine="560"/>
        <w:rPr>
          <w:sz w:val="28"/>
        </w:rPr>
      </w:pPr>
      <w:r w:rsidRPr="00377FD7">
        <w:rPr>
          <w:rFonts w:hint="eastAsia"/>
          <w:sz w:val="28"/>
        </w:rPr>
        <w:t>例：</w:t>
      </w:r>
      <w:r w:rsidRPr="00377FD7">
        <w:rPr>
          <w:rFonts w:hint="eastAsia"/>
          <w:sz w:val="28"/>
        </w:rPr>
        <w:t>张三，副教授，现主持</w:t>
      </w:r>
      <w:r w:rsidRPr="00377FD7">
        <w:rPr>
          <w:rFonts w:hint="eastAsia"/>
          <w:sz w:val="28"/>
        </w:rPr>
        <w:t>1</w:t>
      </w:r>
      <w:r w:rsidRPr="00377FD7">
        <w:rPr>
          <w:rFonts w:hint="eastAsia"/>
          <w:sz w:val="28"/>
        </w:rPr>
        <w:t>项面上（</w:t>
      </w:r>
      <w:r w:rsidRPr="00377FD7">
        <w:rPr>
          <w:rFonts w:hint="eastAsia"/>
          <w:sz w:val="28"/>
        </w:rPr>
        <w:t>2025</w:t>
      </w:r>
      <w:r w:rsidRPr="00377FD7">
        <w:rPr>
          <w:rFonts w:hint="eastAsia"/>
          <w:sz w:val="28"/>
        </w:rPr>
        <w:t>年</w:t>
      </w:r>
      <w:r w:rsidRPr="00377FD7">
        <w:rPr>
          <w:rFonts w:hint="eastAsia"/>
          <w:sz w:val="28"/>
        </w:rPr>
        <w:t>12</w:t>
      </w:r>
      <w:r w:rsidRPr="00377FD7">
        <w:rPr>
          <w:rFonts w:hint="eastAsia"/>
          <w:sz w:val="28"/>
        </w:rPr>
        <w:t>月</w:t>
      </w:r>
      <w:r w:rsidRPr="00377FD7">
        <w:rPr>
          <w:rFonts w:hint="eastAsia"/>
          <w:sz w:val="28"/>
        </w:rPr>
        <w:t>31</w:t>
      </w:r>
      <w:r w:rsidRPr="00377FD7">
        <w:rPr>
          <w:rFonts w:hint="eastAsia"/>
          <w:sz w:val="28"/>
        </w:rPr>
        <w:t>日结题</w:t>
      </w:r>
      <w:r w:rsidR="00377FD7" w:rsidRPr="00377FD7">
        <w:rPr>
          <w:rFonts w:hint="eastAsia"/>
          <w:sz w:val="28"/>
        </w:rPr>
        <w:t>，计入限项</w:t>
      </w:r>
      <w:r w:rsidR="00F4030E">
        <w:rPr>
          <w:rFonts w:hint="eastAsia"/>
          <w:sz w:val="28"/>
        </w:rPr>
        <w:t>），</w:t>
      </w:r>
      <w:r w:rsidR="00F4030E">
        <w:rPr>
          <w:rFonts w:hint="eastAsia"/>
          <w:sz w:val="28"/>
        </w:rPr>
        <w:t>2</w:t>
      </w:r>
      <w:r w:rsidR="00F4030E">
        <w:rPr>
          <w:sz w:val="28"/>
        </w:rPr>
        <w:t>024</w:t>
      </w:r>
      <w:r w:rsidRPr="00377FD7">
        <w:rPr>
          <w:rFonts w:hint="eastAsia"/>
          <w:sz w:val="28"/>
        </w:rPr>
        <w:t>年度仍有</w:t>
      </w:r>
      <w:r w:rsidRPr="00377FD7">
        <w:rPr>
          <w:rFonts w:hint="eastAsia"/>
          <w:sz w:val="28"/>
        </w:rPr>
        <w:t>1</w:t>
      </w:r>
      <w:r w:rsidRPr="00377FD7">
        <w:rPr>
          <w:rFonts w:hint="eastAsia"/>
          <w:sz w:val="28"/>
        </w:rPr>
        <w:t>个主持或参与名额。</w:t>
      </w:r>
    </w:p>
    <w:p w:rsidR="00377FD7" w:rsidRPr="00377FD7" w:rsidRDefault="00377FD7" w:rsidP="00377FD7">
      <w:pPr>
        <w:ind w:firstLine="560"/>
        <w:rPr>
          <w:rFonts w:hint="eastAsia"/>
          <w:sz w:val="28"/>
        </w:rPr>
      </w:pPr>
      <w:r>
        <w:rPr>
          <w:rFonts w:hint="eastAsia"/>
          <w:sz w:val="28"/>
        </w:rPr>
        <w:t>例：李四，</w:t>
      </w:r>
      <w:r w:rsidRPr="00377FD7">
        <w:rPr>
          <w:rFonts w:hint="eastAsia"/>
          <w:sz w:val="28"/>
        </w:rPr>
        <w:t>教授，现主持</w:t>
      </w:r>
      <w:r w:rsidRPr="00377FD7">
        <w:rPr>
          <w:rFonts w:hint="eastAsia"/>
          <w:sz w:val="28"/>
        </w:rPr>
        <w:t>1</w:t>
      </w:r>
      <w:r>
        <w:rPr>
          <w:rFonts w:hint="eastAsia"/>
          <w:sz w:val="28"/>
        </w:rPr>
        <w:t>项重大</w:t>
      </w:r>
      <w:r w:rsidRPr="00377FD7">
        <w:rPr>
          <w:rFonts w:hint="eastAsia"/>
          <w:sz w:val="28"/>
        </w:rPr>
        <w:t>（</w:t>
      </w:r>
      <w:r>
        <w:rPr>
          <w:rFonts w:hint="eastAsia"/>
          <w:sz w:val="28"/>
        </w:rPr>
        <w:t>20</w:t>
      </w:r>
      <w:r>
        <w:rPr>
          <w:sz w:val="28"/>
        </w:rPr>
        <w:t>19</w:t>
      </w:r>
      <w:r w:rsidRPr="00377FD7">
        <w:rPr>
          <w:rFonts w:hint="eastAsia"/>
          <w:sz w:val="28"/>
        </w:rPr>
        <w:t>年</w:t>
      </w:r>
      <w:r>
        <w:rPr>
          <w:sz w:val="28"/>
        </w:rPr>
        <w:t>8</w:t>
      </w:r>
      <w:r w:rsidRPr="00377FD7">
        <w:rPr>
          <w:rFonts w:hint="eastAsia"/>
          <w:sz w:val="28"/>
        </w:rPr>
        <w:t>月</w:t>
      </w:r>
      <w:r>
        <w:rPr>
          <w:sz w:val="28"/>
        </w:rPr>
        <w:t>10</w:t>
      </w:r>
      <w:r>
        <w:rPr>
          <w:rFonts w:hint="eastAsia"/>
          <w:sz w:val="28"/>
        </w:rPr>
        <w:t>日获批</w:t>
      </w:r>
      <w:r w:rsidRPr="00377FD7">
        <w:rPr>
          <w:rFonts w:hint="eastAsia"/>
          <w:sz w:val="28"/>
        </w:rPr>
        <w:t>，</w:t>
      </w:r>
      <w:r>
        <w:rPr>
          <w:rFonts w:hint="eastAsia"/>
          <w:sz w:val="28"/>
        </w:rPr>
        <w:t>不</w:t>
      </w:r>
      <w:r w:rsidRPr="00377FD7">
        <w:rPr>
          <w:rFonts w:hint="eastAsia"/>
          <w:sz w:val="28"/>
        </w:rPr>
        <w:t>计</w:t>
      </w:r>
      <w:proofErr w:type="gramStart"/>
      <w:r w:rsidRPr="00377FD7">
        <w:rPr>
          <w:rFonts w:hint="eastAsia"/>
          <w:sz w:val="28"/>
        </w:rPr>
        <w:t>入限项</w:t>
      </w:r>
      <w:proofErr w:type="gramEnd"/>
      <w:r w:rsidR="00F4030E">
        <w:rPr>
          <w:rFonts w:hint="eastAsia"/>
          <w:sz w:val="28"/>
        </w:rPr>
        <w:t>），</w:t>
      </w:r>
      <w:r w:rsidR="00F4030E">
        <w:rPr>
          <w:rFonts w:hint="eastAsia"/>
          <w:sz w:val="28"/>
        </w:rPr>
        <w:t>2</w:t>
      </w:r>
      <w:r w:rsidR="00F4030E">
        <w:rPr>
          <w:sz w:val="28"/>
        </w:rPr>
        <w:t>024</w:t>
      </w:r>
      <w:r w:rsidRPr="00377FD7">
        <w:rPr>
          <w:rFonts w:hint="eastAsia"/>
          <w:sz w:val="28"/>
        </w:rPr>
        <w:t>年度仍有</w:t>
      </w:r>
      <w:r>
        <w:rPr>
          <w:sz w:val="28"/>
        </w:rPr>
        <w:t>2</w:t>
      </w:r>
      <w:r w:rsidRPr="00377FD7">
        <w:rPr>
          <w:rFonts w:hint="eastAsia"/>
          <w:sz w:val="28"/>
        </w:rPr>
        <w:t>个主持或参与名额。</w:t>
      </w:r>
    </w:p>
    <w:p w:rsidR="00377FD7" w:rsidRDefault="00377FD7" w:rsidP="00377FD7">
      <w:pPr>
        <w:pStyle w:val="1"/>
        <w:ind w:firstLine="640"/>
      </w:pPr>
      <w:r>
        <w:rPr>
          <w:rFonts w:hint="eastAsia"/>
        </w:rPr>
        <w:t>三</w:t>
      </w:r>
      <w:r>
        <w:rPr>
          <w:rFonts w:hint="eastAsia"/>
        </w:rPr>
        <w:t>、</w:t>
      </w:r>
      <w:proofErr w:type="gramStart"/>
      <w:r>
        <w:rPr>
          <w:rFonts w:hint="eastAsia"/>
        </w:rPr>
        <w:t>非</w:t>
      </w:r>
      <w:r>
        <w:rPr>
          <w:rFonts w:hint="eastAsia"/>
        </w:rPr>
        <w:t>高级</w:t>
      </w:r>
      <w:proofErr w:type="gramEnd"/>
      <w:r>
        <w:rPr>
          <w:rFonts w:hint="eastAsia"/>
        </w:rPr>
        <w:t>职称限项说明</w:t>
      </w:r>
    </w:p>
    <w:p w:rsidR="00377FD7" w:rsidRDefault="00377FD7" w:rsidP="00377FD7">
      <w:pPr>
        <w:pStyle w:val="2"/>
        <w:ind w:firstLine="643"/>
      </w:pPr>
      <w:r>
        <w:rPr>
          <w:rFonts w:hint="eastAsia"/>
        </w:rPr>
        <w:t>（一）</w:t>
      </w:r>
      <w:proofErr w:type="gramStart"/>
      <w:r>
        <w:rPr>
          <w:rFonts w:hint="eastAsia"/>
        </w:rPr>
        <w:t>非</w:t>
      </w:r>
      <w:r>
        <w:rPr>
          <w:rFonts w:hint="eastAsia"/>
        </w:rPr>
        <w:t>高级</w:t>
      </w:r>
      <w:proofErr w:type="gramEnd"/>
      <w:r>
        <w:rPr>
          <w:rFonts w:hint="eastAsia"/>
        </w:rPr>
        <w:t>职称的判定请查阅下方链接</w:t>
      </w:r>
    </w:p>
    <w:p w:rsidR="00FB75F2" w:rsidRDefault="00377FD7" w:rsidP="00377FD7">
      <w:pPr>
        <w:ind w:firstLine="640"/>
      </w:pPr>
      <w:hyperlink r:id="rId8" w:history="1">
        <w:r>
          <w:rPr>
            <w:rStyle w:val="a8"/>
          </w:rPr>
          <w:t>职称系列（专业）各层级名称</w:t>
        </w:r>
        <w:r>
          <w:rPr>
            <w:rStyle w:val="a8"/>
          </w:rPr>
          <w:t xml:space="preserve"> </w:t>
        </w:r>
        <w:r w:rsidR="00395AF5">
          <w:rPr>
            <w:rStyle w:val="a8"/>
          </w:rPr>
          <w:t>（</w:t>
        </w:r>
        <w:r>
          <w:rPr>
            <w:rStyle w:val="a8"/>
          </w:rPr>
          <w:t>mohrss.gov.cn</w:t>
        </w:r>
        <w:r w:rsidR="00395AF5">
          <w:rPr>
            <w:rStyle w:val="a8"/>
          </w:rPr>
          <w:t>）</w:t>
        </w:r>
      </w:hyperlink>
    </w:p>
    <w:p w:rsidR="00377FD7" w:rsidRDefault="00377FD7" w:rsidP="00377FD7">
      <w:pPr>
        <w:pStyle w:val="2"/>
        <w:ind w:firstLine="643"/>
      </w:pPr>
      <w:r>
        <w:rPr>
          <w:rFonts w:hint="eastAsia"/>
        </w:rPr>
        <w:t>（二）</w:t>
      </w:r>
      <w:r w:rsidRPr="00377FD7">
        <w:rPr>
          <w:rFonts w:hint="eastAsia"/>
        </w:rPr>
        <w:t>不具有高级专业技术职称（职务）人员，申请和正在承担项目数合计限</w:t>
      </w:r>
      <w:r w:rsidRPr="00377FD7">
        <w:rPr>
          <w:rFonts w:hint="eastAsia"/>
        </w:rPr>
        <w:t>1</w:t>
      </w:r>
      <w:r w:rsidRPr="00377FD7">
        <w:rPr>
          <w:rFonts w:hint="eastAsia"/>
        </w:rPr>
        <w:t>项，参与申请和正在参与承担项目数合计限</w:t>
      </w:r>
      <w:r w:rsidRPr="00377FD7">
        <w:rPr>
          <w:rFonts w:hint="eastAsia"/>
        </w:rPr>
        <w:t>2</w:t>
      </w:r>
      <w:r w:rsidRPr="00377FD7">
        <w:rPr>
          <w:rFonts w:hint="eastAsia"/>
        </w:rPr>
        <w:t>项</w:t>
      </w:r>
      <w:r w:rsidRPr="00395AF5">
        <w:rPr>
          <w:rFonts w:hint="eastAsia"/>
          <w:highlight w:val="yellow"/>
        </w:rPr>
        <w:t>（“</w:t>
      </w:r>
      <w:r w:rsidRPr="00395AF5">
        <w:rPr>
          <w:rFonts w:hint="eastAsia"/>
          <w:highlight w:val="yellow"/>
        </w:rPr>
        <w:t>1+2</w:t>
      </w:r>
      <w:r w:rsidRPr="00395AF5">
        <w:rPr>
          <w:rFonts w:hint="eastAsia"/>
          <w:highlight w:val="yellow"/>
        </w:rPr>
        <w:t>”模式）</w:t>
      </w:r>
      <w:r>
        <w:rPr>
          <w:rFonts w:hint="eastAsia"/>
        </w:rPr>
        <w:t>。</w:t>
      </w:r>
      <w:r>
        <w:rPr>
          <w:rFonts w:hint="eastAsia"/>
        </w:rPr>
        <w:t>2022</w:t>
      </w:r>
      <w:r w:rsidRPr="00377FD7">
        <w:rPr>
          <w:rFonts w:hint="eastAsia"/>
        </w:rPr>
        <w:t>年（含）以前参与的项目不计入，</w:t>
      </w:r>
      <w:r w:rsidRPr="00377FD7">
        <w:rPr>
          <w:rFonts w:hint="eastAsia"/>
        </w:rPr>
        <w:t>2023</w:t>
      </w:r>
      <w:r w:rsidRPr="00377FD7">
        <w:rPr>
          <w:rFonts w:hint="eastAsia"/>
        </w:rPr>
        <w:t>年（含）以后申请和参与的项目计入。</w:t>
      </w:r>
    </w:p>
    <w:p w:rsidR="00377FD7" w:rsidRDefault="00377FD7" w:rsidP="00377FD7">
      <w:pPr>
        <w:ind w:firstLine="640"/>
      </w:pPr>
      <w:r>
        <w:rPr>
          <w:rFonts w:hint="eastAsia"/>
        </w:rPr>
        <w:t>计入限项的项目主要包含：</w:t>
      </w:r>
      <w:r w:rsidRPr="00FB75F2">
        <w:rPr>
          <w:rFonts w:hint="eastAsia"/>
        </w:rPr>
        <w:t>面上项目，重点项目，重大项目，重大研究计划项目</w:t>
      </w:r>
      <w:r w:rsidR="00395AF5">
        <w:rPr>
          <w:rFonts w:hint="eastAsia"/>
        </w:rPr>
        <w:t>（</w:t>
      </w:r>
      <w:r w:rsidRPr="00FB75F2">
        <w:rPr>
          <w:rFonts w:hint="eastAsia"/>
        </w:rPr>
        <w:t>不包括集成项目和战略研究项目</w:t>
      </w:r>
      <w:r w:rsidR="00395AF5">
        <w:rPr>
          <w:rFonts w:hint="eastAsia"/>
        </w:rPr>
        <w:t>）</w:t>
      </w:r>
      <w:r w:rsidRPr="00FB75F2">
        <w:rPr>
          <w:rFonts w:hint="eastAsia"/>
        </w:rPr>
        <w:t>，联合基金项目，青年科学基金项目，地区科学基金项目，优秀青年科学基金项目，国家杰出青年科学基金项目，重点国际</w:t>
      </w:r>
      <w:r w:rsidR="00395AF5">
        <w:rPr>
          <w:rFonts w:hint="eastAsia"/>
        </w:rPr>
        <w:t>（</w:t>
      </w:r>
      <w:r w:rsidRPr="00FB75F2">
        <w:rPr>
          <w:rFonts w:hint="eastAsia"/>
        </w:rPr>
        <w:t>地区</w:t>
      </w:r>
      <w:r w:rsidR="00395AF5">
        <w:rPr>
          <w:rFonts w:hint="eastAsia"/>
        </w:rPr>
        <w:t>）</w:t>
      </w:r>
      <w:r w:rsidRPr="00FB75F2">
        <w:rPr>
          <w:rFonts w:hint="eastAsia"/>
        </w:rPr>
        <w:t>合作研究项目，直接费用大于</w:t>
      </w:r>
      <w:r w:rsidRPr="00FB75F2">
        <w:rPr>
          <w:rFonts w:hint="eastAsia"/>
        </w:rPr>
        <w:t>200</w:t>
      </w:r>
      <w:r w:rsidRPr="00FB75F2">
        <w:rPr>
          <w:rFonts w:hint="eastAsia"/>
        </w:rPr>
        <w:t>万元</w:t>
      </w:r>
      <w:r w:rsidRPr="00FB75F2">
        <w:rPr>
          <w:rFonts w:hint="eastAsia"/>
        </w:rPr>
        <w:t>/</w:t>
      </w:r>
      <w:r w:rsidRPr="00FB75F2">
        <w:rPr>
          <w:rFonts w:hint="eastAsia"/>
        </w:rPr>
        <w:t>项的组织间国际</w:t>
      </w:r>
      <w:r w:rsidR="00395AF5">
        <w:rPr>
          <w:rFonts w:hint="eastAsia"/>
        </w:rPr>
        <w:t>（</w:t>
      </w:r>
      <w:r w:rsidRPr="00FB75F2">
        <w:rPr>
          <w:rFonts w:hint="eastAsia"/>
        </w:rPr>
        <w:t>地区</w:t>
      </w:r>
      <w:r w:rsidR="00395AF5">
        <w:rPr>
          <w:rFonts w:hint="eastAsia"/>
        </w:rPr>
        <w:t>）</w:t>
      </w:r>
      <w:r w:rsidRPr="00FB75F2">
        <w:rPr>
          <w:rFonts w:hint="eastAsia"/>
        </w:rPr>
        <w:t>合作研究项目</w:t>
      </w:r>
      <w:r w:rsidR="00395AF5">
        <w:rPr>
          <w:rFonts w:hint="eastAsia"/>
        </w:rPr>
        <w:t>（</w:t>
      </w:r>
      <w:r w:rsidRPr="00FB75F2">
        <w:rPr>
          <w:rFonts w:hint="eastAsia"/>
        </w:rPr>
        <w:t>仅限作为申请人申请和作为负责人承担，作为主要参与者不限</w:t>
      </w:r>
      <w:r w:rsidR="00395AF5">
        <w:rPr>
          <w:rFonts w:hint="eastAsia"/>
        </w:rPr>
        <w:t>）</w:t>
      </w:r>
      <w:r>
        <w:rPr>
          <w:rFonts w:hint="eastAsia"/>
        </w:rPr>
        <w:t>，</w:t>
      </w:r>
      <w:r w:rsidRPr="00FB75F2">
        <w:rPr>
          <w:rFonts w:hint="eastAsia"/>
        </w:rPr>
        <w:t>国家重大科研仪器研制项目</w:t>
      </w:r>
      <w:r w:rsidR="00395AF5">
        <w:rPr>
          <w:rFonts w:hint="eastAsia"/>
        </w:rPr>
        <w:t>（</w:t>
      </w:r>
      <w:proofErr w:type="gramStart"/>
      <w:r w:rsidRPr="00FB75F2">
        <w:rPr>
          <w:rFonts w:hint="eastAsia"/>
        </w:rPr>
        <w:t>含承担</w:t>
      </w:r>
      <w:proofErr w:type="gramEnd"/>
      <w:r w:rsidRPr="00FB75F2">
        <w:rPr>
          <w:rFonts w:hint="eastAsia"/>
        </w:rPr>
        <w:t>国家重大科研仪器设备研制专项项目</w:t>
      </w:r>
      <w:r w:rsidR="00395AF5">
        <w:rPr>
          <w:rFonts w:hint="eastAsia"/>
        </w:rPr>
        <w:t>）</w:t>
      </w:r>
      <w:r w:rsidRPr="00FB75F2">
        <w:rPr>
          <w:rFonts w:hint="eastAsia"/>
        </w:rPr>
        <w:t>，基础科学中心项目，资助期限超过</w:t>
      </w:r>
      <w:r w:rsidRPr="00FB75F2">
        <w:rPr>
          <w:rFonts w:hint="eastAsia"/>
        </w:rPr>
        <w:t>1</w:t>
      </w:r>
      <w:r w:rsidRPr="00FB75F2">
        <w:rPr>
          <w:rFonts w:hint="eastAsia"/>
        </w:rPr>
        <w:t>年的原创探索计划项目、专项项目</w:t>
      </w:r>
      <w:r w:rsidR="00395AF5">
        <w:rPr>
          <w:rFonts w:hint="eastAsia"/>
        </w:rPr>
        <w:t>（</w:t>
      </w:r>
      <w:r w:rsidRPr="00FB75F2">
        <w:rPr>
          <w:rFonts w:hint="eastAsia"/>
        </w:rPr>
        <w:t>特别说明的除外，专项项目中的科技活动项目除外</w:t>
      </w:r>
      <w:r w:rsidR="00395AF5">
        <w:rPr>
          <w:rFonts w:hint="eastAsia"/>
        </w:rPr>
        <w:t>）</w:t>
      </w:r>
      <w:r w:rsidRPr="00FB75F2">
        <w:rPr>
          <w:rFonts w:hint="eastAsia"/>
        </w:rPr>
        <w:t>。</w:t>
      </w:r>
    </w:p>
    <w:p w:rsidR="00377FD7" w:rsidRDefault="00377FD7" w:rsidP="00377FD7">
      <w:pPr>
        <w:ind w:firstLine="643"/>
        <w:rPr>
          <w:b/>
          <w:bCs/>
        </w:rPr>
      </w:pPr>
    </w:p>
    <w:p w:rsidR="00377FD7" w:rsidRPr="00377FD7" w:rsidRDefault="00377FD7" w:rsidP="00377FD7">
      <w:pPr>
        <w:ind w:firstLine="560"/>
        <w:rPr>
          <w:sz w:val="28"/>
        </w:rPr>
      </w:pPr>
      <w:r w:rsidRPr="00377FD7">
        <w:rPr>
          <w:rFonts w:hint="eastAsia"/>
          <w:sz w:val="28"/>
        </w:rPr>
        <w:t>例：张三，讲师，现主持</w:t>
      </w:r>
      <w:r w:rsidRPr="00377FD7">
        <w:rPr>
          <w:rFonts w:hint="eastAsia"/>
          <w:sz w:val="28"/>
        </w:rPr>
        <w:t>1</w:t>
      </w:r>
      <w:r w:rsidRPr="00377FD7">
        <w:rPr>
          <w:rFonts w:hint="eastAsia"/>
          <w:sz w:val="28"/>
        </w:rPr>
        <w:t>项青年（</w:t>
      </w:r>
      <w:r w:rsidRPr="00377FD7">
        <w:rPr>
          <w:rFonts w:hint="eastAsia"/>
          <w:sz w:val="28"/>
        </w:rPr>
        <w:t>2025</w:t>
      </w:r>
      <w:r w:rsidRPr="00377FD7">
        <w:rPr>
          <w:rFonts w:hint="eastAsia"/>
          <w:sz w:val="28"/>
        </w:rPr>
        <w:t>年</w:t>
      </w:r>
      <w:r w:rsidRPr="00377FD7">
        <w:rPr>
          <w:rFonts w:hint="eastAsia"/>
          <w:sz w:val="28"/>
        </w:rPr>
        <w:t>12</w:t>
      </w:r>
      <w:r w:rsidRPr="00377FD7">
        <w:rPr>
          <w:rFonts w:hint="eastAsia"/>
          <w:sz w:val="28"/>
        </w:rPr>
        <w:t>月</w:t>
      </w:r>
      <w:r w:rsidRPr="00377FD7">
        <w:rPr>
          <w:rFonts w:hint="eastAsia"/>
          <w:sz w:val="28"/>
        </w:rPr>
        <w:t>31</w:t>
      </w:r>
      <w:r w:rsidRPr="00377FD7">
        <w:rPr>
          <w:rFonts w:hint="eastAsia"/>
          <w:sz w:val="28"/>
        </w:rPr>
        <w:t>日结题，计入限项），</w:t>
      </w:r>
      <w:r w:rsidR="00F4030E">
        <w:rPr>
          <w:rFonts w:hint="eastAsia"/>
          <w:sz w:val="28"/>
        </w:rPr>
        <w:t>2</w:t>
      </w:r>
      <w:r w:rsidR="00F4030E">
        <w:rPr>
          <w:sz w:val="28"/>
        </w:rPr>
        <w:t>024</w:t>
      </w:r>
      <w:r w:rsidRPr="00377FD7">
        <w:rPr>
          <w:rFonts w:hint="eastAsia"/>
          <w:sz w:val="28"/>
        </w:rPr>
        <w:t>年度仍有</w:t>
      </w:r>
      <w:r w:rsidRPr="00377FD7">
        <w:rPr>
          <w:rFonts w:hint="eastAsia"/>
          <w:sz w:val="28"/>
        </w:rPr>
        <w:t>2</w:t>
      </w:r>
      <w:r w:rsidRPr="00377FD7">
        <w:rPr>
          <w:rFonts w:hint="eastAsia"/>
          <w:sz w:val="28"/>
        </w:rPr>
        <w:t>项参与名额</w:t>
      </w:r>
      <w:r>
        <w:rPr>
          <w:rFonts w:hint="eastAsia"/>
          <w:sz w:val="28"/>
        </w:rPr>
        <w:t>。</w:t>
      </w:r>
    </w:p>
    <w:p w:rsidR="00377FD7" w:rsidRPr="00377FD7" w:rsidRDefault="00377FD7" w:rsidP="00377FD7">
      <w:pPr>
        <w:ind w:firstLine="560"/>
        <w:rPr>
          <w:sz w:val="28"/>
        </w:rPr>
      </w:pPr>
      <w:r w:rsidRPr="00377FD7">
        <w:rPr>
          <w:rFonts w:hint="eastAsia"/>
          <w:sz w:val="28"/>
        </w:rPr>
        <w:t>例：</w:t>
      </w:r>
      <w:r w:rsidR="00F4030E">
        <w:rPr>
          <w:rFonts w:hint="eastAsia"/>
          <w:sz w:val="28"/>
        </w:rPr>
        <w:t>张三，助理研究员</w:t>
      </w:r>
      <w:r w:rsidRPr="00377FD7">
        <w:rPr>
          <w:rFonts w:hint="eastAsia"/>
          <w:sz w:val="28"/>
        </w:rPr>
        <w:t>，现主持</w:t>
      </w:r>
      <w:r w:rsidRPr="00377FD7">
        <w:rPr>
          <w:rFonts w:hint="eastAsia"/>
          <w:sz w:val="28"/>
        </w:rPr>
        <w:t>1</w:t>
      </w:r>
      <w:r>
        <w:rPr>
          <w:rFonts w:hint="eastAsia"/>
          <w:sz w:val="28"/>
        </w:rPr>
        <w:t>项面上</w:t>
      </w:r>
      <w:r w:rsidRPr="00377FD7">
        <w:rPr>
          <w:rFonts w:hint="eastAsia"/>
          <w:sz w:val="28"/>
        </w:rPr>
        <w:t>（</w:t>
      </w:r>
      <w:r w:rsidRPr="00377FD7">
        <w:rPr>
          <w:rFonts w:hint="eastAsia"/>
          <w:sz w:val="28"/>
        </w:rPr>
        <w:t>2025</w:t>
      </w:r>
      <w:r w:rsidRPr="00377FD7">
        <w:rPr>
          <w:rFonts w:hint="eastAsia"/>
          <w:sz w:val="28"/>
        </w:rPr>
        <w:t>年</w:t>
      </w:r>
      <w:r w:rsidRPr="00377FD7">
        <w:rPr>
          <w:rFonts w:hint="eastAsia"/>
          <w:sz w:val="28"/>
        </w:rPr>
        <w:t>12</w:t>
      </w:r>
      <w:r w:rsidRPr="00377FD7">
        <w:rPr>
          <w:rFonts w:hint="eastAsia"/>
          <w:sz w:val="28"/>
        </w:rPr>
        <w:t>月</w:t>
      </w:r>
      <w:r w:rsidRPr="00377FD7">
        <w:rPr>
          <w:rFonts w:hint="eastAsia"/>
          <w:sz w:val="28"/>
        </w:rPr>
        <w:t>31</w:t>
      </w:r>
      <w:r w:rsidRPr="00377FD7">
        <w:rPr>
          <w:rFonts w:hint="eastAsia"/>
          <w:sz w:val="28"/>
        </w:rPr>
        <w:t>日结题，计入限项），</w:t>
      </w:r>
      <w:r>
        <w:rPr>
          <w:rFonts w:hint="eastAsia"/>
          <w:sz w:val="28"/>
        </w:rPr>
        <w:t>同时</w:t>
      </w:r>
      <w:r w:rsidRPr="00377FD7">
        <w:rPr>
          <w:rFonts w:hint="eastAsia"/>
          <w:sz w:val="28"/>
        </w:rPr>
        <w:t>2022</w:t>
      </w:r>
      <w:r w:rsidRPr="00377FD7">
        <w:rPr>
          <w:rFonts w:hint="eastAsia"/>
          <w:sz w:val="28"/>
        </w:rPr>
        <w:t>年、</w:t>
      </w:r>
      <w:r w:rsidRPr="00377FD7">
        <w:rPr>
          <w:rFonts w:hint="eastAsia"/>
          <w:sz w:val="28"/>
        </w:rPr>
        <w:t>2021</w:t>
      </w:r>
      <w:r w:rsidRPr="00377FD7">
        <w:rPr>
          <w:rFonts w:hint="eastAsia"/>
          <w:sz w:val="28"/>
        </w:rPr>
        <w:t>年分别参与</w:t>
      </w:r>
      <w:r w:rsidRPr="00377FD7">
        <w:rPr>
          <w:rFonts w:hint="eastAsia"/>
          <w:sz w:val="28"/>
        </w:rPr>
        <w:t>1</w:t>
      </w:r>
      <w:r w:rsidRPr="00377FD7">
        <w:rPr>
          <w:rFonts w:hint="eastAsia"/>
          <w:sz w:val="28"/>
        </w:rPr>
        <w:t>项面上</w:t>
      </w:r>
      <w:r>
        <w:rPr>
          <w:rFonts w:hint="eastAsia"/>
          <w:sz w:val="28"/>
        </w:rPr>
        <w:t>并获批</w:t>
      </w:r>
      <w:r w:rsidR="00F4030E">
        <w:rPr>
          <w:rFonts w:hint="eastAsia"/>
          <w:sz w:val="28"/>
        </w:rPr>
        <w:t>，</w:t>
      </w:r>
      <w:r w:rsidR="00F4030E">
        <w:rPr>
          <w:rFonts w:hint="eastAsia"/>
          <w:sz w:val="28"/>
        </w:rPr>
        <w:t>2</w:t>
      </w:r>
      <w:r w:rsidR="00F4030E">
        <w:rPr>
          <w:sz w:val="28"/>
        </w:rPr>
        <w:t>024</w:t>
      </w:r>
      <w:r w:rsidRPr="00377FD7">
        <w:rPr>
          <w:rFonts w:hint="eastAsia"/>
          <w:sz w:val="28"/>
        </w:rPr>
        <w:t>年度仍有</w:t>
      </w:r>
      <w:r w:rsidRPr="00377FD7">
        <w:rPr>
          <w:rFonts w:hint="eastAsia"/>
          <w:sz w:val="28"/>
        </w:rPr>
        <w:t>2</w:t>
      </w:r>
      <w:r w:rsidRPr="00377FD7">
        <w:rPr>
          <w:rFonts w:hint="eastAsia"/>
          <w:sz w:val="28"/>
        </w:rPr>
        <w:t>项参与名额</w:t>
      </w:r>
      <w:r>
        <w:rPr>
          <w:rFonts w:hint="eastAsia"/>
          <w:sz w:val="28"/>
        </w:rPr>
        <w:t>。</w:t>
      </w:r>
      <w:r w:rsidRPr="00377FD7">
        <w:rPr>
          <w:rFonts w:hint="eastAsia"/>
          <w:sz w:val="28"/>
        </w:rPr>
        <w:t>（</w:t>
      </w:r>
      <w:r w:rsidRPr="00377FD7">
        <w:rPr>
          <w:rFonts w:hint="eastAsia"/>
          <w:sz w:val="28"/>
        </w:rPr>
        <w:t>2022</w:t>
      </w:r>
      <w:r w:rsidRPr="00377FD7">
        <w:rPr>
          <w:rFonts w:hint="eastAsia"/>
          <w:sz w:val="28"/>
        </w:rPr>
        <w:t>年（含）以前参与的项目不计入）</w:t>
      </w:r>
    </w:p>
    <w:p w:rsidR="00377FD7" w:rsidRDefault="00377FD7" w:rsidP="00377FD7">
      <w:pPr>
        <w:pStyle w:val="2"/>
        <w:ind w:firstLine="643"/>
      </w:pPr>
      <w:r>
        <w:rPr>
          <w:rFonts w:hint="eastAsia"/>
        </w:rPr>
        <w:t>（三）</w:t>
      </w:r>
      <w:r w:rsidRPr="00377FD7">
        <w:rPr>
          <w:rFonts w:hint="eastAsia"/>
        </w:rPr>
        <w:t>晋升为高级专业技术职务</w:t>
      </w:r>
      <w:r w:rsidR="00395AF5">
        <w:rPr>
          <w:rFonts w:hint="eastAsia"/>
        </w:rPr>
        <w:t>（</w:t>
      </w:r>
      <w:r w:rsidRPr="00377FD7">
        <w:rPr>
          <w:rFonts w:hint="eastAsia"/>
        </w:rPr>
        <w:t>职称</w:t>
      </w:r>
      <w:r w:rsidR="00395AF5">
        <w:rPr>
          <w:rFonts w:hint="eastAsia"/>
        </w:rPr>
        <w:t>）</w:t>
      </w:r>
      <w:r w:rsidRPr="00377FD7">
        <w:rPr>
          <w:rFonts w:hint="eastAsia"/>
        </w:rPr>
        <w:t>后，原来作为负责人正在承担的项目计入申请和承担项目总数范围，原来作为主要参与者正在承担的项目不计人。</w:t>
      </w:r>
    </w:p>
    <w:p w:rsidR="00013792" w:rsidRDefault="00013792" w:rsidP="00013792">
      <w:pPr>
        <w:ind w:firstLine="640"/>
      </w:pPr>
      <w:r>
        <w:rPr>
          <w:rFonts w:hint="eastAsia"/>
        </w:rPr>
        <w:t>通常情况下，基金委以接收项目申请书时的申请人职务作为判断依据。</w:t>
      </w:r>
    </w:p>
    <w:p w:rsidR="00013792" w:rsidRDefault="00013792" w:rsidP="00013792">
      <w:pPr>
        <w:ind w:firstLine="560"/>
        <w:rPr>
          <w:sz w:val="28"/>
        </w:rPr>
      </w:pPr>
      <w:r w:rsidRPr="00013792">
        <w:rPr>
          <w:rFonts w:hint="eastAsia"/>
          <w:sz w:val="28"/>
        </w:rPr>
        <w:t>例：张三，在</w:t>
      </w:r>
      <w:r w:rsidRPr="00013792">
        <w:rPr>
          <w:rFonts w:hint="eastAsia"/>
          <w:sz w:val="28"/>
        </w:rPr>
        <w:t>2</w:t>
      </w:r>
      <w:r w:rsidRPr="00013792">
        <w:rPr>
          <w:sz w:val="28"/>
        </w:rPr>
        <w:t>024</w:t>
      </w:r>
      <w:r w:rsidRPr="00013792">
        <w:rPr>
          <w:rFonts w:hint="eastAsia"/>
          <w:sz w:val="28"/>
        </w:rPr>
        <w:t>年</w:t>
      </w:r>
      <w:r w:rsidRPr="00013792">
        <w:rPr>
          <w:rFonts w:hint="eastAsia"/>
          <w:sz w:val="28"/>
        </w:rPr>
        <w:t>3</w:t>
      </w:r>
      <w:r w:rsidRPr="00013792">
        <w:rPr>
          <w:rFonts w:hint="eastAsia"/>
          <w:sz w:val="28"/>
        </w:rPr>
        <w:t>月</w:t>
      </w:r>
      <w:r w:rsidRPr="00013792">
        <w:rPr>
          <w:rFonts w:hint="eastAsia"/>
          <w:sz w:val="28"/>
        </w:rPr>
        <w:t>2</w:t>
      </w:r>
      <w:r w:rsidRPr="00013792">
        <w:rPr>
          <w:sz w:val="28"/>
        </w:rPr>
        <w:t>0</w:t>
      </w:r>
      <w:r w:rsidRPr="00013792">
        <w:rPr>
          <w:rFonts w:hint="eastAsia"/>
          <w:sz w:val="28"/>
        </w:rPr>
        <w:t>日集中申报期时是讲师，并以讲师身份参与了</w:t>
      </w:r>
      <w:r w:rsidRPr="00013792">
        <w:rPr>
          <w:rFonts w:hint="eastAsia"/>
          <w:sz w:val="28"/>
        </w:rPr>
        <w:t>1</w:t>
      </w:r>
      <w:r w:rsidRPr="00013792">
        <w:rPr>
          <w:rFonts w:hint="eastAsia"/>
          <w:sz w:val="28"/>
        </w:rPr>
        <w:t>项面上、申报了</w:t>
      </w:r>
      <w:r w:rsidRPr="00013792">
        <w:rPr>
          <w:rFonts w:hint="eastAsia"/>
          <w:sz w:val="28"/>
        </w:rPr>
        <w:t>1</w:t>
      </w:r>
      <w:r w:rsidRPr="00013792">
        <w:rPr>
          <w:rFonts w:hint="eastAsia"/>
          <w:sz w:val="28"/>
        </w:rPr>
        <w:t>项青年。基金委</w:t>
      </w:r>
      <w:r w:rsidRPr="00013792">
        <w:rPr>
          <w:rFonts w:hint="eastAsia"/>
          <w:sz w:val="28"/>
        </w:rPr>
        <w:t>3</w:t>
      </w:r>
      <w:r w:rsidRPr="00013792">
        <w:rPr>
          <w:rFonts w:hint="eastAsia"/>
          <w:sz w:val="28"/>
        </w:rPr>
        <w:t>月</w:t>
      </w:r>
      <w:r w:rsidRPr="00013792">
        <w:rPr>
          <w:rFonts w:hint="eastAsia"/>
          <w:sz w:val="28"/>
        </w:rPr>
        <w:t>2</w:t>
      </w:r>
      <w:r w:rsidRPr="00013792">
        <w:rPr>
          <w:sz w:val="28"/>
        </w:rPr>
        <w:t>1</w:t>
      </w:r>
      <w:r w:rsidRPr="00013792">
        <w:rPr>
          <w:rFonts w:hint="eastAsia"/>
          <w:sz w:val="28"/>
        </w:rPr>
        <w:t>日在系统接收了申请书。同年</w:t>
      </w:r>
      <w:r w:rsidRPr="00013792">
        <w:rPr>
          <w:rFonts w:hint="eastAsia"/>
          <w:sz w:val="28"/>
        </w:rPr>
        <w:t>4</w:t>
      </w:r>
      <w:r w:rsidRPr="00013792">
        <w:rPr>
          <w:rFonts w:hint="eastAsia"/>
          <w:sz w:val="28"/>
        </w:rPr>
        <w:t>月，张三晋升为副教授。同年</w:t>
      </w:r>
      <w:r w:rsidRPr="00013792">
        <w:rPr>
          <w:rFonts w:hint="eastAsia"/>
          <w:sz w:val="28"/>
        </w:rPr>
        <w:t>8</w:t>
      </w:r>
      <w:r w:rsidRPr="00013792">
        <w:rPr>
          <w:rFonts w:hint="eastAsia"/>
          <w:sz w:val="28"/>
        </w:rPr>
        <w:t>月，张三的这两个项目都获批。</w:t>
      </w:r>
      <w:r>
        <w:rPr>
          <w:rFonts w:hint="eastAsia"/>
          <w:sz w:val="28"/>
        </w:rPr>
        <w:t>那么</w:t>
      </w:r>
      <w:r w:rsidRPr="00013792">
        <w:rPr>
          <w:rFonts w:hint="eastAsia"/>
          <w:sz w:val="28"/>
        </w:rPr>
        <w:t>在</w:t>
      </w:r>
      <w:r w:rsidRPr="00013792">
        <w:rPr>
          <w:rFonts w:hint="eastAsia"/>
          <w:sz w:val="28"/>
        </w:rPr>
        <w:t>2</w:t>
      </w:r>
      <w:r w:rsidRPr="00013792">
        <w:rPr>
          <w:sz w:val="28"/>
        </w:rPr>
        <w:t>025</w:t>
      </w:r>
      <w:r w:rsidRPr="00013792">
        <w:rPr>
          <w:rFonts w:hint="eastAsia"/>
          <w:sz w:val="28"/>
        </w:rPr>
        <w:t>年集中申报期时，张三以副教授身份申报项目时，</w:t>
      </w:r>
      <w:r>
        <w:rPr>
          <w:rFonts w:hint="eastAsia"/>
          <w:sz w:val="28"/>
        </w:rPr>
        <w:t>其参与的面上不计入，但作为负责人</w:t>
      </w:r>
      <w:r w:rsidRPr="00013792">
        <w:rPr>
          <w:rFonts w:hint="eastAsia"/>
          <w:sz w:val="28"/>
        </w:rPr>
        <w:t>的青年计入，那么张三仍有</w:t>
      </w:r>
      <w:r w:rsidRPr="00013792">
        <w:rPr>
          <w:rFonts w:hint="eastAsia"/>
          <w:sz w:val="28"/>
        </w:rPr>
        <w:t>1</w:t>
      </w:r>
      <w:r w:rsidRPr="00013792">
        <w:rPr>
          <w:rFonts w:hint="eastAsia"/>
          <w:sz w:val="28"/>
        </w:rPr>
        <w:t>个</w:t>
      </w:r>
      <w:r w:rsidRPr="00377FD7">
        <w:rPr>
          <w:rFonts w:hint="eastAsia"/>
          <w:sz w:val="28"/>
        </w:rPr>
        <w:t>主持或参与名额。</w:t>
      </w:r>
    </w:p>
    <w:p w:rsidR="00F4030E" w:rsidRDefault="00F4030E" w:rsidP="006C5F49">
      <w:pPr>
        <w:pStyle w:val="1"/>
        <w:ind w:firstLine="640"/>
      </w:pPr>
      <w:r>
        <w:rPr>
          <w:rFonts w:hint="eastAsia"/>
        </w:rPr>
        <w:t>四、</w:t>
      </w:r>
      <w:r w:rsidRPr="00F4030E">
        <w:rPr>
          <w:rFonts w:hint="eastAsia"/>
        </w:rPr>
        <w:t>申请时不计</w:t>
      </w:r>
      <w:proofErr w:type="gramStart"/>
      <w:r w:rsidRPr="00F4030E">
        <w:rPr>
          <w:rFonts w:hint="eastAsia"/>
        </w:rPr>
        <w:t>入申</w:t>
      </w:r>
      <w:r w:rsidR="00F65A87">
        <w:rPr>
          <w:rFonts w:hint="eastAsia"/>
        </w:rPr>
        <w:t>请</w:t>
      </w:r>
      <w:proofErr w:type="gramEnd"/>
      <w:r w:rsidR="00F65A87">
        <w:rPr>
          <w:rFonts w:hint="eastAsia"/>
        </w:rPr>
        <w:t>和承担项目总数范围，正式接收申请后计入。</w:t>
      </w:r>
    </w:p>
    <w:p w:rsidR="00C254DD" w:rsidRDefault="00C254DD" w:rsidP="00C254DD">
      <w:pPr>
        <w:ind w:firstLine="640"/>
      </w:pPr>
      <w:r>
        <w:rPr>
          <w:rFonts w:hint="eastAsia"/>
        </w:rPr>
        <w:t>目前基金委该类项目主要有：</w:t>
      </w:r>
    </w:p>
    <w:p w:rsidR="00C254DD" w:rsidRDefault="00C254DD" w:rsidP="00C254DD">
      <w:pPr>
        <w:pStyle w:val="ad"/>
        <w:numPr>
          <w:ilvl w:val="0"/>
          <w:numId w:val="1"/>
        </w:numPr>
        <w:ind w:firstLineChars="0"/>
      </w:pPr>
      <w:r>
        <w:rPr>
          <w:rFonts w:hint="eastAsia"/>
        </w:rPr>
        <w:t>杰青项目</w:t>
      </w:r>
    </w:p>
    <w:p w:rsidR="00C254DD" w:rsidRDefault="00C254DD" w:rsidP="00C254DD">
      <w:pPr>
        <w:pStyle w:val="ad"/>
        <w:numPr>
          <w:ilvl w:val="0"/>
          <w:numId w:val="1"/>
        </w:numPr>
        <w:ind w:firstLineChars="0"/>
      </w:pPr>
      <w:proofErr w:type="gramStart"/>
      <w:r>
        <w:rPr>
          <w:rFonts w:hint="eastAsia"/>
        </w:rPr>
        <w:t>优青项目</w:t>
      </w:r>
      <w:proofErr w:type="gramEnd"/>
    </w:p>
    <w:p w:rsidR="00C254DD" w:rsidRDefault="00C254DD" w:rsidP="00C254DD">
      <w:pPr>
        <w:pStyle w:val="ad"/>
        <w:numPr>
          <w:ilvl w:val="0"/>
          <w:numId w:val="1"/>
        </w:numPr>
        <w:ind w:firstLineChars="0"/>
      </w:pPr>
      <w:r>
        <w:rPr>
          <w:rFonts w:hint="eastAsia"/>
        </w:rPr>
        <w:t>企业创新发展联合基金</w:t>
      </w:r>
    </w:p>
    <w:p w:rsidR="00C254DD" w:rsidRDefault="00C254DD" w:rsidP="00C254DD">
      <w:pPr>
        <w:pStyle w:val="ad"/>
        <w:numPr>
          <w:ilvl w:val="0"/>
          <w:numId w:val="1"/>
        </w:numPr>
        <w:ind w:firstLineChars="0"/>
      </w:pPr>
      <w:r>
        <w:rPr>
          <w:rFonts w:hint="eastAsia"/>
        </w:rPr>
        <w:t>“叶企孙”科学基金</w:t>
      </w:r>
    </w:p>
    <w:p w:rsidR="00C254DD" w:rsidRDefault="00C254DD" w:rsidP="00C254DD">
      <w:pPr>
        <w:pStyle w:val="ad"/>
        <w:numPr>
          <w:ilvl w:val="0"/>
          <w:numId w:val="1"/>
        </w:numPr>
        <w:ind w:firstLineChars="0"/>
      </w:pPr>
      <w:r>
        <w:rPr>
          <w:rFonts w:hint="eastAsia"/>
        </w:rPr>
        <w:t>原创探索计划项目</w:t>
      </w:r>
      <w:r w:rsidRPr="00511B19">
        <w:rPr>
          <w:rFonts w:hint="eastAsia"/>
        </w:rPr>
        <w:t>（资助期限</w:t>
      </w:r>
      <w:r>
        <w:rPr>
          <w:rFonts w:hint="eastAsia"/>
        </w:rPr>
        <w:t>1</w:t>
      </w:r>
      <w:r w:rsidRPr="00511B19">
        <w:rPr>
          <w:rFonts w:hint="eastAsia"/>
        </w:rPr>
        <w:t>年及以下的项目除外）</w:t>
      </w:r>
    </w:p>
    <w:p w:rsidR="00C254DD" w:rsidRDefault="00C254DD" w:rsidP="00C254DD">
      <w:pPr>
        <w:pStyle w:val="ad"/>
        <w:numPr>
          <w:ilvl w:val="0"/>
          <w:numId w:val="1"/>
        </w:numPr>
        <w:ind w:firstLineChars="0"/>
      </w:pPr>
      <w:r>
        <w:rPr>
          <w:rFonts w:hint="eastAsia"/>
        </w:rPr>
        <w:t>基础科学中心项目，但未进入现场考察环节的基础科学中心项目不计人。</w:t>
      </w:r>
    </w:p>
    <w:p w:rsidR="00F4030E" w:rsidRDefault="00511B19" w:rsidP="00F4030E">
      <w:pPr>
        <w:ind w:firstLine="640"/>
      </w:pPr>
      <w:r>
        <w:rPr>
          <w:rFonts w:hint="eastAsia"/>
        </w:rPr>
        <w:t>该类项目在申请时不受限项总数的约束，即使指标已经用完，也可以申请。但正式接收后计入指标（所谓接收一般是指基金委申报截止日期后</w:t>
      </w:r>
      <w:r>
        <w:t>24</w:t>
      </w:r>
      <w:r>
        <w:rPr>
          <w:rFonts w:hint="eastAsia"/>
        </w:rPr>
        <w:t>小时内，基金委在系统中接收到依托单位的项目清单）</w:t>
      </w:r>
      <w:r w:rsidR="00C254DD">
        <w:rPr>
          <w:rFonts w:hint="eastAsia"/>
        </w:rPr>
        <w:t>，比如每年集中申报期</w:t>
      </w:r>
      <w:r w:rsidR="00C254DD">
        <w:rPr>
          <w:rFonts w:hint="eastAsia"/>
        </w:rPr>
        <w:t>3</w:t>
      </w:r>
      <w:r w:rsidR="00C254DD">
        <w:rPr>
          <w:rFonts w:hint="eastAsia"/>
        </w:rPr>
        <w:t>月</w:t>
      </w:r>
      <w:r w:rsidR="00C254DD">
        <w:rPr>
          <w:rFonts w:hint="eastAsia"/>
        </w:rPr>
        <w:t>2</w:t>
      </w:r>
      <w:r w:rsidR="00C254DD">
        <w:t>0</w:t>
      </w:r>
      <w:r w:rsidR="00C254DD">
        <w:rPr>
          <w:rFonts w:hint="eastAsia"/>
        </w:rPr>
        <w:t>号截止，</w:t>
      </w:r>
      <w:r w:rsidR="00C254DD">
        <w:rPr>
          <w:rFonts w:hint="eastAsia"/>
        </w:rPr>
        <w:t>2</w:t>
      </w:r>
      <w:r w:rsidR="00C254DD">
        <w:t>1</w:t>
      </w:r>
      <w:r w:rsidR="00C254DD">
        <w:rPr>
          <w:rFonts w:hint="eastAsia"/>
        </w:rPr>
        <w:t>号基金委全部接收后，申报人从</w:t>
      </w:r>
      <w:r w:rsidR="00C254DD">
        <w:rPr>
          <w:rFonts w:hint="eastAsia"/>
        </w:rPr>
        <w:t>2</w:t>
      </w:r>
      <w:r w:rsidR="00C254DD">
        <w:t>1</w:t>
      </w:r>
      <w:r w:rsidR="00C254DD">
        <w:rPr>
          <w:rFonts w:hint="eastAsia"/>
        </w:rPr>
        <w:t>日开始一直到</w:t>
      </w:r>
      <w:r w:rsidR="00C254DD">
        <w:rPr>
          <w:rFonts w:hint="eastAsia"/>
        </w:rPr>
        <w:t>8</w:t>
      </w:r>
      <w:r w:rsidR="00C254DD">
        <w:rPr>
          <w:rFonts w:hint="eastAsia"/>
        </w:rPr>
        <w:t>月底申报结果公示之前，该类项目都计入限项指标，影响非集中申报期的其他项目申报，如区域联合基金、国际合作基金等</w:t>
      </w:r>
      <w:r>
        <w:rPr>
          <w:rFonts w:hint="eastAsia"/>
        </w:rPr>
        <w:t>。</w:t>
      </w:r>
    </w:p>
    <w:p w:rsidR="00C254DD" w:rsidRPr="00F65A87" w:rsidRDefault="00C254DD" w:rsidP="00C254DD">
      <w:pPr>
        <w:ind w:firstLine="560"/>
        <w:rPr>
          <w:sz w:val="28"/>
        </w:rPr>
      </w:pPr>
      <w:r w:rsidRPr="00F65A87">
        <w:rPr>
          <w:rFonts w:hint="eastAsia"/>
          <w:sz w:val="28"/>
        </w:rPr>
        <w:t>例：张三，教授，现主持</w:t>
      </w:r>
      <w:r w:rsidRPr="00F65A87">
        <w:rPr>
          <w:rFonts w:hint="eastAsia"/>
          <w:sz w:val="28"/>
        </w:rPr>
        <w:t>1</w:t>
      </w:r>
      <w:r w:rsidRPr="00F65A87">
        <w:rPr>
          <w:rFonts w:hint="eastAsia"/>
          <w:sz w:val="28"/>
        </w:rPr>
        <w:t>项面上、</w:t>
      </w:r>
      <w:r w:rsidRPr="00F65A87">
        <w:rPr>
          <w:rFonts w:hint="eastAsia"/>
          <w:sz w:val="28"/>
        </w:rPr>
        <w:t>1</w:t>
      </w:r>
      <w:r w:rsidRPr="00F65A87">
        <w:rPr>
          <w:rFonts w:hint="eastAsia"/>
          <w:sz w:val="28"/>
        </w:rPr>
        <w:t>项杰青（计入限项），无可用指标，只能申请部分申报时不限项的项目。</w:t>
      </w:r>
    </w:p>
    <w:p w:rsidR="00C254DD" w:rsidRPr="00F65A87" w:rsidRDefault="00C254DD" w:rsidP="00C254DD">
      <w:pPr>
        <w:ind w:firstLine="560"/>
        <w:rPr>
          <w:rFonts w:hint="eastAsia"/>
          <w:sz w:val="28"/>
        </w:rPr>
      </w:pPr>
      <w:r w:rsidRPr="00F65A87">
        <w:rPr>
          <w:rFonts w:hint="eastAsia"/>
          <w:sz w:val="28"/>
        </w:rPr>
        <w:t>例：李四，副研究员，现主持</w:t>
      </w:r>
      <w:r w:rsidRPr="00F65A87">
        <w:rPr>
          <w:rFonts w:hint="eastAsia"/>
          <w:sz w:val="28"/>
        </w:rPr>
        <w:t>1</w:t>
      </w:r>
      <w:r w:rsidRPr="00F65A87">
        <w:rPr>
          <w:rFonts w:hint="eastAsia"/>
          <w:sz w:val="28"/>
        </w:rPr>
        <w:t>项面上，参与</w:t>
      </w:r>
      <w:r w:rsidRPr="00F65A87">
        <w:rPr>
          <w:rFonts w:hint="eastAsia"/>
          <w:sz w:val="28"/>
        </w:rPr>
        <w:t>1</w:t>
      </w:r>
      <w:r w:rsidRPr="00F65A87">
        <w:rPr>
          <w:rFonts w:hint="eastAsia"/>
          <w:sz w:val="28"/>
        </w:rPr>
        <w:t>项重点，</w:t>
      </w:r>
      <w:r w:rsidRPr="00F65A87">
        <w:rPr>
          <w:rFonts w:hint="eastAsia"/>
          <w:sz w:val="28"/>
        </w:rPr>
        <w:t>无可用指标，只能申请部分申报时不限项的项目。</w:t>
      </w:r>
      <w:r w:rsidR="009C64CF" w:rsidRPr="00F65A87">
        <w:rPr>
          <w:rFonts w:hint="eastAsia"/>
          <w:sz w:val="28"/>
        </w:rPr>
        <w:t>2</w:t>
      </w:r>
      <w:r w:rsidR="009C64CF" w:rsidRPr="00F65A87">
        <w:rPr>
          <w:sz w:val="28"/>
        </w:rPr>
        <w:t>024</w:t>
      </w:r>
      <w:r w:rsidR="009C64CF" w:rsidRPr="00F65A87">
        <w:rPr>
          <w:rFonts w:hint="eastAsia"/>
          <w:sz w:val="28"/>
        </w:rPr>
        <w:t>年李</w:t>
      </w:r>
      <w:proofErr w:type="gramStart"/>
      <w:r w:rsidR="009C64CF" w:rsidRPr="00F65A87">
        <w:rPr>
          <w:rFonts w:hint="eastAsia"/>
          <w:sz w:val="28"/>
        </w:rPr>
        <w:t>四申请了优青</w:t>
      </w:r>
      <w:proofErr w:type="gramEnd"/>
      <w:r w:rsidR="009C64CF" w:rsidRPr="00F65A87">
        <w:rPr>
          <w:rFonts w:hint="eastAsia"/>
          <w:sz w:val="28"/>
        </w:rPr>
        <w:t>并获批，</w:t>
      </w:r>
      <w:proofErr w:type="gramStart"/>
      <w:r w:rsidR="009C64CF" w:rsidRPr="00F65A87">
        <w:rPr>
          <w:rFonts w:hint="eastAsia"/>
          <w:sz w:val="28"/>
        </w:rPr>
        <w:t>则李四</w:t>
      </w:r>
      <w:proofErr w:type="gramEnd"/>
      <w:r w:rsidR="009C64CF" w:rsidRPr="00F65A87">
        <w:rPr>
          <w:rFonts w:hint="eastAsia"/>
          <w:sz w:val="28"/>
        </w:rPr>
        <w:t>同时承担</w:t>
      </w:r>
      <w:r w:rsidR="009C64CF" w:rsidRPr="00F65A87">
        <w:rPr>
          <w:rFonts w:hint="eastAsia"/>
          <w:sz w:val="28"/>
        </w:rPr>
        <w:t>3</w:t>
      </w:r>
      <w:r w:rsidR="009C64CF" w:rsidRPr="00F65A87">
        <w:rPr>
          <w:rFonts w:hint="eastAsia"/>
          <w:sz w:val="28"/>
        </w:rPr>
        <w:t>项基金委项目，在</w:t>
      </w:r>
      <w:r w:rsidR="009C64CF" w:rsidRPr="00F65A87">
        <w:rPr>
          <w:rFonts w:hint="eastAsia"/>
          <w:sz w:val="28"/>
        </w:rPr>
        <w:t>2</w:t>
      </w:r>
      <w:r w:rsidR="009C64CF" w:rsidRPr="00F65A87">
        <w:rPr>
          <w:sz w:val="28"/>
        </w:rPr>
        <w:t>025</w:t>
      </w:r>
      <w:r w:rsidR="009C64CF" w:rsidRPr="00F65A87">
        <w:rPr>
          <w:rFonts w:hint="eastAsia"/>
          <w:sz w:val="28"/>
        </w:rPr>
        <w:t>年申报期，即使</w:t>
      </w:r>
      <w:r w:rsidR="009C64CF" w:rsidRPr="00F65A87">
        <w:rPr>
          <w:rFonts w:hint="eastAsia"/>
          <w:sz w:val="28"/>
        </w:rPr>
        <w:t>1</w:t>
      </w:r>
      <w:r w:rsidR="009C64CF" w:rsidRPr="00F65A87">
        <w:rPr>
          <w:rFonts w:hint="eastAsia"/>
          <w:sz w:val="28"/>
        </w:rPr>
        <w:t>项面上在</w:t>
      </w:r>
      <w:r w:rsidR="009C64CF" w:rsidRPr="00F65A87">
        <w:rPr>
          <w:rFonts w:hint="eastAsia"/>
          <w:sz w:val="28"/>
        </w:rPr>
        <w:t>2</w:t>
      </w:r>
      <w:r w:rsidR="009C64CF" w:rsidRPr="00F65A87">
        <w:rPr>
          <w:sz w:val="28"/>
        </w:rPr>
        <w:t>025</w:t>
      </w:r>
      <w:r w:rsidR="009C64CF" w:rsidRPr="00F65A87">
        <w:rPr>
          <w:rFonts w:hint="eastAsia"/>
          <w:sz w:val="28"/>
        </w:rPr>
        <w:t>年结题不计</w:t>
      </w:r>
      <w:proofErr w:type="gramStart"/>
      <w:r w:rsidR="009C64CF" w:rsidRPr="00F65A87">
        <w:rPr>
          <w:rFonts w:hint="eastAsia"/>
          <w:sz w:val="28"/>
        </w:rPr>
        <w:t>入限项</w:t>
      </w:r>
      <w:proofErr w:type="gramEnd"/>
      <w:r w:rsidR="009C64CF" w:rsidRPr="00F65A87">
        <w:rPr>
          <w:rFonts w:hint="eastAsia"/>
          <w:sz w:val="28"/>
        </w:rPr>
        <w:t>，李四仍然承担着</w:t>
      </w:r>
      <w:r w:rsidR="009C64CF" w:rsidRPr="00F65A87">
        <w:rPr>
          <w:rFonts w:hint="eastAsia"/>
          <w:sz w:val="28"/>
        </w:rPr>
        <w:t>1</w:t>
      </w:r>
      <w:r w:rsidR="009C64CF" w:rsidRPr="00F65A87">
        <w:rPr>
          <w:rFonts w:hint="eastAsia"/>
          <w:sz w:val="28"/>
        </w:rPr>
        <w:t>项重点、主持</w:t>
      </w:r>
      <w:r w:rsidR="009C64CF" w:rsidRPr="00F65A87">
        <w:rPr>
          <w:rFonts w:hint="eastAsia"/>
          <w:sz w:val="28"/>
        </w:rPr>
        <w:t>1</w:t>
      </w:r>
      <w:r w:rsidR="009C64CF" w:rsidRPr="00F65A87">
        <w:rPr>
          <w:rFonts w:hint="eastAsia"/>
          <w:sz w:val="28"/>
        </w:rPr>
        <w:t>项优青，无可用指标，</w:t>
      </w:r>
      <w:r w:rsidR="009C64CF" w:rsidRPr="00F65A87">
        <w:rPr>
          <w:rFonts w:hint="eastAsia"/>
          <w:sz w:val="28"/>
        </w:rPr>
        <w:t>只能申请部分申报时不限项的项目</w:t>
      </w:r>
      <w:r w:rsidR="009C64CF" w:rsidRPr="00F65A87">
        <w:rPr>
          <w:rFonts w:hint="eastAsia"/>
          <w:sz w:val="28"/>
        </w:rPr>
        <w:t>。</w:t>
      </w:r>
    </w:p>
    <w:p w:rsidR="00C254DD" w:rsidRPr="00F65A87" w:rsidRDefault="00C254DD" w:rsidP="00C254DD">
      <w:pPr>
        <w:ind w:firstLine="560"/>
        <w:rPr>
          <w:sz w:val="28"/>
        </w:rPr>
      </w:pPr>
      <w:r w:rsidRPr="00F65A87">
        <w:rPr>
          <w:rFonts w:hint="eastAsia"/>
          <w:sz w:val="28"/>
        </w:rPr>
        <w:t>例：王五，讲师，</w:t>
      </w:r>
      <w:proofErr w:type="gramStart"/>
      <w:r w:rsidRPr="00F65A87">
        <w:rPr>
          <w:rFonts w:hint="eastAsia"/>
          <w:sz w:val="28"/>
        </w:rPr>
        <w:t>现参与</w:t>
      </w:r>
      <w:proofErr w:type="gramEnd"/>
      <w:r w:rsidRPr="00F65A87">
        <w:rPr>
          <w:rFonts w:hint="eastAsia"/>
          <w:sz w:val="28"/>
        </w:rPr>
        <w:t>2</w:t>
      </w:r>
      <w:r w:rsidRPr="00F65A87">
        <w:rPr>
          <w:rFonts w:hint="eastAsia"/>
          <w:sz w:val="28"/>
        </w:rPr>
        <w:t>项面上。仅剩</w:t>
      </w:r>
      <w:r w:rsidRPr="00F65A87">
        <w:rPr>
          <w:rFonts w:hint="eastAsia"/>
          <w:sz w:val="28"/>
        </w:rPr>
        <w:t>1</w:t>
      </w:r>
      <w:r w:rsidRPr="00F65A87">
        <w:rPr>
          <w:rFonts w:hint="eastAsia"/>
          <w:sz w:val="28"/>
        </w:rPr>
        <w:t>个主持的指标。</w:t>
      </w:r>
      <w:r w:rsidRPr="00F65A87">
        <w:rPr>
          <w:sz w:val="28"/>
        </w:rPr>
        <w:t>2024</w:t>
      </w:r>
      <w:r w:rsidRPr="00F65A87">
        <w:rPr>
          <w:rFonts w:hint="eastAsia"/>
          <w:sz w:val="28"/>
        </w:rPr>
        <w:t>年</w:t>
      </w:r>
      <w:r w:rsidRPr="00F65A87">
        <w:rPr>
          <w:rFonts w:hint="eastAsia"/>
          <w:sz w:val="28"/>
        </w:rPr>
        <w:t>3</w:t>
      </w:r>
      <w:r w:rsidRPr="00F65A87">
        <w:rPr>
          <w:rFonts w:hint="eastAsia"/>
          <w:sz w:val="28"/>
        </w:rPr>
        <w:t>月</w:t>
      </w:r>
      <w:r w:rsidRPr="00F65A87">
        <w:rPr>
          <w:rFonts w:hint="eastAsia"/>
          <w:sz w:val="28"/>
        </w:rPr>
        <w:t>2</w:t>
      </w:r>
      <w:r w:rsidRPr="00F65A87">
        <w:rPr>
          <w:sz w:val="28"/>
        </w:rPr>
        <w:t>0</w:t>
      </w:r>
      <w:r w:rsidRPr="00F65A87">
        <w:rPr>
          <w:rFonts w:hint="eastAsia"/>
          <w:sz w:val="28"/>
        </w:rPr>
        <w:t>号提交</w:t>
      </w:r>
      <w:proofErr w:type="gramStart"/>
      <w:r w:rsidRPr="00F65A87">
        <w:rPr>
          <w:rFonts w:hint="eastAsia"/>
          <w:sz w:val="28"/>
        </w:rPr>
        <w:t>了优青申请</w:t>
      </w:r>
      <w:r w:rsidR="00F65A87">
        <w:rPr>
          <w:rFonts w:hint="eastAsia"/>
          <w:sz w:val="28"/>
        </w:rPr>
        <w:t>书</w:t>
      </w:r>
      <w:proofErr w:type="gramEnd"/>
      <w:r w:rsidRPr="00F65A87">
        <w:rPr>
          <w:rFonts w:hint="eastAsia"/>
          <w:sz w:val="28"/>
        </w:rPr>
        <w:t>，</w:t>
      </w:r>
      <w:r w:rsidRPr="00F65A87">
        <w:rPr>
          <w:rFonts w:hint="eastAsia"/>
          <w:sz w:val="28"/>
        </w:rPr>
        <w:t>2</w:t>
      </w:r>
      <w:r w:rsidRPr="00F65A87">
        <w:rPr>
          <w:sz w:val="28"/>
        </w:rPr>
        <w:t>1</w:t>
      </w:r>
      <w:r w:rsidRPr="00F65A87">
        <w:rPr>
          <w:rFonts w:hint="eastAsia"/>
          <w:sz w:val="28"/>
        </w:rPr>
        <w:t>号基金委接收后，该项目计入指标。</w:t>
      </w:r>
      <w:r w:rsidR="009C64CF" w:rsidRPr="00F65A87">
        <w:rPr>
          <w:rFonts w:hint="eastAsia"/>
          <w:sz w:val="28"/>
        </w:rPr>
        <w:t>王五在</w:t>
      </w:r>
      <w:r w:rsidR="009C64CF" w:rsidRPr="00F65A87">
        <w:rPr>
          <w:sz w:val="28"/>
        </w:rPr>
        <w:t>4</w:t>
      </w:r>
      <w:r w:rsidR="009C64CF" w:rsidRPr="00F65A87">
        <w:rPr>
          <w:rFonts w:hint="eastAsia"/>
          <w:sz w:val="28"/>
        </w:rPr>
        <w:t>月份、</w:t>
      </w:r>
      <w:r w:rsidR="009C64CF" w:rsidRPr="00F65A87">
        <w:rPr>
          <w:rFonts w:hint="eastAsia"/>
          <w:sz w:val="28"/>
        </w:rPr>
        <w:t>5</w:t>
      </w:r>
      <w:r w:rsidR="009C64CF" w:rsidRPr="00F65A87">
        <w:rPr>
          <w:rFonts w:hint="eastAsia"/>
          <w:sz w:val="28"/>
        </w:rPr>
        <w:t>月份想申请区域联合基金、国际合作研究项目时，无可用指标。等到</w:t>
      </w:r>
      <w:r w:rsidR="009C64CF" w:rsidRPr="00F65A87">
        <w:rPr>
          <w:rFonts w:hint="eastAsia"/>
          <w:sz w:val="28"/>
        </w:rPr>
        <w:t>8</w:t>
      </w:r>
      <w:r w:rsidR="009C64CF" w:rsidRPr="00F65A87">
        <w:rPr>
          <w:rFonts w:hint="eastAsia"/>
          <w:sz w:val="28"/>
        </w:rPr>
        <w:t>月份结果公示，王五的</w:t>
      </w:r>
      <w:proofErr w:type="gramStart"/>
      <w:r w:rsidR="009C64CF" w:rsidRPr="00F65A87">
        <w:rPr>
          <w:rFonts w:hint="eastAsia"/>
          <w:sz w:val="28"/>
        </w:rPr>
        <w:t>优青项目</w:t>
      </w:r>
      <w:proofErr w:type="gramEnd"/>
      <w:r w:rsidR="009C64CF" w:rsidRPr="00F65A87">
        <w:rPr>
          <w:rFonts w:hint="eastAsia"/>
          <w:sz w:val="28"/>
        </w:rPr>
        <w:t>如获批，计入限项直到结题当年</w:t>
      </w:r>
      <w:r w:rsidR="00395AF5">
        <w:rPr>
          <w:rFonts w:hint="eastAsia"/>
          <w:sz w:val="28"/>
        </w:rPr>
        <w:t>释放指标</w:t>
      </w:r>
      <w:bookmarkStart w:id="0" w:name="_GoBack"/>
      <w:bookmarkEnd w:id="0"/>
      <w:r w:rsidR="009C64CF" w:rsidRPr="00F65A87">
        <w:rPr>
          <w:rFonts w:hint="eastAsia"/>
          <w:sz w:val="28"/>
        </w:rPr>
        <w:t>；如没有获批，王五的</w:t>
      </w:r>
      <w:r w:rsidR="009C64CF" w:rsidRPr="00F65A87">
        <w:rPr>
          <w:rFonts w:hint="eastAsia"/>
          <w:sz w:val="28"/>
        </w:rPr>
        <w:t>1</w:t>
      </w:r>
      <w:r w:rsidR="009C64CF" w:rsidRPr="00F65A87">
        <w:rPr>
          <w:rFonts w:hint="eastAsia"/>
          <w:sz w:val="28"/>
        </w:rPr>
        <w:t>个主持指标才可以空出来，继续申请后续其他项目。</w:t>
      </w:r>
    </w:p>
    <w:p w:rsidR="007E540F" w:rsidRDefault="007E540F" w:rsidP="00F65A87">
      <w:pPr>
        <w:pStyle w:val="1"/>
        <w:ind w:firstLine="640"/>
      </w:pPr>
      <w:r>
        <w:rPr>
          <w:rFonts w:hint="eastAsia"/>
        </w:rPr>
        <w:t>五、重大重点类项目的限项要求</w:t>
      </w:r>
    </w:p>
    <w:p w:rsidR="007E540F" w:rsidRDefault="007E540F" w:rsidP="007E540F">
      <w:pPr>
        <w:ind w:firstLine="640"/>
      </w:pPr>
      <w:r>
        <w:rPr>
          <w:rFonts w:hint="eastAsia"/>
        </w:rPr>
        <w:t>基金委的重大重点类项目，有</w:t>
      </w:r>
      <w:r w:rsidR="002A5269">
        <w:rPr>
          <w:rFonts w:hint="eastAsia"/>
        </w:rPr>
        <w:t>科技部重点研发</w:t>
      </w:r>
      <w:r>
        <w:rPr>
          <w:rFonts w:hint="eastAsia"/>
        </w:rPr>
        <w:t>联合限项等要求，</w:t>
      </w:r>
      <w:r w:rsidRPr="00DC1C17">
        <w:rPr>
          <w:rFonts w:hint="eastAsia"/>
          <w:highlight w:val="yellow"/>
        </w:rPr>
        <w:t>需要申报团队严格审核所有参与人的当前项目承担情况，特别是非本依托单位的外校人员！</w:t>
      </w:r>
    </w:p>
    <w:p w:rsidR="007E540F" w:rsidRDefault="002A5269" w:rsidP="002A5269">
      <w:pPr>
        <w:pStyle w:val="2"/>
        <w:numPr>
          <w:ilvl w:val="0"/>
          <w:numId w:val="3"/>
        </w:numPr>
        <w:ind w:firstLineChars="0"/>
      </w:pPr>
      <w:r w:rsidRPr="002A5269">
        <w:rPr>
          <w:rFonts w:hint="eastAsia"/>
        </w:rPr>
        <w:t>国家重大科研仪器研制项目</w:t>
      </w:r>
    </w:p>
    <w:p w:rsidR="002A5269" w:rsidRDefault="002A5269" w:rsidP="002A5269">
      <w:pPr>
        <w:ind w:firstLine="640"/>
      </w:pPr>
      <w:r>
        <w:rPr>
          <w:rFonts w:hint="eastAsia"/>
        </w:rPr>
        <w:t>1</w:t>
      </w:r>
      <w:r>
        <w:rPr>
          <w:rFonts w:hint="eastAsia"/>
        </w:rPr>
        <w:t>、同年申请或参与</w:t>
      </w:r>
      <w:r w:rsidRPr="002A5269">
        <w:rPr>
          <w:rFonts w:hint="eastAsia"/>
        </w:rPr>
        <w:t>的国家重大科研仪器研制项目数量合计限</w:t>
      </w:r>
      <w:r w:rsidRPr="002A5269">
        <w:rPr>
          <w:rFonts w:hint="eastAsia"/>
        </w:rPr>
        <w:t>1</w:t>
      </w:r>
      <w:r w:rsidRPr="002A5269">
        <w:rPr>
          <w:rFonts w:hint="eastAsia"/>
        </w:rPr>
        <w:t>项。</w:t>
      </w:r>
    </w:p>
    <w:p w:rsidR="002A5269" w:rsidRDefault="002A5269" w:rsidP="002A5269">
      <w:pPr>
        <w:ind w:firstLine="640"/>
      </w:pPr>
      <w:r>
        <w:t>2</w:t>
      </w:r>
      <w:r>
        <w:rPr>
          <w:rFonts w:hint="eastAsia"/>
        </w:rPr>
        <w:t>、具有高级</w:t>
      </w:r>
      <w:r w:rsidRPr="002A5269">
        <w:rPr>
          <w:rFonts w:hint="eastAsia"/>
        </w:rPr>
        <w:t>职称的主要参与者，在自然科学基金委做出资助决定之后至</w:t>
      </w:r>
      <w:r w:rsidRPr="002A5269">
        <w:rPr>
          <w:rFonts w:hint="eastAsia"/>
          <w:b/>
        </w:rPr>
        <w:t>准予结题前</w:t>
      </w:r>
      <w:r>
        <w:rPr>
          <w:rFonts w:hint="eastAsia"/>
        </w:rPr>
        <w:t>不得申请或参与</w:t>
      </w:r>
      <w:r w:rsidRPr="002A5269">
        <w:rPr>
          <w:rFonts w:hint="eastAsia"/>
        </w:rPr>
        <w:t>国家重大科研仪器研制项目。</w:t>
      </w:r>
    </w:p>
    <w:p w:rsidR="002A5269" w:rsidRDefault="002A5269" w:rsidP="002A5269">
      <w:pPr>
        <w:ind w:firstLine="640"/>
      </w:pPr>
      <w:r>
        <w:rPr>
          <w:rFonts w:hint="eastAsia"/>
        </w:rPr>
        <w:t>3</w:t>
      </w:r>
      <w:r>
        <w:rPr>
          <w:rFonts w:hint="eastAsia"/>
        </w:rPr>
        <w:t>、</w:t>
      </w:r>
      <w:r w:rsidRPr="002A5269">
        <w:rPr>
          <w:rFonts w:hint="eastAsia"/>
        </w:rPr>
        <w:t>申请人同年申请国家重大科研仪器研制项目</w:t>
      </w:r>
      <w:r w:rsidR="00395AF5">
        <w:rPr>
          <w:rFonts w:hint="eastAsia"/>
        </w:rPr>
        <w:t>（</w:t>
      </w:r>
      <w:r w:rsidRPr="002A5269">
        <w:rPr>
          <w:rFonts w:hint="eastAsia"/>
        </w:rPr>
        <w:t>部门推荐</w:t>
      </w:r>
      <w:r w:rsidR="00395AF5">
        <w:rPr>
          <w:rFonts w:hint="eastAsia"/>
        </w:rPr>
        <w:t>）</w:t>
      </w:r>
      <w:r w:rsidRPr="002A5269">
        <w:rPr>
          <w:rFonts w:hint="eastAsia"/>
        </w:rPr>
        <w:t>和基础科学中心项目，合计限</w:t>
      </w:r>
      <w:r w:rsidRPr="002A5269">
        <w:rPr>
          <w:rFonts w:hint="eastAsia"/>
        </w:rPr>
        <w:t>1</w:t>
      </w:r>
      <w:r w:rsidRPr="002A5269">
        <w:rPr>
          <w:rFonts w:hint="eastAsia"/>
        </w:rPr>
        <w:t>项。</w:t>
      </w:r>
    </w:p>
    <w:p w:rsidR="002A5269" w:rsidRDefault="002A5269" w:rsidP="002A5269">
      <w:pPr>
        <w:ind w:firstLine="640"/>
      </w:pPr>
      <w:r>
        <w:rPr>
          <w:rFonts w:hint="eastAsia"/>
        </w:rPr>
        <w:t>4</w:t>
      </w:r>
      <w:r>
        <w:rPr>
          <w:rFonts w:hint="eastAsia"/>
        </w:rPr>
        <w:t>、申请或具有高级职称参与</w:t>
      </w:r>
      <w:r w:rsidRPr="002A5269">
        <w:rPr>
          <w:rFonts w:hint="eastAsia"/>
        </w:rPr>
        <w:t>国家重大科研仪器研制项目</w:t>
      </w:r>
      <w:r w:rsidR="00395AF5">
        <w:rPr>
          <w:rFonts w:hint="eastAsia"/>
        </w:rPr>
        <w:t>（</w:t>
      </w:r>
      <w:r w:rsidRPr="002A5269">
        <w:rPr>
          <w:rFonts w:hint="eastAsia"/>
        </w:rPr>
        <w:t>部门推荐</w:t>
      </w:r>
      <w:r w:rsidR="00395AF5">
        <w:rPr>
          <w:rFonts w:hint="eastAsia"/>
        </w:rPr>
        <w:t>）</w:t>
      </w:r>
      <w:r>
        <w:rPr>
          <w:rFonts w:hint="eastAsia"/>
        </w:rPr>
        <w:t>的人员，与</w:t>
      </w:r>
      <w:r w:rsidRPr="002A5269">
        <w:rPr>
          <w:rFonts w:hint="eastAsia"/>
        </w:rPr>
        <w:t>基础科学中心项目</w:t>
      </w:r>
      <w:r w:rsidR="00395AF5">
        <w:rPr>
          <w:rFonts w:hint="eastAsia"/>
        </w:rPr>
        <w:t>（</w:t>
      </w:r>
      <w:proofErr w:type="gramStart"/>
      <w:r w:rsidRPr="002A5269">
        <w:rPr>
          <w:rFonts w:hint="eastAsia"/>
        </w:rPr>
        <w:t>限学术</w:t>
      </w:r>
      <w:proofErr w:type="gramEnd"/>
      <w:r w:rsidRPr="002A5269">
        <w:rPr>
          <w:rFonts w:hint="eastAsia"/>
        </w:rPr>
        <w:t>带头人和骨干成员</w:t>
      </w:r>
      <w:r w:rsidR="00395AF5">
        <w:rPr>
          <w:rFonts w:hint="eastAsia"/>
        </w:rPr>
        <w:t>）</w:t>
      </w:r>
      <w:r w:rsidRPr="002A5269">
        <w:rPr>
          <w:rFonts w:hint="eastAsia"/>
        </w:rPr>
        <w:t>、重大项目</w:t>
      </w:r>
      <w:r w:rsidR="00395AF5">
        <w:rPr>
          <w:rFonts w:hint="eastAsia"/>
        </w:rPr>
        <w:t>（</w:t>
      </w:r>
      <w:proofErr w:type="gramStart"/>
      <w:r w:rsidRPr="002A5269">
        <w:rPr>
          <w:rFonts w:hint="eastAsia"/>
        </w:rPr>
        <w:t>限项目</w:t>
      </w:r>
      <w:proofErr w:type="gramEnd"/>
      <w:r w:rsidRPr="002A5269">
        <w:rPr>
          <w:rFonts w:hint="eastAsia"/>
        </w:rPr>
        <w:t>负责人和课题负责人</w:t>
      </w:r>
      <w:r w:rsidR="00395AF5">
        <w:rPr>
          <w:rFonts w:hint="eastAsia"/>
        </w:rPr>
        <w:t>）</w:t>
      </w:r>
      <w:r w:rsidRPr="002A5269">
        <w:rPr>
          <w:rFonts w:hint="eastAsia"/>
        </w:rPr>
        <w:t>、国家重点研发计划项目</w:t>
      </w:r>
      <w:r w:rsidR="00395AF5">
        <w:rPr>
          <w:rFonts w:hint="eastAsia"/>
        </w:rPr>
        <w:t>（</w:t>
      </w:r>
      <w:r w:rsidRPr="002A5269">
        <w:rPr>
          <w:rFonts w:hint="eastAsia"/>
        </w:rPr>
        <w:t>不含青年科学家项目、科技型中小企业项目、国际合作类项目</w:t>
      </w:r>
      <w:r>
        <w:rPr>
          <w:rFonts w:hint="eastAsia"/>
        </w:rPr>
        <w:t>；</w:t>
      </w:r>
      <w:proofErr w:type="gramStart"/>
      <w:r w:rsidRPr="002A5269">
        <w:rPr>
          <w:rFonts w:hint="eastAsia"/>
        </w:rPr>
        <w:t>限项目</w:t>
      </w:r>
      <w:proofErr w:type="gramEnd"/>
      <w:r w:rsidRPr="002A5269">
        <w:rPr>
          <w:rFonts w:hint="eastAsia"/>
        </w:rPr>
        <w:t>负责人和课题负责人</w:t>
      </w:r>
      <w:r w:rsidR="00395AF5">
        <w:rPr>
          <w:rFonts w:hint="eastAsia"/>
        </w:rPr>
        <w:t>）</w:t>
      </w:r>
      <w:r w:rsidRPr="002A5269">
        <w:rPr>
          <w:rFonts w:hint="eastAsia"/>
        </w:rPr>
        <w:t>、科技创新</w:t>
      </w:r>
      <w:r w:rsidRPr="002A5269">
        <w:rPr>
          <w:rFonts w:hint="eastAsia"/>
        </w:rPr>
        <w:t>2030-</w:t>
      </w:r>
      <w:r w:rsidRPr="002A5269">
        <w:rPr>
          <w:rFonts w:hint="eastAsia"/>
        </w:rPr>
        <w:t>重大项目</w:t>
      </w:r>
      <w:r w:rsidR="00395AF5">
        <w:rPr>
          <w:rFonts w:hint="eastAsia"/>
        </w:rPr>
        <w:t>（</w:t>
      </w:r>
      <w:r w:rsidRPr="002A5269">
        <w:rPr>
          <w:rFonts w:hint="eastAsia"/>
        </w:rPr>
        <w:t>不含青年科学家项目</w:t>
      </w:r>
      <w:r>
        <w:rPr>
          <w:rFonts w:hint="eastAsia"/>
        </w:rPr>
        <w:t>；</w:t>
      </w:r>
      <w:proofErr w:type="gramStart"/>
      <w:r w:rsidRPr="002A5269">
        <w:rPr>
          <w:rFonts w:hint="eastAsia"/>
        </w:rPr>
        <w:t>限项目</w:t>
      </w:r>
      <w:proofErr w:type="gramEnd"/>
      <w:r w:rsidRPr="002A5269">
        <w:rPr>
          <w:rFonts w:hint="eastAsia"/>
        </w:rPr>
        <w:t>负责人和课题负责人</w:t>
      </w:r>
      <w:r w:rsidR="00395AF5">
        <w:rPr>
          <w:rFonts w:hint="eastAsia"/>
        </w:rPr>
        <w:t>）</w:t>
      </w:r>
      <w:r w:rsidRPr="002A5269">
        <w:rPr>
          <w:rFonts w:hint="eastAsia"/>
        </w:rPr>
        <w:t>实施联合限项，科研人员同期申请和承担的项目</w:t>
      </w:r>
      <w:r w:rsidR="00395AF5">
        <w:rPr>
          <w:rFonts w:hint="eastAsia"/>
        </w:rPr>
        <w:t>（</w:t>
      </w:r>
      <w:r w:rsidRPr="002A5269">
        <w:rPr>
          <w:rFonts w:hint="eastAsia"/>
        </w:rPr>
        <w:t>课题</w:t>
      </w:r>
      <w:r w:rsidR="00395AF5">
        <w:rPr>
          <w:rFonts w:hint="eastAsia"/>
        </w:rPr>
        <w:t>）</w:t>
      </w:r>
      <w:r w:rsidRPr="002A5269">
        <w:rPr>
          <w:rFonts w:hint="eastAsia"/>
        </w:rPr>
        <w:t>数原则上不得超过</w:t>
      </w:r>
      <w:r w:rsidRPr="002A5269">
        <w:rPr>
          <w:rFonts w:hint="eastAsia"/>
        </w:rPr>
        <w:t>2</w:t>
      </w:r>
      <w:r w:rsidRPr="002A5269">
        <w:rPr>
          <w:rFonts w:hint="eastAsia"/>
        </w:rPr>
        <w:t>项。申请当年资助期满的项目</w:t>
      </w:r>
      <w:r w:rsidR="00395AF5">
        <w:rPr>
          <w:rFonts w:hint="eastAsia"/>
        </w:rPr>
        <w:t>（</w:t>
      </w:r>
      <w:r w:rsidRPr="002A5269">
        <w:rPr>
          <w:rFonts w:hint="eastAsia"/>
        </w:rPr>
        <w:t>课题</w:t>
      </w:r>
      <w:r w:rsidR="00395AF5">
        <w:rPr>
          <w:rFonts w:hint="eastAsia"/>
        </w:rPr>
        <w:t>）</w:t>
      </w:r>
      <w:r>
        <w:rPr>
          <w:rFonts w:hint="eastAsia"/>
        </w:rPr>
        <w:t>不计人统计范围。</w:t>
      </w:r>
    </w:p>
    <w:p w:rsidR="002A5269" w:rsidRPr="00DC1C17" w:rsidRDefault="002A5269" w:rsidP="002A5269">
      <w:pPr>
        <w:ind w:firstLine="560"/>
        <w:rPr>
          <w:sz w:val="28"/>
        </w:rPr>
      </w:pPr>
      <w:r w:rsidRPr="00DC1C17">
        <w:rPr>
          <w:rFonts w:hint="eastAsia"/>
          <w:sz w:val="28"/>
        </w:rPr>
        <w:t>例：张三，教授，</w:t>
      </w:r>
      <w:r w:rsidRPr="00DC1C17">
        <w:rPr>
          <w:rFonts w:hint="eastAsia"/>
          <w:sz w:val="28"/>
        </w:rPr>
        <w:t>2</w:t>
      </w:r>
      <w:r w:rsidRPr="00DC1C17">
        <w:rPr>
          <w:sz w:val="28"/>
        </w:rPr>
        <w:t>024</w:t>
      </w:r>
      <w:r w:rsidRPr="00DC1C17">
        <w:rPr>
          <w:rFonts w:hint="eastAsia"/>
          <w:sz w:val="28"/>
        </w:rPr>
        <w:t>年参与申请大仪器项目，但同时申请了杰青项目。前期在系统中测试提交无问题，</w:t>
      </w:r>
      <w:r w:rsidRPr="00DC1C17">
        <w:rPr>
          <w:sz w:val="28"/>
        </w:rPr>
        <w:t>3</w:t>
      </w:r>
      <w:r w:rsidRPr="00DC1C17">
        <w:rPr>
          <w:rFonts w:hint="eastAsia"/>
          <w:sz w:val="28"/>
        </w:rPr>
        <w:t>月</w:t>
      </w:r>
      <w:r w:rsidRPr="00DC1C17">
        <w:rPr>
          <w:rFonts w:hint="eastAsia"/>
          <w:sz w:val="28"/>
        </w:rPr>
        <w:t>2</w:t>
      </w:r>
      <w:r w:rsidRPr="00DC1C17">
        <w:rPr>
          <w:sz w:val="28"/>
        </w:rPr>
        <w:t>0</w:t>
      </w:r>
      <w:r w:rsidRPr="00DC1C17">
        <w:rPr>
          <w:rFonts w:hint="eastAsia"/>
          <w:sz w:val="28"/>
        </w:rPr>
        <w:t>号张三提交了杰青申请书，计入了限项。</w:t>
      </w:r>
      <w:r w:rsidRPr="00DC1C17">
        <w:rPr>
          <w:rFonts w:hint="eastAsia"/>
          <w:sz w:val="28"/>
        </w:rPr>
        <w:t>3</w:t>
      </w:r>
      <w:r w:rsidRPr="00DC1C17">
        <w:rPr>
          <w:rFonts w:hint="eastAsia"/>
          <w:sz w:val="28"/>
        </w:rPr>
        <w:t>月</w:t>
      </w:r>
      <w:r w:rsidRPr="00DC1C17">
        <w:rPr>
          <w:rFonts w:hint="eastAsia"/>
          <w:sz w:val="28"/>
        </w:rPr>
        <w:t>2</w:t>
      </w:r>
      <w:r w:rsidRPr="00DC1C17">
        <w:rPr>
          <w:sz w:val="28"/>
        </w:rPr>
        <w:t>8</w:t>
      </w:r>
      <w:r w:rsidRPr="00DC1C17">
        <w:rPr>
          <w:rFonts w:hint="eastAsia"/>
          <w:sz w:val="28"/>
        </w:rPr>
        <w:t>号提交大仪器申请书时，</w:t>
      </w:r>
      <w:proofErr w:type="gramStart"/>
      <w:r w:rsidRPr="00DC1C17">
        <w:rPr>
          <w:rFonts w:hint="eastAsia"/>
          <w:sz w:val="28"/>
        </w:rPr>
        <w:t>系统弹窗提示</w:t>
      </w:r>
      <w:proofErr w:type="gramEnd"/>
      <w:r w:rsidRPr="00DC1C17">
        <w:rPr>
          <w:rFonts w:hint="eastAsia"/>
          <w:sz w:val="28"/>
        </w:rPr>
        <w:t>该项目中</w:t>
      </w:r>
      <w:proofErr w:type="gramStart"/>
      <w:r w:rsidRPr="00DC1C17">
        <w:rPr>
          <w:rFonts w:hint="eastAsia"/>
          <w:sz w:val="28"/>
        </w:rPr>
        <w:t>有人超项</w:t>
      </w:r>
      <w:proofErr w:type="gramEnd"/>
      <w:r w:rsidRPr="00DC1C17">
        <w:rPr>
          <w:rFonts w:hint="eastAsia"/>
          <w:sz w:val="28"/>
        </w:rPr>
        <w:t>无法提交，临时替换申请人、合作研究单位。</w:t>
      </w:r>
    </w:p>
    <w:p w:rsidR="002A5269" w:rsidRDefault="002A5269" w:rsidP="002A5269">
      <w:pPr>
        <w:ind w:firstLine="560"/>
        <w:rPr>
          <w:sz w:val="28"/>
        </w:rPr>
      </w:pPr>
      <w:r w:rsidRPr="00DC1C17">
        <w:rPr>
          <w:rFonts w:hint="eastAsia"/>
          <w:sz w:val="28"/>
        </w:rPr>
        <w:t>例：李四，教授，</w:t>
      </w:r>
      <w:r w:rsidRPr="00DC1C17">
        <w:rPr>
          <w:rFonts w:hint="eastAsia"/>
          <w:sz w:val="28"/>
        </w:rPr>
        <w:t>2</w:t>
      </w:r>
      <w:r w:rsidRPr="00DC1C17">
        <w:rPr>
          <w:sz w:val="28"/>
        </w:rPr>
        <w:t>024</w:t>
      </w:r>
      <w:r w:rsidRPr="00DC1C17">
        <w:rPr>
          <w:rFonts w:hint="eastAsia"/>
          <w:sz w:val="28"/>
        </w:rPr>
        <w:t>年参与申请大仪器项目，本人</w:t>
      </w:r>
      <w:r w:rsidR="00DC1C17" w:rsidRPr="00DC1C17">
        <w:rPr>
          <w:rFonts w:hint="eastAsia"/>
          <w:sz w:val="28"/>
        </w:rPr>
        <w:t>目前承担</w:t>
      </w:r>
      <w:r w:rsidR="00DC1C17" w:rsidRPr="00DC1C17">
        <w:rPr>
          <w:rFonts w:hint="eastAsia"/>
          <w:sz w:val="28"/>
        </w:rPr>
        <w:t>1</w:t>
      </w:r>
      <w:r w:rsidR="00DC1C17" w:rsidRPr="00DC1C17">
        <w:rPr>
          <w:rFonts w:hint="eastAsia"/>
          <w:sz w:val="28"/>
        </w:rPr>
        <w:t>项国家重点研发计划课题，</w:t>
      </w:r>
      <w:r w:rsidR="00DC1C17" w:rsidRPr="00DC1C17">
        <w:rPr>
          <w:rFonts w:hint="eastAsia"/>
          <w:sz w:val="28"/>
        </w:rPr>
        <w:t>2</w:t>
      </w:r>
      <w:r w:rsidR="00DC1C17" w:rsidRPr="00DC1C17">
        <w:rPr>
          <w:sz w:val="28"/>
        </w:rPr>
        <w:t>024</w:t>
      </w:r>
      <w:r w:rsidR="00DC1C17" w:rsidRPr="00DC1C17">
        <w:rPr>
          <w:rFonts w:hint="eastAsia"/>
          <w:sz w:val="28"/>
        </w:rPr>
        <w:t>年</w:t>
      </w:r>
      <w:r w:rsidR="00DC1C17" w:rsidRPr="00DC1C17">
        <w:rPr>
          <w:rFonts w:hint="eastAsia"/>
          <w:sz w:val="28"/>
        </w:rPr>
        <w:t>2</w:t>
      </w:r>
      <w:r w:rsidR="00DC1C17" w:rsidRPr="00DC1C17">
        <w:rPr>
          <w:rFonts w:hint="eastAsia"/>
          <w:sz w:val="28"/>
        </w:rPr>
        <w:t>月</w:t>
      </w:r>
      <w:r w:rsidR="00DC1C17" w:rsidRPr="00DC1C17">
        <w:rPr>
          <w:rFonts w:hint="eastAsia"/>
          <w:sz w:val="28"/>
        </w:rPr>
        <w:t>1</w:t>
      </w:r>
      <w:r w:rsidR="00DC1C17" w:rsidRPr="00DC1C17">
        <w:rPr>
          <w:rFonts w:hint="eastAsia"/>
          <w:sz w:val="28"/>
        </w:rPr>
        <w:t>日又申请了科技部的科技创新</w:t>
      </w:r>
      <w:r w:rsidR="00DC1C17" w:rsidRPr="00DC1C17">
        <w:rPr>
          <w:rFonts w:hint="eastAsia"/>
          <w:sz w:val="28"/>
        </w:rPr>
        <w:t>2</w:t>
      </w:r>
      <w:r w:rsidR="00DC1C17" w:rsidRPr="00DC1C17">
        <w:rPr>
          <w:sz w:val="28"/>
        </w:rPr>
        <w:t>030</w:t>
      </w:r>
      <w:r w:rsidR="00DC1C17" w:rsidRPr="00DC1C17">
        <w:rPr>
          <w:rFonts w:hint="eastAsia"/>
          <w:sz w:val="28"/>
        </w:rPr>
        <w:t>重大计划课题负责人预申报书，但未及时向大仪器申报团队说明该情况。</w:t>
      </w:r>
      <w:r w:rsidR="00DC1C17" w:rsidRPr="00DC1C17">
        <w:rPr>
          <w:rFonts w:hint="eastAsia"/>
          <w:sz w:val="28"/>
        </w:rPr>
        <w:t>3</w:t>
      </w:r>
      <w:r w:rsidR="00DC1C17" w:rsidRPr="00DC1C17">
        <w:rPr>
          <w:rFonts w:hint="eastAsia"/>
          <w:sz w:val="28"/>
        </w:rPr>
        <w:t>月</w:t>
      </w:r>
      <w:r w:rsidR="00DC1C17" w:rsidRPr="00DC1C17">
        <w:rPr>
          <w:rFonts w:hint="eastAsia"/>
          <w:sz w:val="28"/>
        </w:rPr>
        <w:t>2</w:t>
      </w:r>
      <w:r w:rsidR="00DC1C17" w:rsidRPr="00DC1C17">
        <w:rPr>
          <w:sz w:val="28"/>
        </w:rPr>
        <w:t>8</w:t>
      </w:r>
      <w:r w:rsidR="00DC1C17" w:rsidRPr="00DC1C17">
        <w:rPr>
          <w:rFonts w:hint="eastAsia"/>
          <w:sz w:val="28"/>
        </w:rPr>
        <w:t>日提交大仪器申报书后，</w:t>
      </w:r>
      <w:r w:rsidR="00DC1C17" w:rsidRPr="00DC1C17">
        <w:rPr>
          <w:rFonts w:hint="eastAsia"/>
          <w:sz w:val="28"/>
        </w:rPr>
        <w:t>5</w:t>
      </w:r>
      <w:r w:rsidR="00DC1C17" w:rsidRPr="00DC1C17">
        <w:rPr>
          <w:rFonts w:hint="eastAsia"/>
          <w:sz w:val="28"/>
        </w:rPr>
        <w:t>月份基金委与科技部联合限</w:t>
      </w:r>
      <w:proofErr w:type="gramStart"/>
      <w:r w:rsidR="00DC1C17" w:rsidRPr="00DC1C17">
        <w:rPr>
          <w:rFonts w:hint="eastAsia"/>
          <w:sz w:val="28"/>
        </w:rPr>
        <w:t>项形式</w:t>
      </w:r>
      <w:proofErr w:type="gramEnd"/>
      <w:r w:rsidR="00DC1C17" w:rsidRPr="00DC1C17">
        <w:rPr>
          <w:rFonts w:hint="eastAsia"/>
          <w:sz w:val="28"/>
        </w:rPr>
        <w:t>审核，发现李四在承担</w:t>
      </w:r>
      <w:r w:rsidR="00DC1C17" w:rsidRPr="00DC1C17">
        <w:rPr>
          <w:rFonts w:hint="eastAsia"/>
          <w:sz w:val="28"/>
        </w:rPr>
        <w:t>1</w:t>
      </w:r>
      <w:r w:rsidR="00DC1C17" w:rsidRPr="00DC1C17">
        <w:rPr>
          <w:rFonts w:hint="eastAsia"/>
          <w:sz w:val="28"/>
        </w:rPr>
        <w:t>项重点研发课题情况下，同时申报了科技创新</w:t>
      </w:r>
      <w:r w:rsidR="00DC1C17" w:rsidRPr="00DC1C17">
        <w:rPr>
          <w:rFonts w:hint="eastAsia"/>
          <w:sz w:val="28"/>
        </w:rPr>
        <w:t>2</w:t>
      </w:r>
      <w:r w:rsidR="00DC1C17" w:rsidRPr="00DC1C17">
        <w:rPr>
          <w:sz w:val="28"/>
        </w:rPr>
        <w:t>030</w:t>
      </w:r>
      <w:r w:rsidR="00DC1C17" w:rsidRPr="00DC1C17">
        <w:rPr>
          <w:rFonts w:hint="eastAsia"/>
          <w:sz w:val="28"/>
        </w:rPr>
        <w:t>课题和参与申报大仪器项目，</w:t>
      </w:r>
      <w:proofErr w:type="gramStart"/>
      <w:r w:rsidR="00DC1C17" w:rsidRPr="00DC1C17">
        <w:rPr>
          <w:rFonts w:hint="eastAsia"/>
          <w:sz w:val="28"/>
        </w:rPr>
        <w:t>超项申报</w:t>
      </w:r>
      <w:proofErr w:type="gramEnd"/>
      <w:r w:rsidR="00DC1C17" w:rsidRPr="00DC1C17">
        <w:rPr>
          <w:rFonts w:hint="eastAsia"/>
          <w:sz w:val="28"/>
        </w:rPr>
        <w:t>，按照规定，李四的</w:t>
      </w:r>
      <w:r w:rsidR="00DC1C17" w:rsidRPr="00DC1C17">
        <w:rPr>
          <w:rFonts w:hint="eastAsia"/>
          <w:sz w:val="28"/>
        </w:rPr>
        <w:t>2</w:t>
      </w:r>
      <w:r w:rsidR="00DC1C17" w:rsidRPr="00DC1C17">
        <w:rPr>
          <w:rFonts w:hint="eastAsia"/>
          <w:sz w:val="28"/>
        </w:rPr>
        <w:t>个申请项目全部</w:t>
      </w:r>
      <w:proofErr w:type="gramStart"/>
      <w:r w:rsidR="00DC1C17" w:rsidRPr="00DC1C17">
        <w:rPr>
          <w:rFonts w:hint="eastAsia"/>
          <w:sz w:val="28"/>
        </w:rPr>
        <w:t>形审未</w:t>
      </w:r>
      <w:proofErr w:type="gramEnd"/>
      <w:r w:rsidR="00DC1C17" w:rsidRPr="00DC1C17">
        <w:rPr>
          <w:rFonts w:hint="eastAsia"/>
          <w:sz w:val="28"/>
        </w:rPr>
        <w:t>通过。</w:t>
      </w:r>
    </w:p>
    <w:p w:rsidR="00DC1C17" w:rsidRDefault="00DC1C17" w:rsidP="00DC1C17">
      <w:pPr>
        <w:ind w:firstLine="640"/>
      </w:pPr>
      <w:r>
        <w:rPr>
          <w:rFonts w:hint="eastAsia"/>
        </w:rPr>
        <w:t>5</w:t>
      </w:r>
      <w:r>
        <w:rPr>
          <w:rFonts w:hint="eastAsia"/>
        </w:rPr>
        <w:t>、</w:t>
      </w:r>
      <w:r w:rsidRPr="00DC1C17">
        <w:rPr>
          <w:rFonts w:hint="eastAsia"/>
        </w:rPr>
        <w:t>具有高级职称的人员，申请</w:t>
      </w:r>
      <w:r w:rsidR="00395AF5">
        <w:rPr>
          <w:rFonts w:hint="eastAsia"/>
        </w:rPr>
        <w:t>（</w:t>
      </w:r>
      <w:r w:rsidRPr="00DC1C17">
        <w:rPr>
          <w:rFonts w:hint="eastAsia"/>
        </w:rPr>
        <w:t>包括申请人和主要参与者</w:t>
      </w:r>
      <w:r w:rsidR="00395AF5">
        <w:rPr>
          <w:rFonts w:hint="eastAsia"/>
        </w:rPr>
        <w:t>）</w:t>
      </w:r>
      <w:r w:rsidRPr="00DC1C17">
        <w:rPr>
          <w:rFonts w:hint="eastAsia"/>
        </w:rPr>
        <w:t>和正在承担</w:t>
      </w:r>
      <w:r w:rsidR="00395AF5">
        <w:rPr>
          <w:rFonts w:hint="eastAsia"/>
        </w:rPr>
        <w:t>（</w:t>
      </w:r>
      <w:r w:rsidRPr="00DC1C17">
        <w:rPr>
          <w:rFonts w:hint="eastAsia"/>
        </w:rPr>
        <w:t>包括负责人和主要参与者</w:t>
      </w:r>
      <w:r w:rsidR="00395AF5">
        <w:rPr>
          <w:rFonts w:hint="eastAsia"/>
        </w:rPr>
        <w:t>）</w:t>
      </w:r>
      <w:r w:rsidRPr="00DC1C17">
        <w:rPr>
          <w:rFonts w:hint="eastAsia"/>
        </w:rPr>
        <w:t>国家重大科研仪器研制项目</w:t>
      </w:r>
      <w:r w:rsidR="00395AF5">
        <w:rPr>
          <w:rFonts w:hint="eastAsia"/>
        </w:rPr>
        <w:t>（</w:t>
      </w:r>
      <w:proofErr w:type="gramStart"/>
      <w:r w:rsidRPr="00DC1C17">
        <w:rPr>
          <w:rFonts w:hint="eastAsia"/>
        </w:rPr>
        <w:t>含承担</w:t>
      </w:r>
      <w:proofErr w:type="gramEnd"/>
      <w:r w:rsidRPr="00DC1C17">
        <w:rPr>
          <w:rFonts w:hint="eastAsia"/>
        </w:rPr>
        <w:t>国家重大科研仪器设备研制专项项目</w:t>
      </w:r>
      <w:r w:rsidR="00395AF5">
        <w:rPr>
          <w:rFonts w:hint="eastAsia"/>
        </w:rPr>
        <w:t>）</w:t>
      </w:r>
      <w:r w:rsidRPr="00DC1C17">
        <w:rPr>
          <w:rFonts w:hint="eastAsia"/>
        </w:rPr>
        <w:t>，以及科技部主管的国家重点研发计划“重大科学仪器设备开发”重点专项和“基础科研条件与重大科学仪器设备研发”重点专项</w:t>
      </w:r>
      <w:r w:rsidR="00395AF5">
        <w:rPr>
          <w:rFonts w:hint="eastAsia"/>
        </w:rPr>
        <w:t>（</w:t>
      </w:r>
      <w:r w:rsidRPr="00DC1C17">
        <w:rPr>
          <w:rFonts w:hint="eastAsia"/>
        </w:rPr>
        <w:t>科学仪器方向</w:t>
      </w:r>
      <w:r w:rsidR="00395AF5">
        <w:rPr>
          <w:rFonts w:hint="eastAsia"/>
        </w:rPr>
        <w:t>）</w:t>
      </w:r>
      <w:r w:rsidRPr="00DC1C17">
        <w:rPr>
          <w:rFonts w:hint="eastAsia"/>
        </w:rPr>
        <w:t>项目总数合计限</w:t>
      </w:r>
      <w:r w:rsidRPr="00DC1C17">
        <w:rPr>
          <w:rFonts w:hint="eastAsia"/>
        </w:rPr>
        <w:t>1</w:t>
      </w:r>
      <w:r w:rsidRPr="00DC1C17">
        <w:rPr>
          <w:rFonts w:hint="eastAsia"/>
        </w:rPr>
        <w:t>项。</w:t>
      </w:r>
    </w:p>
    <w:p w:rsidR="00DC1C17" w:rsidRDefault="00DC1C17" w:rsidP="000C631D">
      <w:pPr>
        <w:pStyle w:val="2"/>
        <w:ind w:firstLine="643"/>
      </w:pPr>
      <w:r>
        <w:rPr>
          <w:rFonts w:hint="eastAsia"/>
        </w:rPr>
        <w:t>（二）</w:t>
      </w:r>
      <w:r w:rsidR="000C631D">
        <w:rPr>
          <w:rFonts w:hint="eastAsia"/>
        </w:rPr>
        <w:t>基础科学中心项目</w:t>
      </w:r>
    </w:p>
    <w:p w:rsidR="000C631D" w:rsidRDefault="000C631D" w:rsidP="000C631D">
      <w:pPr>
        <w:ind w:firstLine="640"/>
      </w:pPr>
      <w:r>
        <w:rPr>
          <w:rFonts w:hint="eastAsia"/>
        </w:rPr>
        <w:t>1</w:t>
      </w:r>
      <w:r>
        <w:rPr>
          <w:rFonts w:hint="eastAsia"/>
        </w:rPr>
        <w:t>、</w:t>
      </w:r>
      <w:r w:rsidRPr="000C631D">
        <w:rPr>
          <w:rFonts w:hint="eastAsia"/>
        </w:rPr>
        <w:t>申请时不计人申请和承担项目总数范围</w:t>
      </w:r>
      <w:r w:rsidRPr="000C631D">
        <w:rPr>
          <w:rFonts w:hint="eastAsia"/>
        </w:rPr>
        <w:t>;</w:t>
      </w:r>
      <w:r w:rsidRPr="000C631D">
        <w:rPr>
          <w:rFonts w:hint="eastAsia"/>
        </w:rPr>
        <w:t>正式接收申请到自然科学基金委做出资助与否决定之前，以及获得资助后，计入申请和承担项目总数范围，但未进人现场考察环节的基础科学中心项目不计人。</w:t>
      </w:r>
    </w:p>
    <w:p w:rsidR="000C631D" w:rsidRDefault="000C631D" w:rsidP="000C631D">
      <w:pPr>
        <w:ind w:firstLine="640"/>
      </w:pPr>
      <w:r>
        <w:rPr>
          <w:rFonts w:hint="eastAsia"/>
        </w:rPr>
        <w:t>2</w:t>
      </w:r>
      <w:r>
        <w:rPr>
          <w:rFonts w:hint="eastAsia"/>
        </w:rPr>
        <w:t>、</w:t>
      </w:r>
      <w:r w:rsidRPr="000C631D">
        <w:rPr>
          <w:rFonts w:hint="eastAsia"/>
        </w:rPr>
        <w:t>获得项目资助的项目负责人及骨干成员在自然科学基金委做出资助决定之后至资助期满前不得申请或参与申请除国家杰出青年科学基金项目、优秀青年科学基金项目、重大研究计划中的战略研究项目、专项项目中的科技活动类项目以外的其他类型项目。</w:t>
      </w:r>
    </w:p>
    <w:p w:rsidR="000C631D" w:rsidRDefault="000C631D" w:rsidP="000C631D">
      <w:pPr>
        <w:ind w:firstLine="640"/>
      </w:pPr>
      <w:r>
        <w:rPr>
          <w:rFonts w:hint="eastAsia"/>
        </w:rPr>
        <w:t>3</w:t>
      </w:r>
      <w:r>
        <w:rPr>
          <w:rFonts w:hint="eastAsia"/>
        </w:rPr>
        <w:t>、高级</w:t>
      </w:r>
      <w:r>
        <w:rPr>
          <w:rFonts w:hint="eastAsia"/>
        </w:rPr>
        <w:t>职称人员，同年申请和参与申请创新研究群体项目、基础科学中心项目和国家杰出青年科学基金延续资助项目，合计限</w:t>
      </w:r>
      <w:r>
        <w:rPr>
          <w:rFonts w:hint="eastAsia"/>
        </w:rPr>
        <w:t>1</w:t>
      </w:r>
      <w:r>
        <w:rPr>
          <w:rFonts w:hint="eastAsia"/>
        </w:rPr>
        <w:t>项。</w:t>
      </w:r>
    </w:p>
    <w:p w:rsidR="000C631D" w:rsidRDefault="000C631D" w:rsidP="000C631D">
      <w:pPr>
        <w:ind w:firstLine="640"/>
      </w:pPr>
      <w:r>
        <w:t>4</w:t>
      </w:r>
      <w:r>
        <w:rPr>
          <w:rFonts w:hint="eastAsia"/>
        </w:rPr>
        <w:t>、</w:t>
      </w:r>
      <w:r w:rsidRPr="000C631D">
        <w:rPr>
          <w:rFonts w:hint="eastAsia"/>
        </w:rPr>
        <w:t>基础科学中心项目</w:t>
      </w:r>
      <w:r w:rsidR="00395AF5">
        <w:rPr>
          <w:rFonts w:hint="eastAsia"/>
        </w:rPr>
        <w:t>（</w:t>
      </w:r>
      <w:proofErr w:type="gramStart"/>
      <w:r w:rsidRPr="000C631D">
        <w:rPr>
          <w:rFonts w:hint="eastAsia"/>
        </w:rPr>
        <w:t>限学术</w:t>
      </w:r>
      <w:proofErr w:type="gramEnd"/>
      <w:r w:rsidRPr="000C631D">
        <w:rPr>
          <w:rFonts w:hint="eastAsia"/>
        </w:rPr>
        <w:t>带头人和骨干成员</w:t>
      </w:r>
      <w:r w:rsidR="00395AF5">
        <w:rPr>
          <w:rFonts w:hint="eastAsia"/>
        </w:rPr>
        <w:t>）</w:t>
      </w:r>
      <w:r w:rsidRPr="000C631D">
        <w:rPr>
          <w:rFonts w:hint="eastAsia"/>
        </w:rPr>
        <w:t>与重大项目</w:t>
      </w:r>
      <w:r w:rsidR="00395AF5">
        <w:rPr>
          <w:rFonts w:hint="eastAsia"/>
        </w:rPr>
        <w:t>（</w:t>
      </w:r>
      <w:proofErr w:type="gramStart"/>
      <w:r w:rsidRPr="000C631D">
        <w:rPr>
          <w:rFonts w:hint="eastAsia"/>
        </w:rPr>
        <w:t>限项目</w:t>
      </w:r>
      <w:proofErr w:type="gramEnd"/>
      <w:r w:rsidRPr="000C631D">
        <w:rPr>
          <w:rFonts w:hint="eastAsia"/>
        </w:rPr>
        <w:t>负责人和课题负责人</w:t>
      </w:r>
      <w:r w:rsidR="00395AF5">
        <w:rPr>
          <w:rFonts w:hint="eastAsia"/>
        </w:rPr>
        <w:t>）</w:t>
      </w:r>
      <w:r w:rsidRPr="000C631D">
        <w:rPr>
          <w:rFonts w:hint="eastAsia"/>
        </w:rPr>
        <w:t>、国家重大科研仪器研制项目</w:t>
      </w:r>
      <w:r w:rsidR="00395AF5">
        <w:rPr>
          <w:rFonts w:hint="eastAsia"/>
        </w:rPr>
        <w:t>（</w:t>
      </w:r>
      <w:proofErr w:type="gramStart"/>
      <w:r w:rsidRPr="000C631D">
        <w:rPr>
          <w:rFonts w:hint="eastAsia"/>
        </w:rPr>
        <w:t>限部门</w:t>
      </w:r>
      <w:proofErr w:type="gramEnd"/>
      <w:r w:rsidRPr="000C631D">
        <w:rPr>
          <w:rFonts w:hint="eastAsia"/>
        </w:rPr>
        <w:t>推荐项目的项目负责人和具有高级职称的主要参与者</w:t>
      </w:r>
      <w:r w:rsidR="00395AF5">
        <w:rPr>
          <w:rFonts w:hint="eastAsia"/>
        </w:rPr>
        <w:t>）</w:t>
      </w:r>
      <w:r w:rsidRPr="000C631D">
        <w:rPr>
          <w:rFonts w:hint="eastAsia"/>
        </w:rPr>
        <w:t>、国家重点研发计划项目</w:t>
      </w:r>
      <w:r w:rsidR="00395AF5">
        <w:rPr>
          <w:rFonts w:hint="eastAsia"/>
        </w:rPr>
        <w:t>（</w:t>
      </w:r>
      <w:r w:rsidRPr="000C631D">
        <w:rPr>
          <w:rFonts w:hint="eastAsia"/>
        </w:rPr>
        <w:t>不含青年科学家项目、科技型中小企业项目、国际合作类项目，</w:t>
      </w:r>
      <w:proofErr w:type="gramStart"/>
      <w:r w:rsidRPr="000C631D">
        <w:rPr>
          <w:rFonts w:hint="eastAsia"/>
        </w:rPr>
        <w:t>限项目</w:t>
      </w:r>
      <w:proofErr w:type="gramEnd"/>
      <w:r w:rsidRPr="000C631D">
        <w:rPr>
          <w:rFonts w:hint="eastAsia"/>
        </w:rPr>
        <w:t>负责人和课题负责人</w:t>
      </w:r>
      <w:r w:rsidR="00395AF5">
        <w:rPr>
          <w:rFonts w:hint="eastAsia"/>
        </w:rPr>
        <w:t>）</w:t>
      </w:r>
      <w:r w:rsidRPr="000C631D">
        <w:rPr>
          <w:rFonts w:hint="eastAsia"/>
        </w:rPr>
        <w:t>、科技创新</w:t>
      </w:r>
      <w:r w:rsidRPr="000C631D">
        <w:rPr>
          <w:rFonts w:hint="eastAsia"/>
        </w:rPr>
        <w:t>2030-</w:t>
      </w:r>
      <w:r w:rsidRPr="000C631D">
        <w:rPr>
          <w:rFonts w:hint="eastAsia"/>
        </w:rPr>
        <w:t>重大项目</w:t>
      </w:r>
      <w:r w:rsidR="00395AF5">
        <w:rPr>
          <w:rFonts w:hint="eastAsia"/>
        </w:rPr>
        <w:t>（</w:t>
      </w:r>
      <w:r w:rsidRPr="000C631D">
        <w:rPr>
          <w:rFonts w:hint="eastAsia"/>
        </w:rPr>
        <w:t>不含青年科学家项目，</w:t>
      </w:r>
      <w:proofErr w:type="gramStart"/>
      <w:r w:rsidRPr="000C631D">
        <w:rPr>
          <w:rFonts w:hint="eastAsia"/>
        </w:rPr>
        <w:t>限项目</w:t>
      </w:r>
      <w:proofErr w:type="gramEnd"/>
      <w:r w:rsidRPr="000C631D">
        <w:rPr>
          <w:rFonts w:hint="eastAsia"/>
        </w:rPr>
        <w:t>负责人和课题负责人</w:t>
      </w:r>
      <w:r w:rsidR="00395AF5">
        <w:rPr>
          <w:rFonts w:hint="eastAsia"/>
        </w:rPr>
        <w:t>）</w:t>
      </w:r>
      <w:r w:rsidRPr="000C631D">
        <w:rPr>
          <w:rFonts w:hint="eastAsia"/>
        </w:rPr>
        <w:t>实施联合限项，科研人员同期申请和承担的项目</w:t>
      </w:r>
      <w:r w:rsidR="002039A7">
        <w:rPr>
          <w:rFonts w:hint="eastAsia"/>
        </w:rPr>
        <w:t>（</w:t>
      </w:r>
      <w:r w:rsidR="002039A7" w:rsidRPr="000C631D">
        <w:rPr>
          <w:rFonts w:hint="eastAsia"/>
        </w:rPr>
        <w:t>课题</w:t>
      </w:r>
      <w:r w:rsidR="002039A7">
        <w:rPr>
          <w:rFonts w:hint="eastAsia"/>
        </w:rPr>
        <w:t>）</w:t>
      </w:r>
      <w:r w:rsidRPr="000C631D">
        <w:rPr>
          <w:rFonts w:hint="eastAsia"/>
        </w:rPr>
        <w:t>数原则上不得超过</w:t>
      </w:r>
      <w:r w:rsidRPr="000C631D">
        <w:rPr>
          <w:rFonts w:hint="eastAsia"/>
        </w:rPr>
        <w:t>2</w:t>
      </w:r>
      <w:r w:rsidRPr="000C631D">
        <w:rPr>
          <w:rFonts w:hint="eastAsia"/>
        </w:rPr>
        <w:t>项。申请当年资助期满的项目</w:t>
      </w:r>
      <w:r w:rsidR="00395AF5">
        <w:rPr>
          <w:rFonts w:hint="eastAsia"/>
        </w:rPr>
        <w:t>（</w:t>
      </w:r>
      <w:r w:rsidRPr="000C631D">
        <w:rPr>
          <w:rFonts w:hint="eastAsia"/>
        </w:rPr>
        <w:t>课题</w:t>
      </w:r>
      <w:r w:rsidR="00395AF5">
        <w:rPr>
          <w:rFonts w:hint="eastAsia"/>
        </w:rPr>
        <w:t>）</w:t>
      </w:r>
      <w:r w:rsidRPr="000C631D">
        <w:rPr>
          <w:rFonts w:hint="eastAsia"/>
        </w:rPr>
        <w:t>不计人统计范围。</w:t>
      </w:r>
    </w:p>
    <w:p w:rsidR="000C631D" w:rsidRPr="000C631D" w:rsidRDefault="000C631D" w:rsidP="000C631D">
      <w:pPr>
        <w:ind w:firstLine="560"/>
        <w:rPr>
          <w:rFonts w:hint="eastAsia"/>
        </w:rPr>
      </w:pPr>
      <w:r>
        <w:rPr>
          <w:rFonts w:hint="eastAsia"/>
          <w:sz w:val="28"/>
        </w:rPr>
        <w:t>例：张三</w:t>
      </w:r>
      <w:r w:rsidRPr="00DC1C17">
        <w:rPr>
          <w:rFonts w:hint="eastAsia"/>
          <w:sz w:val="28"/>
        </w:rPr>
        <w:t>，教授，</w:t>
      </w:r>
      <w:r w:rsidRPr="00DC1C17">
        <w:rPr>
          <w:rFonts w:hint="eastAsia"/>
          <w:sz w:val="28"/>
        </w:rPr>
        <w:t>2</w:t>
      </w:r>
      <w:r w:rsidRPr="00DC1C17">
        <w:rPr>
          <w:sz w:val="28"/>
        </w:rPr>
        <w:t>024</w:t>
      </w:r>
      <w:r w:rsidRPr="00DC1C17">
        <w:rPr>
          <w:rFonts w:hint="eastAsia"/>
          <w:sz w:val="28"/>
        </w:rPr>
        <w:t>年参与申请</w:t>
      </w:r>
      <w:r>
        <w:rPr>
          <w:rFonts w:hint="eastAsia"/>
          <w:sz w:val="28"/>
        </w:rPr>
        <w:t>基础科学中心</w:t>
      </w:r>
      <w:r w:rsidRPr="00DC1C17">
        <w:rPr>
          <w:rFonts w:hint="eastAsia"/>
          <w:sz w:val="28"/>
        </w:rPr>
        <w:t>项目，本人目前承担</w:t>
      </w:r>
      <w:r>
        <w:rPr>
          <w:sz w:val="28"/>
        </w:rPr>
        <w:t>2</w:t>
      </w:r>
      <w:r>
        <w:rPr>
          <w:rFonts w:hint="eastAsia"/>
          <w:sz w:val="28"/>
        </w:rPr>
        <w:t>项国家重点研发计划课题，但未及时向科学中心项目</w:t>
      </w:r>
      <w:r w:rsidRPr="00DC1C17">
        <w:rPr>
          <w:rFonts w:hint="eastAsia"/>
          <w:sz w:val="28"/>
        </w:rPr>
        <w:t>申报团队说明该情况。</w:t>
      </w:r>
      <w:r w:rsidRPr="00DC1C17">
        <w:rPr>
          <w:rFonts w:hint="eastAsia"/>
          <w:sz w:val="28"/>
        </w:rPr>
        <w:t>3</w:t>
      </w:r>
      <w:r w:rsidRPr="00DC1C17">
        <w:rPr>
          <w:rFonts w:hint="eastAsia"/>
          <w:sz w:val="28"/>
        </w:rPr>
        <w:t>月</w:t>
      </w:r>
      <w:r w:rsidRPr="00DC1C17">
        <w:rPr>
          <w:rFonts w:hint="eastAsia"/>
          <w:sz w:val="28"/>
        </w:rPr>
        <w:t>2</w:t>
      </w:r>
      <w:r>
        <w:rPr>
          <w:sz w:val="28"/>
        </w:rPr>
        <w:t>0</w:t>
      </w:r>
      <w:r w:rsidRPr="00DC1C17">
        <w:rPr>
          <w:rFonts w:hint="eastAsia"/>
          <w:sz w:val="28"/>
        </w:rPr>
        <w:t>日提交大仪器申报书后，</w:t>
      </w:r>
      <w:r>
        <w:rPr>
          <w:sz w:val="28"/>
        </w:rPr>
        <w:t>4</w:t>
      </w:r>
      <w:r w:rsidRPr="00DC1C17">
        <w:rPr>
          <w:rFonts w:hint="eastAsia"/>
          <w:sz w:val="28"/>
        </w:rPr>
        <w:t>月份基金委与科技部联合限</w:t>
      </w:r>
      <w:proofErr w:type="gramStart"/>
      <w:r w:rsidRPr="00DC1C17">
        <w:rPr>
          <w:rFonts w:hint="eastAsia"/>
          <w:sz w:val="28"/>
        </w:rPr>
        <w:t>项形式</w:t>
      </w:r>
      <w:proofErr w:type="gramEnd"/>
      <w:r>
        <w:rPr>
          <w:rFonts w:hint="eastAsia"/>
          <w:sz w:val="28"/>
        </w:rPr>
        <w:t>审核，发现张三</w:t>
      </w:r>
      <w:proofErr w:type="gramStart"/>
      <w:r w:rsidR="002039A7">
        <w:rPr>
          <w:rFonts w:hint="eastAsia"/>
          <w:sz w:val="28"/>
        </w:rPr>
        <w:t>存在</w:t>
      </w:r>
      <w:r w:rsidRPr="00DC1C17">
        <w:rPr>
          <w:rFonts w:hint="eastAsia"/>
          <w:sz w:val="28"/>
        </w:rPr>
        <w:t>超项申报</w:t>
      </w:r>
      <w:proofErr w:type="gramEnd"/>
      <w:r w:rsidR="002039A7">
        <w:rPr>
          <w:rFonts w:hint="eastAsia"/>
          <w:sz w:val="28"/>
        </w:rPr>
        <w:t>情况</w:t>
      </w:r>
      <w:r w:rsidRPr="00DC1C17">
        <w:rPr>
          <w:rFonts w:hint="eastAsia"/>
          <w:sz w:val="28"/>
        </w:rPr>
        <w:t>，按照规定，</w:t>
      </w:r>
      <w:r>
        <w:rPr>
          <w:rFonts w:hint="eastAsia"/>
          <w:sz w:val="28"/>
        </w:rPr>
        <w:t>科学中心项目</w:t>
      </w:r>
      <w:proofErr w:type="gramStart"/>
      <w:r w:rsidRPr="00DC1C17">
        <w:rPr>
          <w:rFonts w:hint="eastAsia"/>
          <w:sz w:val="28"/>
        </w:rPr>
        <w:t>形审未</w:t>
      </w:r>
      <w:proofErr w:type="gramEnd"/>
      <w:r w:rsidRPr="00DC1C17">
        <w:rPr>
          <w:rFonts w:hint="eastAsia"/>
          <w:sz w:val="28"/>
        </w:rPr>
        <w:t>通过。</w:t>
      </w:r>
    </w:p>
    <w:p w:rsidR="00F65A87" w:rsidRDefault="007E540F" w:rsidP="00F65A87">
      <w:pPr>
        <w:pStyle w:val="1"/>
        <w:ind w:firstLine="640"/>
      </w:pPr>
      <w:r>
        <w:rPr>
          <w:rFonts w:hint="eastAsia"/>
        </w:rPr>
        <w:t>六</w:t>
      </w:r>
      <w:r w:rsidR="00F65A87">
        <w:rPr>
          <w:rFonts w:hint="eastAsia"/>
        </w:rPr>
        <w:t>、</w:t>
      </w:r>
      <w:r>
        <w:rPr>
          <w:rFonts w:hint="eastAsia"/>
        </w:rPr>
        <w:t>不计</w:t>
      </w:r>
      <w:proofErr w:type="gramStart"/>
      <w:r>
        <w:rPr>
          <w:rFonts w:hint="eastAsia"/>
        </w:rPr>
        <w:t>入申请</w:t>
      </w:r>
      <w:proofErr w:type="gramEnd"/>
      <w:r>
        <w:rPr>
          <w:rFonts w:hint="eastAsia"/>
        </w:rPr>
        <w:t>和承担项目总数范围的项目。</w:t>
      </w:r>
    </w:p>
    <w:p w:rsidR="007E540F" w:rsidRDefault="007E540F" w:rsidP="00C254DD">
      <w:pPr>
        <w:ind w:firstLine="640"/>
        <w:rPr>
          <w:rFonts w:hint="eastAsia"/>
        </w:rPr>
      </w:pPr>
      <w:r>
        <w:rPr>
          <w:rFonts w:hint="eastAsia"/>
        </w:rPr>
        <w:t>该类项目不计</w:t>
      </w:r>
      <w:proofErr w:type="gramStart"/>
      <w:r>
        <w:rPr>
          <w:rFonts w:hint="eastAsia"/>
        </w:rPr>
        <w:t>入限项</w:t>
      </w:r>
      <w:proofErr w:type="gramEnd"/>
      <w:r>
        <w:rPr>
          <w:rFonts w:hint="eastAsia"/>
        </w:rPr>
        <w:t>范围，主要包括：</w:t>
      </w:r>
    </w:p>
    <w:p w:rsidR="007E540F" w:rsidRDefault="007E540F" w:rsidP="007E540F">
      <w:pPr>
        <w:pStyle w:val="ad"/>
        <w:numPr>
          <w:ilvl w:val="0"/>
          <w:numId w:val="2"/>
        </w:numPr>
        <w:ind w:firstLineChars="0"/>
      </w:pPr>
      <w:r>
        <w:rPr>
          <w:rFonts w:hint="eastAsia"/>
        </w:rPr>
        <w:t>创新研究群体项目</w:t>
      </w:r>
    </w:p>
    <w:p w:rsidR="007E540F" w:rsidRDefault="007E540F" w:rsidP="007E540F">
      <w:pPr>
        <w:pStyle w:val="ad"/>
        <w:numPr>
          <w:ilvl w:val="0"/>
          <w:numId w:val="2"/>
        </w:numPr>
        <w:ind w:firstLineChars="0"/>
      </w:pPr>
      <w:r>
        <w:rPr>
          <w:rFonts w:hint="eastAsia"/>
        </w:rPr>
        <w:t>数学天元基金项目</w:t>
      </w:r>
    </w:p>
    <w:p w:rsidR="007E540F" w:rsidRDefault="007E540F" w:rsidP="007E540F">
      <w:pPr>
        <w:pStyle w:val="ad"/>
        <w:numPr>
          <w:ilvl w:val="0"/>
          <w:numId w:val="2"/>
        </w:numPr>
        <w:ind w:firstLineChars="0"/>
      </w:pPr>
      <w:r w:rsidRPr="007E540F">
        <w:rPr>
          <w:rFonts w:hint="eastAsia"/>
        </w:rPr>
        <w:t>直接费用小于或等于</w:t>
      </w:r>
      <w:r w:rsidRPr="007E540F">
        <w:rPr>
          <w:rFonts w:hint="eastAsia"/>
        </w:rPr>
        <w:t>200</w:t>
      </w:r>
      <w:r w:rsidRPr="007E540F">
        <w:rPr>
          <w:rFonts w:hint="eastAsia"/>
        </w:rPr>
        <w:t>万元</w:t>
      </w:r>
      <w:r w:rsidRPr="007E540F">
        <w:rPr>
          <w:rFonts w:hint="eastAsia"/>
        </w:rPr>
        <w:t>/</w:t>
      </w:r>
      <w:r w:rsidRPr="007E540F">
        <w:rPr>
          <w:rFonts w:hint="eastAsia"/>
        </w:rPr>
        <w:t>项的组织间国际</w:t>
      </w:r>
      <w:r w:rsidR="00395AF5">
        <w:rPr>
          <w:rFonts w:hint="eastAsia"/>
        </w:rPr>
        <w:t>（</w:t>
      </w:r>
      <w:r w:rsidRPr="007E540F">
        <w:rPr>
          <w:rFonts w:hint="eastAsia"/>
        </w:rPr>
        <w:t>地区</w:t>
      </w:r>
      <w:r w:rsidR="00395AF5">
        <w:rPr>
          <w:rFonts w:hint="eastAsia"/>
        </w:rPr>
        <w:t>）</w:t>
      </w:r>
      <w:r w:rsidRPr="007E540F">
        <w:rPr>
          <w:rFonts w:hint="eastAsia"/>
        </w:rPr>
        <w:t>合作研究项目、国际</w:t>
      </w:r>
      <w:r w:rsidR="00395AF5">
        <w:rPr>
          <w:rFonts w:hint="eastAsia"/>
        </w:rPr>
        <w:t>（</w:t>
      </w:r>
      <w:r w:rsidRPr="007E540F">
        <w:rPr>
          <w:rFonts w:hint="eastAsia"/>
        </w:rPr>
        <w:t>地区</w:t>
      </w:r>
      <w:r w:rsidR="00395AF5">
        <w:rPr>
          <w:rFonts w:hint="eastAsia"/>
        </w:rPr>
        <w:t>）</w:t>
      </w:r>
      <w:r>
        <w:rPr>
          <w:rFonts w:hint="eastAsia"/>
        </w:rPr>
        <w:t>合作交流项目</w:t>
      </w:r>
    </w:p>
    <w:p w:rsidR="007E540F" w:rsidRDefault="007E540F" w:rsidP="007E540F">
      <w:pPr>
        <w:pStyle w:val="ad"/>
        <w:numPr>
          <w:ilvl w:val="0"/>
          <w:numId w:val="2"/>
        </w:numPr>
        <w:ind w:firstLineChars="0"/>
      </w:pPr>
      <w:r>
        <w:rPr>
          <w:rFonts w:hint="eastAsia"/>
        </w:rPr>
        <w:t>重大研究计划项目中的集成项目和战略研究项目</w:t>
      </w:r>
    </w:p>
    <w:p w:rsidR="007E540F" w:rsidRDefault="007E540F" w:rsidP="007E540F">
      <w:pPr>
        <w:pStyle w:val="ad"/>
        <w:numPr>
          <w:ilvl w:val="0"/>
          <w:numId w:val="2"/>
        </w:numPr>
        <w:ind w:firstLineChars="0"/>
      </w:pPr>
      <w:r>
        <w:rPr>
          <w:rFonts w:hint="eastAsia"/>
        </w:rPr>
        <w:t>外国学者研究基金项目</w:t>
      </w:r>
    </w:p>
    <w:p w:rsidR="007E540F" w:rsidRDefault="007E540F" w:rsidP="007E540F">
      <w:pPr>
        <w:pStyle w:val="ad"/>
        <w:numPr>
          <w:ilvl w:val="0"/>
          <w:numId w:val="2"/>
        </w:numPr>
        <w:ind w:firstLineChars="0"/>
      </w:pPr>
      <w:r>
        <w:rPr>
          <w:rFonts w:hint="eastAsia"/>
        </w:rPr>
        <w:t>专项项目中的科技活动项目</w:t>
      </w:r>
    </w:p>
    <w:p w:rsidR="007E540F" w:rsidRDefault="007E540F" w:rsidP="007E540F">
      <w:pPr>
        <w:pStyle w:val="ad"/>
        <w:numPr>
          <w:ilvl w:val="0"/>
          <w:numId w:val="2"/>
        </w:numPr>
        <w:ind w:firstLineChars="0"/>
      </w:pPr>
      <w:r w:rsidRPr="007E540F">
        <w:rPr>
          <w:rFonts w:hint="eastAsia"/>
        </w:rPr>
        <w:t>资助期限</w:t>
      </w:r>
      <w:r w:rsidRPr="007E540F">
        <w:rPr>
          <w:rFonts w:hint="eastAsia"/>
        </w:rPr>
        <w:t>1</w:t>
      </w:r>
      <w:r>
        <w:rPr>
          <w:rFonts w:hint="eastAsia"/>
        </w:rPr>
        <w:t>年及以下的其他类型项目</w:t>
      </w:r>
    </w:p>
    <w:p w:rsidR="009C64CF" w:rsidRPr="00F65A87" w:rsidRDefault="007E540F" w:rsidP="007E540F">
      <w:pPr>
        <w:pStyle w:val="ad"/>
        <w:numPr>
          <w:ilvl w:val="0"/>
          <w:numId w:val="2"/>
        </w:numPr>
        <w:ind w:firstLineChars="0"/>
        <w:rPr>
          <w:rFonts w:hint="eastAsia"/>
        </w:rPr>
      </w:pPr>
      <w:r>
        <w:rPr>
          <w:rFonts w:hint="eastAsia"/>
        </w:rPr>
        <w:t>项目指南中特别说明不受申请和承担项目总数限制的项目</w:t>
      </w:r>
    </w:p>
    <w:sectPr w:rsidR="009C64CF" w:rsidRPr="00F65A87" w:rsidSect="00943E0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967" w:rsidRDefault="00E92967" w:rsidP="000F0AC6">
      <w:pPr>
        <w:spacing w:line="240" w:lineRule="auto"/>
        <w:ind w:firstLine="640"/>
      </w:pPr>
      <w:r>
        <w:separator/>
      </w:r>
    </w:p>
  </w:endnote>
  <w:endnote w:type="continuationSeparator" w:id="0">
    <w:p w:rsidR="00E92967" w:rsidRDefault="00E92967" w:rsidP="000F0AC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C6" w:rsidRDefault="000F0AC6">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C6" w:rsidRDefault="000F0AC6">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C6" w:rsidRDefault="000F0AC6">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967" w:rsidRDefault="00E92967" w:rsidP="000F0AC6">
      <w:pPr>
        <w:spacing w:line="240" w:lineRule="auto"/>
        <w:ind w:firstLine="640"/>
      </w:pPr>
      <w:r>
        <w:separator/>
      </w:r>
    </w:p>
  </w:footnote>
  <w:footnote w:type="continuationSeparator" w:id="0">
    <w:p w:rsidR="00E92967" w:rsidRDefault="00E92967" w:rsidP="000F0AC6">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C6" w:rsidRDefault="000F0AC6">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C6" w:rsidRDefault="000F0AC6" w:rsidP="000F0AC6">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C6" w:rsidRDefault="000F0AC6">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740B"/>
    <w:multiLevelType w:val="hybridMultilevel"/>
    <w:tmpl w:val="D3D4FD9E"/>
    <w:lvl w:ilvl="0" w:tplc="FD9CEAEA">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9596CFF"/>
    <w:multiLevelType w:val="hybridMultilevel"/>
    <w:tmpl w:val="23A24718"/>
    <w:lvl w:ilvl="0" w:tplc="2A80F4CE">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71A80FD6"/>
    <w:multiLevelType w:val="hybridMultilevel"/>
    <w:tmpl w:val="87D2292E"/>
    <w:lvl w:ilvl="0" w:tplc="FC3C146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60"/>
  <w:drawingGridVerticalSpacing w:val="435"/>
  <w:displayHorizont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67"/>
    <w:rsid w:val="00013792"/>
    <w:rsid w:val="000C631D"/>
    <w:rsid w:val="000F0AC6"/>
    <w:rsid w:val="002039A7"/>
    <w:rsid w:val="002A5269"/>
    <w:rsid w:val="00361E83"/>
    <w:rsid w:val="00377FD7"/>
    <w:rsid w:val="00395AF5"/>
    <w:rsid w:val="003E6777"/>
    <w:rsid w:val="004F546C"/>
    <w:rsid w:val="00511B19"/>
    <w:rsid w:val="005766E1"/>
    <w:rsid w:val="006C5F49"/>
    <w:rsid w:val="00786C03"/>
    <w:rsid w:val="007D0563"/>
    <w:rsid w:val="007E540F"/>
    <w:rsid w:val="00843986"/>
    <w:rsid w:val="00943E0B"/>
    <w:rsid w:val="009C64CF"/>
    <w:rsid w:val="00A03378"/>
    <w:rsid w:val="00C254DD"/>
    <w:rsid w:val="00C6365D"/>
    <w:rsid w:val="00DC1C17"/>
    <w:rsid w:val="00E92967"/>
    <w:rsid w:val="00EB7E67"/>
    <w:rsid w:val="00F4030E"/>
    <w:rsid w:val="00F65A87"/>
    <w:rsid w:val="00FB7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77EA6"/>
  <w15:chartTrackingRefBased/>
  <w15:docId w15:val="{6139D47E-404D-4A87-A29C-F7C50B0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E0B"/>
    <w:pPr>
      <w:ind w:firstLineChars="200" w:firstLine="200"/>
    </w:pPr>
    <w:rPr>
      <w:rFonts w:ascii="Times New Roman" w:eastAsia="仿宋_GB2312" w:hAnsi="Times New Roman"/>
    </w:rPr>
  </w:style>
  <w:style w:type="paragraph" w:styleId="1">
    <w:name w:val="heading 1"/>
    <w:basedOn w:val="a"/>
    <w:next w:val="a"/>
    <w:link w:val="10"/>
    <w:uiPriority w:val="9"/>
    <w:qFormat/>
    <w:rsid w:val="00943E0B"/>
    <w:pPr>
      <w:outlineLvl w:val="0"/>
    </w:pPr>
    <w:rPr>
      <w:rFonts w:eastAsia="黑体"/>
    </w:rPr>
  </w:style>
  <w:style w:type="paragraph" w:styleId="2">
    <w:name w:val="heading 2"/>
    <w:basedOn w:val="a"/>
    <w:next w:val="a"/>
    <w:link w:val="20"/>
    <w:uiPriority w:val="9"/>
    <w:unhideWhenUsed/>
    <w:qFormat/>
    <w:rsid w:val="00943E0B"/>
    <w:pPr>
      <w:outlineLvl w:val="1"/>
    </w:pPr>
    <w:rPr>
      <w:rFonts w:eastAsia="楷体_GB2312"/>
      <w:b/>
      <w:bCs/>
    </w:rPr>
  </w:style>
  <w:style w:type="paragraph" w:styleId="3">
    <w:name w:val="heading 3"/>
    <w:basedOn w:val="a"/>
    <w:next w:val="a"/>
    <w:link w:val="30"/>
    <w:uiPriority w:val="9"/>
    <w:unhideWhenUsed/>
    <w:qFormat/>
    <w:rsid w:val="00943E0B"/>
    <w:pPr>
      <w:ind w:firstLine="643"/>
      <w:outlineLvl w:val="2"/>
    </w:pPr>
    <w:rPr>
      <w:b/>
      <w:bCs/>
    </w:rPr>
  </w:style>
  <w:style w:type="paragraph" w:styleId="4">
    <w:name w:val="heading 4"/>
    <w:basedOn w:val="a"/>
    <w:next w:val="a"/>
    <w:link w:val="40"/>
    <w:uiPriority w:val="9"/>
    <w:unhideWhenUsed/>
    <w:qFormat/>
    <w:rsid w:val="00943E0B"/>
    <w:pPr>
      <w:ind w:firstLine="643"/>
      <w:outlineLvl w:val="3"/>
    </w:pPr>
    <w:rPr>
      <w:rFonts w:cstheme="majorBidi"/>
      <w:b/>
      <w:bCs/>
    </w:rPr>
  </w:style>
  <w:style w:type="paragraph" w:styleId="5">
    <w:name w:val="heading 5"/>
    <w:basedOn w:val="a"/>
    <w:next w:val="a"/>
    <w:link w:val="50"/>
    <w:uiPriority w:val="9"/>
    <w:unhideWhenUsed/>
    <w:qFormat/>
    <w:rsid w:val="00943E0B"/>
    <w:pPr>
      <w:keepNext/>
      <w:keepLines/>
      <w:spacing w:before="280" w:after="290" w:line="376" w:lineRule="atLeast"/>
      <w:outlineLvl w:val="4"/>
    </w:pPr>
    <w:rPr>
      <w:b/>
      <w:bCs/>
      <w:sz w:val="28"/>
      <w:szCs w:val="28"/>
    </w:rPr>
  </w:style>
  <w:style w:type="paragraph" w:styleId="6">
    <w:name w:val="heading 6"/>
    <w:basedOn w:val="a"/>
    <w:next w:val="a"/>
    <w:link w:val="60"/>
    <w:uiPriority w:val="9"/>
    <w:semiHidden/>
    <w:unhideWhenUsed/>
    <w:qFormat/>
    <w:rsid w:val="00943E0B"/>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943E0B"/>
    <w:pPr>
      <w:keepNext/>
      <w:keepLines/>
      <w:spacing w:before="240" w:after="64" w:line="320" w:lineRule="atLeast"/>
      <w:outlineLvl w:val="6"/>
    </w:pPr>
    <w:rPr>
      <w:b/>
      <w:bCs/>
      <w:sz w:val="24"/>
      <w:szCs w:val="24"/>
    </w:rPr>
  </w:style>
  <w:style w:type="paragraph" w:styleId="8">
    <w:name w:val="heading 8"/>
    <w:basedOn w:val="a"/>
    <w:next w:val="a"/>
    <w:link w:val="80"/>
    <w:uiPriority w:val="9"/>
    <w:semiHidden/>
    <w:unhideWhenUsed/>
    <w:qFormat/>
    <w:rsid w:val="00943E0B"/>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943E0B"/>
    <w:pPr>
      <w:keepNext/>
      <w:keepLines/>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E0B"/>
    <w:rPr>
      <w:rFonts w:ascii="Times New Roman" w:eastAsia="黑体" w:hAnsi="Times New Roman"/>
    </w:rPr>
  </w:style>
  <w:style w:type="character" w:customStyle="1" w:styleId="20">
    <w:name w:val="标题 2 字符"/>
    <w:basedOn w:val="a0"/>
    <w:link w:val="2"/>
    <w:uiPriority w:val="9"/>
    <w:rsid w:val="00943E0B"/>
    <w:rPr>
      <w:rFonts w:ascii="Times New Roman" w:eastAsia="楷体_GB2312" w:hAnsi="Times New Roman"/>
      <w:b/>
      <w:bCs/>
    </w:rPr>
  </w:style>
  <w:style w:type="character" w:customStyle="1" w:styleId="30">
    <w:name w:val="标题 3 字符"/>
    <w:basedOn w:val="a0"/>
    <w:link w:val="3"/>
    <w:uiPriority w:val="9"/>
    <w:rsid w:val="00943E0B"/>
    <w:rPr>
      <w:rFonts w:ascii="Times New Roman" w:eastAsia="仿宋_GB2312" w:hAnsi="Times New Roman"/>
      <w:b/>
      <w:bCs/>
    </w:rPr>
  </w:style>
  <w:style w:type="character" w:customStyle="1" w:styleId="40">
    <w:name w:val="标题 4 字符"/>
    <w:basedOn w:val="a0"/>
    <w:link w:val="4"/>
    <w:uiPriority w:val="9"/>
    <w:rsid w:val="00943E0B"/>
    <w:rPr>
      <w:rFonts w:ascii="Times New Roman" w:eastAsia="仿宋_GB2312" w:hAnsi="Times New Roman" w:cstheme="majorBidi"/>
      <w:b/>
      <w:bCs/>
    </w:rPr>
  </w:style>
  <w:style w:type="paragraph" w:styleId="a3">
    <w:name w:val="Title"/>
    <w:next w:val="a"/>
    <w:link w:val="a4"/>
    <w:uiPriority w:val="10"/>
    <w:qFormat/>
    <w:rsid w:val="00943E0B"/>
    <w:pPr>
      <w:jc w:val="center"/>
    </w:pPr>
    <w:rPr>
      <w:rFonts w:ascii="Times New Roman" w:eastAsia="方正小标宋简体" w:hAnsi="Times New Roman"/>
      <w:sz w:val="44"/>
      <w:szCs w:val="44"/>
    </w:rPr>
  </w:style>
  <w:style w:type="character" w:customStyle="1" w:styleId="a4">
    <w:name w:val="标题 字符"/>
    <w:basedOn w:val="a0"/>
    <w:link w:val="a3"/>
    <w:uiPriority w:val="10"/>
    <w:rsid w:val="00943E0B"/>
    <w:rPr>
      <w:rFonts w:ascii="Times New Roman" w:eastAsia="方正小标宋简体" w:hAnsi="Times New Roman"/>
      <w:sz w:val="44"/>
      <w:szCs w:val="44"/>
    </w:rPr>
  </w:style>
  <w:style w:type="table" w:styleId="a5">
    <w:name w:val="Table Grid"/>
    <w:basedOn w:val="a1"/>
    <w:rsid w:val="003E677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rsid w:val="00943E0B"/>
    <w:rPr>
      <w:rFonts w:ascii="Times New Roman" w:eastAsia="仿宋_GB2312" w:hAnsi="Times New Roman"/>
      <w:b/>
      <w:bCs/>
      <w:sz w:val="28"/>
      <w:szCs w:val="28"/>
    </w:rPr>
  </w:style>
  <w:style w:type="character" w:customStyle="1" w:styleId="60">
    <w:name w:val="标题 6 字符"/>
    <w:basedOn w:val="a0"/>
    <w:link w:val="6"/>
    <w:uiPriority w:val="9"/>
    <w:semiHidden/>
    <w:rsid w:val="00943E0B"/>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943E0B"/>
    <w:rPr>
      <w:rFonts w:ascii="Times New Roman" w:eastAsia="仿宋_GB2312" w:hAnsi="Times New Roman"/>
      <w:b/>
      <w:bCs/>
      <w:sz w:val="24"/>
      <w:szCs w:val="24"/>
    </w:rPr>
  </w:style>
  <w:style w:type="character" w:customStyle="1" w:styleId="80">
    <w:name w:val="标题 8 字符"/>
    <w:basedOn w:val="a0"/>
    <w:link w:val="8"/>
    <w:uiPriority w:val="9"/>
    <w:semiHidden/>
    <w:rsid w:val="00943E0B"/>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943E0B"/>
    <w:rPr>
      <w:rFonts w:asciiTheme="majorHAnsi" w:eastAsiaTheme="majorEastAsia" w:hAnsiTheme="majorHAnsi" w:cstheme="majorBidi"/>
      <w:sz w:val="21"/>
      <w:szCs w:val="21"/>
    </w:rPr>
  </w:style>
  <w:style w:type="paragraph" w:styleId="a6">
    <w:name w:val="caption"/>
    <w:basedOn w:val="a"/>
    <w:next w:val="a"/>
    <w:uiPriority w:val="35"/>
    <w:semiHidden/>
    <w:unhideWhenUsed/>
    <w:qFormat/>
    <w:rsid w:val="00943E0B"/>
    <w:rPr>
      <w:rFonts w:asciiTheme="majorHAnsi" w:eastAsia="黑体" w:hAnsiTheme="majorHAnsi" w:cstheme="majorBidi"/>
      <w:sz w:val="20"/>
      <w:szCs w:val="20"/>
    </w:rPr>
  </w:style>
  <w:style w:type="paragraph" w:styleId="TOC">
    <w:name w:val="TOC Heading"/>
    <w:basedOn w:val="1"/>
    <w:next w:val="a"/>
    <w:uiPriority w:val="39"/>
    <w:semiHidden/>
    <w:unhideWhenUsed/>
    <w:qFormat/>
    <w:rsid w:val="00943E0B"/>
    <w:pPr>
      <w:keepNext/>
      <w:keepLines/>
      <w:spacing w:before="340" w:after="330" w:line="578" w:lineRule="atLeast"/>
      <w:outlineLvl w:val="9"/>
    </w:pPr>
    <w:rPr>
      <w:rFonts w:eastAsia="仿宋_GB2312"/>
      <w:b/>
      <w:bCs/>
      <w:kern w:val="44"/>
      <w:sz w:val="44"/>
      <w:szCs w:val="44"/>
    </w:rPr>
  </w:style>
  <w:style w:type="paragraph" w:styleId="a7">
    <w:name w:val="Normal (Web)"/>
    <w:basedOn w:val="a"/>
    <w:uiPriority w:val="99"/>
    <w:semiHidden/>
    <w:unhideWhenUsed/>
    <w:rsid w:val="00943E0B"/>
    <w:pPr>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8">
    <w:name w:val="Hyperlink"/>
    <w:basedOn w:val="a0"/>
    <w:uiPriority w:val="99"/>
    <w:semiHidden/>
    <w:unhideWhenUsed/>
    <w:rsid w:val="00A03378"/>
    <w:rPr>
      <w:color w:val="0000FF"/>
      <w:u w:val="single"/>
    </w:rPr>
  </w:style>
  <w:style w:type="paragraph" w:styleId="a9">
    <w:name w:val="header"/>
    <w:basedOn w:val="a"/>
    <w:link w:val="aa"/>
    <w:uiPriority w:val="99"/>
    <w:unhideWhenUsed/>
    <w:rsid w:val="000F0AC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uiPriority w:val="99"/>
    <w:rsid w:val="000F0AC6"/>
    <w:rPr>
      <w:rFonts w:ascii="Times New Roman" w:eastAsia="仿宋_GB2312" w:hAnsi="Times New Roman"/>
      <w:sz w:val="18"/>
      <w:szCs w:val="18"/>
    </w:rPr>
  </w:style>
  <w:style w:type="paragraph" w:styleId="ab">
    <w:name w:val="footer"/>
    <w:basedOn w:val="a"/>
    <w:link w:val="ac"/>
    <w:uiPriority w:val="99"/>
    <w:unhideWhenUsed/>
    <w:rsid w:val="000F0AC6"/>
    <w:pPr>
      <w:tabs>
        <w:tab w:val="center" w:pos="4153"/>
        <w:tab w:val="right" w:pos="8306"/>
      </w:tabs>
      <w:snapToGrid w:val="0"/>
      <w:spacing w:line="240" w:lineRule="atLeast"/>
      <w:jc w:val="left"/>
    </w:pPr>
    <w:rPr>
      <w:sz w:val="18"/>
      <w:szCs w:val="18"/>
    </w:rPr>
  </w:style>
  <w:style w:type="character" w:customStyle="1" w:styleId="ac">
    <w:name w:val="页脚 字符"/>
    <w:basedOn w:val="a0"/>
    <w:link w:val="ab"/>
    <w:uiPriority w:val="99"/>
    <w:rsid w:val="000F0AC6"/>
    <w:rPr>
      <w:rFonts w:ascii="Times New Roman" w:eastAsia="仿宋_GB2312" w:hAnsi="Times New Roman"/>
      <w:sz w:val="18"/>
      <w:szCs w:val="18"/>
    </w:rPr>
  </w:style>
  <w:style w:type="paragraph" w:styleId="ad">
    <w:name w:val="List Paragraph"/>
    <w:basedOn w:val="a"/>
    <w:uiPriority w:val="34"/>
    <w:rsid w:val="00511B19"/>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4751">
      <w:bodyDiv w:val="1"/>
      <w:marLeft w:val="0"/>
      <w:marRight w:val="0"/>
      <w:marTop w:val="0"/>
      <w:marBottom w:val="0"/>
      <w:divBdr>
        <w:top w:val="none" w:sz="0" w:space="0" w:color="auto"/>
        <w:left w:val="none" w:sz="0" w:space="0" w:color="auto"/>
        <w:bottom w:val="none" w:sz="0" w:space="0" w:color="auto"/>
        <w:right w:val="none" w:sz="0" w:space="0" w:color="auto"/>
      </w:divBdr>
    </w:div>
    <w:div w:id="11386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rss.gov.cn/SYrlzyhshbzb/ztzl/zyhzyzggg/zcwj_zc/zc/202111/t20211102_42656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hrss.gov.cn/SYrlzyhshbzb/ztzl/zyhzyzggg/zcwj_zc/zc/202111/t20211102_426565.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1356</TotalTime>
  <Pages>8</Pages>
  <Words>632</Words>
  <Characters>3605</Characters>
  <Application>Microsoft Office Word</Application>
  <DocSecurity>0</DocSecurity>
  <Lines>30</Lines>
  <Paragraphs>8</Paragraphs>
  <ScaleCrop>false</ScaleCrop>
  <Company>HP Inc.</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dc:creator>
  <cp:keywords/>
  <dc:description/>
  <cp:lastModifiedBy>203</cp:lastModifiedBy>
  <cp:revision>10</cp:revision>
  <dcterms:created xsi:type="dcterms:W3CDTF">2024-05-22T08:22:00Z</dcterms:created>
  <dcterms:modified xsi:type="dcterms:W3CDTF">2024-05-23T06:59:00Z</dcterms:modified>
</cp:coreProperties>
</file>