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djustRightInd/>
        <w:spacing w:line="440" w:lineRule="exact"/>
        <w:jc w:val="both"/>
        <w:outlineLvl w:val="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 xml:space="preserve">附件1 </w:t>
      </w:r>
    </w:p>
    <w:p>
      <w:pPr>
        <w:autoSpaceDE/>
        <w:adjustRightInd/>
        <w:jc w:val="center"/>
        <w:rPr>
          <w:rFonts w:eastAsia="方正黑体_GBK"/>
          <w:bCs/>
          <w:color w:val="000000" w:themeColor="text1"/>
          <w:sz w:val="32"/>
          <w:szCs w:val="32"/>
          <w14:textFill>
            <w14:solidFill>
              <w14:schemeClr w14:val="tx1"/>
            </w14:solidFill>
          </w14:textFill>
        </w:rPr>
      </w:pPr>
      <w:r>
        <w:rPr>
          <w:rFonts w:hint="eastAsia" w:eastAsia="方正黑体_GBK"/>
          <w:bCs/>
          <w:color w:val="000000" w:themeColor="text1"/>
          <w:sz w:val="32"/>
          <w:szCs w:val="32"/>
          <w14:textFill>
            <w14:solidFill>
              <w14:schemeClr w14:val="tx1"/>
            </w14:solidFill>
          </w14:textFill>
        </w:rPr>
        <w:t>江苏省工程研究中心申报汇总表（基础指标）</w:t>
      </w:r>
    </w:p>
    <w:tbl>
      <w:tblPr>
        <w:tblStyle w:val="6"/>
        <w:tblW w:w="50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4"/>
        <w:gridCol w:w="964"/>
        <w:gridCol w:w="679"/>
        <w:gridCol w:w="961"/>
        <w:gridCol w:w="1022"/>
        <w:gridCol w:w="1310"/>
        <w:gridCol w:w="1010"/>
        <w:gridCol w:w="846"/>
        <w:gridCol w:w="760"/>
        <w:gridCol w:w="1131"/>
        <w:gridCol w:w="1059"/>
        <w:gridCol w:w="1079"/>
        <w:gridCol w:w="964"/>
        <w:gridCol w:w="1078"/>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168"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序</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号</w:t>
            </w:r>
          </w:p>
        </w:tc>
        <w:tc>
          <w:tcPr>
            <w:tcW w:w="335"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工程研究中心名称</w:t>
            </w:r>
          </w:p>
        </w:tc>
        <w:tc>
          <w:tcPr>
            <w:tcW w:w="236" w:type="pct"/>
            <w:vAlign w:val="center"/>
          </w:tcPr>
          <w:p>
            <w:pPr>
              <w:widowControl/>
              <w:autoSpaceDE/>
              <w:adjustRightInd/>
              <w:spacing w:line="320" w:lineRule="exact"/>
              <w:ind w:leftChars="-34" w:right="-17" w:rightChars="-7" w:hanging="81" w:hangingChars="39"/>
              <w:jc w:val="center"/>
              <w:rPr>
                <w:rFonts w:hint="eastAsia" w:eastAsia="宋体"/>
                <w:color w:val="000000" w:themeColor="text1"/>
                <w:kern w:val="2"/>
                <w:sz w:val="21"/>
                <w:szCs w:val="21"/>
                <w:lang w:eastAsia="zh-CN"/>
                <w14:textFill>
                  <w14:solidFill>
                    <w14:schemeClr w14:val="tx1"/>
                  </w14:solidFill>
                </w14:textFill>
              </w:rPr>
            </w:pP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依托单位</w:t>
            </w:r>
            <w:r>
              <w:rPr>
                <w:rFonts w:hint="eastAsia" w:eastAsia="宋体"/>
                <w:color w:val="000000" w:themeColor="text1"/>
                <w:kern w:val="2"/>
                <w:sz w:val="21"/>
                <w:szCs w:val="21"/>
                <w:lang w:eastAsia="zh-CN"/>
                <w14:textFill>
                  <w14:solidFill>
                    <w14:schemeClr w14:val="tx1"/>
                  </w14:solidFill>
                </w14:textFill>
              </w:rPr>
              <w:t>名称</w:t>
            </w:r>
          </w:p>
        </w:tc>
        <w:tc>
          <w:tcPr>
            <w:tcW w:w="334" w:type="pct"/>
            <w:vAlign w:val="center"/>
          </w:tcPr>
          <w:p>
            <w:pPr>
              <w:widowControl/>
              <w:autoSpaceDE/>
              <w:adjustRightInd/>
              <w:spacing w:line="320" w:lineRule="exact"/>
              <w:ind w:leftChars="-34" w:right="-17" w:rightChars="-7" w:hanging="81" w:hangingChars="39"/>
              <w:jc w:val="center"/>
              <w:rPr>
                <w:rFonts w:hint="eastAsia" w:eastAsia="宋体"/>
                <w:color w:val="000000" w:themeColor="text1"/>
                <w:kern w:val="2"/>
                <w:sz w:val="21"/>
                <w:szCs w:val="21"/>
                <w:lang w:eastAsia="zh-CN"/>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依托单位注册</w:t>
            </w:r>
          </w:p>
          <w:p>
            <w:pPr>
              <w:widowControl/>
              <w:autoSpaceDE/>
              <w:adjustRightInd/>
              <w:spacing w:line="320" w:lineRule="exact"/>
              <w:ind w:leftChars="-34" w:right="-17" w:rightChars="-7" w:hanging="81" w:hangingChars="39"/>
              <w:jc w:val="center"/>
              <w:rPr>
                <w:rFonts w:hint="eastAsia" w:eastAsia="宋体"/>
                <w:color w:val="000000" w:themeColor="text1"/>
                <w:kern w:val="2"/>
                <w:sz w:val="21"/>
                <w:szCs w:val="21"/>
                <w:lang w:eastAsia="zh-CN"/>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成立时间</w:t>
            </w:r>
          </w:p>
        </w:tc>
        <w:tc>
          <w:tcPr>
            <w:tcW w:w="355" w:type="pct"/>
            <w:vAlign w:val="center"/>
          </w:tcPr>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p>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统一社会</w:t>
            </w:r>
          </w:p>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信用代码</w:t>
            </w:r>
          </w:p>
        </w:tc>
        <w:tc>
          <w:tcPr>
            <w:tcW w:w="455" w:type="pct"/>
            <w:vAlign w:val="center"/>
          </w:tcPr>
          <w:p>
            <w:pPr>
              <w:widowControl/>
              <w:autoSpaceDE/>
              <w:adjustRightInd/>
              <w:spacing w:line="320" w:lineRule="exact"/>
              <w:jc w:val="center"/>
              <w:rPr>
                <w:rFonts w:hint="eastAsia"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中心联系人及手机号</w:t>
            </w:r>
          </w:p>
        </w:tc>
        <w:tc>
          <w:tcPr>
            <w:tcW w:w="351"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工程研究中心研发基础条件</w:t>
            </w:r>
          </w:p>
        </w:tc>
        <w:tc>
          <w:tcPr>
            <w:tcW w:w="294"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建设</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内容</w:t>
            </w:r>
          </w:p>
        </w:tc>
        <w:tc>
          <w:tcPr>
            <w:tcW w:w="264"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所属</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产业</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领域</w:t>
            </w:r>
          </w:p>
        </w:tc>
        <w:tc>
          <w:tcPr>
            <w:tcW w:w="393"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类别</w:t>
            </w:r>
          </w:p>
        </w:tc>
        <w:tc>
          <w:tcPr>
            <w:tcW w:w="368"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性质</w:t>
            </w:r>
          </w:p>
        </w:tc>
        <w:tc>
          <w:tcPr>
            <w:tcW w:w="375"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依托单位是否是省属企业</w:t>
            </w:r>
          </w:p>
        </w:tc>
        <w:tc>
          <w:tcPr>
            <w:tcW w:w="335"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建设</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地点</w:t>
            </w:r>
          </w:p>
        </w:tc>
        <w:tc>
          <w:tcPr>
            <w:tcW w:w="374" w:type="pct"/>
            <w:vAlign w:val="center"/>
          </w:tcPr>
          <w:p>
            <w:pPr>
              <w:widowControl/>
              <w:autoSpaceDE/>
              <w:adjustRightInd/>
              <w:spacing w:line="320" w:lineRule="exact"/>
              <w:jc w:val="center"/>
              <w:rPr>
                <w:rFonts w:hint="eastAsia" w:eastAsia="宋体"/>
                <w:color w:val="000000" w:themeColor="text1"/>
                <w:kern w:val="2"/>
                <w:sz w:val="21"/>
                <w:szCs w:val="21"/>
                <w:lang w:eastAsia="zh-CN"/>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是否是</w:t>
            </w:r>
          </w:p>
          <w:p>
            <w:pPr>
              <w:widowControl/>
              <w:autoSpaceDE/>
              <w:adjustRightInd/>
              <w:spacing w:line="320" w:lineRule="exact"/>
              <w:jc w:val="center"/>
              <w:rPr>
                <w:rFonts w:hint="eastAsia" w:eastAsia="宋体"/>
                <w:color w:val="000000" w:themeColor="text1"/>
                <w:kern w:val="2"/>
                <w:sz w:val="21"/>
                <w:szCs w:val="21"/>
                <w:lang w:eastAsia="zh-CN"/>
                <w14:textFill>
                  <w14:solidFill>
                    <w14:schemeClr w14:val="tx1"/>
                  </w14:solidFill>
                </w14:textFill>
              </w:rPr>
            </w:pPr>
            <w:r>
              <w:rPr>
                <w:rFonts w:hint="eastAsia" w:eastAsia="宋体"/>
                <w:color w:val="000000" w:themeColor="text1"/>
                <w:kern w:val="2"/>
                <w:sz w:val="21"/>
                <w:szCs w:val="21"/>
                <w:lang w:eastAsia="zh-CN"/>
                <w14:textFill>
                  <w14:solidFill>
                    <w14:schemeClr w14:val="tx1"/>
                  </w14:solidFill>
                </w14:textFill>
              </w:rPr>
              <w:t>市级工程研究中心</w:t>
            </w:r>
          </w:p>
        </w:tc>
        <w:tc>
          <w:tcPr>
            <w:tcW w:w="354"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主管</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68"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w:t>
            </w:r>
          </w:p>
        </w:tc>
        <w:tc>
          <w:tcPr>
            <w:tcW w:w="335"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江苏省</w:t>
            </w:r>
            <w:r>
              <w:rPr>
                <w:rFonts w:eastAsia="宋体"/>
                <w:color w:val="000000" w:themeColor="text1"/>
                <w:kern w:val="2"/>
                <w:sz w:val="21"/>
                <w:szCs w:val="21"/>
                <w14:textFill>
                  <w14:solidFill>
                    <w14:schemeClr w14:val="tx1"/>
                  </w14:solidFill>
                </w14:textFill>
              </w:rPr>
              <w:t>xx</w:t>
            </w:r>
            <w:r>
              <w:rPr>
                <w:rFonts w:hint="eastAsia" w:eastAsia="宋体"/>
                <w:color w:val="000000" w:themeColor="text1"/>
                <w:kern w:val="2"/>
                <w:sz w:val="21"/>
                <w:szCs w:val="21"/>
                <w14:textFill>
                  <w14:solidFill>
                    <w14:schemeClr w14:val="tx1"/>
                  </w14:solidFill>
                </w14:textFill>
              </w:rPr>
              <w:t>工程研究中心</w:t>
            </w:r>
          </w:p>
        </w:tc>
        <w:tc>
          <w:tcPr>
            <w:tcW w:w="236" w:type="pct"/>
            <w:vAlign w:val="center"/>
          </w:tcPr>
          <w:p>
            <w:pPr>
              <w:widowControl/>
              <w:autoSpaceDE/>
              <w:autoSpaceDN/>
              <w:adjustRightInd/>
              <w:spacing w:line="280" w:lineRule="exact"/>
              <w:rPr>
                <w:rFonts w:eastAsia="宋体"/>
                <w:kern w:val="2"/>
                <w:sz w:val="21"/>
                <w:szCs w:val="22"/>
              </w:rPr>
            </w:pPr>
          </w:p>
        </w:tc>
        <w:tc>
          <w:tcPr>
            <w:tcW w:w="334" w:type="pct"/>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355" w:type="pct"/>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455" w:type="pct"/>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351"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294"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264"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p>
        </w:tc>
        <w:tc>
          <w:tcPr>
            <w:tcW w:w="393"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企业</w:t>
            </w:r>
          </w:p>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高等院校</w:t>
            </w:r>
          </w:p>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科研院所</w:t>
            </w:r>
          </w:p>
        </w:tc>
        <w:tc>
          <w:tcPr>
            <w:tcW w:w="368"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民营企业</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外资企业</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国有企业</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事业单位</w:t>
            </w:r>
          </w:p>
        </w:tc>
        <w:tc>
          <w:tcPr>
            <w:tcW w:w="375"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是</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否</w:t>
            </w:r>
          </w:p>
        </w:tc>
        <w:tc>
          <w:tcPr>
            <w:tcW w:w="335" w:type="pct"/>
            <w:vAlign w:val="center"/>
          </w:tcPr>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r>
              <w:rPr>
                <w:rFonts w:hint="eastAsia" w:eastAsia="宋体"/>
                <w:color w:val="000000" w:themeColor="text1"/>
                <w:kern w:val="2"/>
                <w:sz w:val="21"/>
                <w:szCs w:val="21"/>
                <w14:textFill>
                  <w14:solidFill>
                    <w14:schemeClr w14:val="tx1"/>
                  </w14:solidFill>
                </w14:textFill>
              </w:rPr>
              <w:t>市、</w:t>
            </w:r>
          </w:p>
          <w:p>
            <w:pPr>
              <w:widowControl/>
              <w:autoSpaceDE/>
              <w:adjustRightInd/>
              <w:spacing w:line="28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县（市）、区）</w:t>
            </w:r>
          </w:p>
        </w:tc>
        <w:tc>
          <w:tcPr>
            <w:tcW w:w="374" w:type="pct"/>
            <w:vAlign w:val="center"/>
          </w:tcPr>
          <w:p>
            <w:pPr>
              <w:widowControl/>
              <w:autoSpaceDE/>
              <w:adjustRightInd/>
              <w:spacing w:line="280" w:lineRule="exact"/>
              <w:jc w:val="center"/>
              <w:rPr>
                <w:rFonts w:eastAsia="宋体"/>
                <w:b/>
                <w:color w:val="000000" w:themeColor="text1"/>
                <w:kern w:val="2"/>
                <w:sz w:val="21"/>
                <w:szCs w:val="21"/>
                <w14:textFill>
                  <w14:solidFill>
                    <w14:schemeClr w14:val="tx1"/>
                  </w14:solidFill>
                </w14:textFill>
              </w:rPr>
            </w:pPr>
          </w:p>
        </w:tc>
        <w:tc>
          <w:tcPr>
            <w:tcW w:w="354" w:type="pct"/>
            <w:vAlign w:val="center"/>
          </w:tcPr>
          <w:p>
            <w:pPr>
              <w:widowControl/>
              <w:autoSpaceDE/>
              <w:adjustRightInd/>
              <w:spacing w:line="280" w:lineRule="exact"/>
              <w:jc w:val="center"/>
              <w:rPr>
                <w:rFonts w:hint="eastAsia" w:eastAsia="宋体"/>
                <w:b/>
                <w:color w:val="000000" w:themeColor="text1"/>
                <w:kern w:val="2"/>
                <w:sz w:val="21"/>
                <w:szCs w:val="21"/>
                <w:lang w:eastAsia="zh-CN"/>
                <w14:textFill>
                  <w14:solidFill>
                    <w14:schemeClr w14:val="tx1"/>
                  </w14:solidFill>
                </w14:textFill>
              </w:rPr>
            </w:pPr>
            <w:r>
              <w:rPr>
                <w:rFonts w:eastAsia="宋体"/>
                <w:b/>
                <w:color w:val="000000" w:themeColor="text1"/>
                <w:kern w:val="2"/>
                <w:sz w:val="21"/>
                <w:szCs w:val="21"/>
                <w14:textFill>
                  <w14:solidFill>
                    <w14:schemeClr w14:val="tx1"/>
                  </w14:solidFill>
                </w14:textFill>
              </w:rPr>
              <w:t>xx</w:t>
            </w:r>
            <w:r>
              <w:rPr>
                <w:rFonts w:hint="eastAsia" w:eastAsia="宋体"/>
                <w:b/>
                <w:color w:val="000000" w:themeColor="text1"/>
                <w:kern w:val="2"/>
                <w:sz w:val="21"/>
                <w:szCs w:val="21"/>
                <w14:textFill>
                  <w14:solidFill>
                    <w14:schemeClr w14:val="tx1"/>
                  </w14:solidFill>
                </w14:textFill>
              </w:rPr>
              <w:t>市发展改革委</w:t>
            </w:r>
            <w:r>
              <w:rPr>
                <w:rFonts w:eastAsia="宋体"/>
                <w:b/>
                <w:color w:val="000000" w:themeColor="text1"/>
                <w:kern w:val="2"/>
                <w:sz w:val="21"/>
                <w:szCs w:val="21"/>
                <w14:textFill>
                  <w14:solidFill>
                    <w14:schemeClr w14:val="tx1"/>
                  </w14:solidFill>
                </w14:textFill>
              </w:rPr>
              <w:t>/</w:t>
            </w:r>
            <w:r>
              <w:rPr>
                <w:rFonts w:hint="eastAsia" w:eastAsia="宋体"/>
                <w:b/>
                <w:color w:val="000000" w:themeColor="text1"/>
                <w:kern w:val="2"/>
                <w:sz w:val="21"/>
                <w:szCs w:val="21"/>
                <w14:textFill>
                  <w14:solidFill>
                    <w14:schemeClr w14:val="tx1"/>
                  </w14:solidFill>
                </w14:textFill>
              </w:rPr>
              <w:t>省有关部门</w:t>
            </w:r>
            <w:r>
              <w:rPr>
                <w:rFonts w:hint="eastAsia" w:eastAsia="宋体"/>
                <w:b/>
                <w:color w:val="000000" w:themeColor="text1"/>
                <w:kern w:val="2"/>
                <w:sz w:val="21"/>
                <w:szCs w:val="21"/>
                <w:lang w:eastAsia="zh-CN"/>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8"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1</w:t>
            </w:r>
          </w:p>
        </w:tc>
        <w:tc>
          <w:tcPr>
            <w:tcW w:w="335" w:type="pct"/>
            <w:vAlign w:val="center"/>
          </w:tcPr>
          <w:p>
            <w:pPr>
              <w:widowControl/>
              <w:autoSpaceDE/>
              <w:autoSpaceDN/>
              <w:adjustRightInd/>
              <w:spacing w:line="320" w:lineRule="exact"/>
              <w:rPr>
                <w:rFonts w:eastAsia="宋体"/>
                <w:kern w:val="2"/>
                <w:sz w:val="21"/>
                <w:szCs w:val="22"/>
              </w:rPr>
            </w:pPr>
          </w:p>
        </w:tc>
        <w:tc>
          <w:tcPr>
            <w:tcW w:w="236" w:type="pct"/>
            <w:vAlign w:val="center"/>
          </w:tcPr>
          <w:p>
            <w:pPr>
              <w:widowControl/>
              <w:autoSpaceDE/>
              <w:autoSpaceDN/>
              <w:adjustRightInd/>
              <w:spacing w:line="320" w:lineRule="exact"/>
              <w:rPr>
                <w:rFonts w:eastAsia="宋体"/>
                <w:kern w:val="2"/>
                <w:sz w:val="21"/>
                <w:szCs w:val="22"/>
              </w:rPr>
            </w:pPr>
          </w:p>
        </w:tc>
        <w:tc>
          <w:tcPr>
            <w:tcW w:w="334"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55"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55"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51"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94" w:type="pct"/>
            <w:vAlign w:val="center"/>
          </w:tcPr>
          <w:p>
            <w:pPr>
              <w:widowControl/>
              <w:autoSpaceDE/>
              <w:autoSpaceDN/>
              <w:adjustRightInd/>
              <w:spacing w:line="320" w:lineRule="exact"/>
              <w:jc w:val="center"/>
              <w:rPr>
                <w:rFonts w:eastAsia="宋体"/>
                <w:kern w:val="2"/>
                <w:sz w:val="21"/>
                <w:szCs w:val="22"/>
              </w:rPr>
            </w:pPr>
          </w:p>
        </w:tc>
        <w:tc>
          <w:tcPr>
            <w:tcW w:w="264" w:type="pct"/>
            <w:shd w:val="clear" w:color="auto" w:fill="FFFFFF"/>
            <w:vAlign w:val="center"/>
          </w:tcPr>
          <w:p>
            <w:pPr>
              <w:widowControl/>
              <w:autoSpaceDE/>
              <w:autoSpaceDN/>
              <w:adjustRightInd/>
              <w:spacing w:line="320" w:lineRule="exact"/>
              <w:rPr>
                <w:rFonts w:eastAsia="宋体"/>
                <w:kern w:val="2"/>
                <w:sz w:val="21"/>
                <w:szCs w:val="22"/>
              </w:rPr>
            </w:pPr>
          </w:p>
        </w:tc>
        <w:tc>
          <w:tcPr>
            <w:tcW w:w="393"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68"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75"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35"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74" w:type="pct"/>
          </w:tcPr>
          <w:p>
            <w:pPr>
              <w:widowControl/>
              <w:autoSpaceDE/>
              <w:autoSpaceDN/>
              <w:adjustRightInd/>
              <w:spacing w:line="320" w:lineRule="exact"/>
              <w:jc w:val="center"/>
              <w:rPr>
                <w:rFonts w:eastAsia="宋体"/>
                <w:kern w:val="2"/>
                <w:sz w:val="21"/>
                <w:szCs w:val="22"/>
              </w:rPr>
            </w:pPr>
          </w:p>
        </w:tc>
        <w:tc>
          <w:tcPr>
            <w:tcW w:w="354" w:type="pct"/>
          </w:tcPr>
          <w:p>
            <w:pPr>
              <w:widowControl/>
              <w:autoSpaceDE/>
              <w:autoSpaceDN/>
              <w:adjustRightInd/>
              <w:spacing w:line="320" w:lineRule="exact"/>
              <w:jc w:val="center"/>
              <w:rPr>
                <w:rFonts w:eastAsia="宋体"/>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8"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2</w:t>
            </w:r>
          </w:p>
        </w:tc>
        <w:tc>
          <w:tcPr>
            <w:tcW w:w="335"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236"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34"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55"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55"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51"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94"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64" w:type="pct"/>
            <w:shd w:val="clear" w:color="auto" w:fill="FFFFFF"/>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93"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68"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75"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35"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74"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54"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8"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w:t>
            </w:r>
          </w:p>
        </w:tc>
        <w:tc>
          <w:tcPr>
            <w:tcW w:w="335"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w:t>
            </w:r>
          </w:p>
        </w:tc>
        <w:tc>
          <w:tcPr>
            <w:tcW w:w="236" w:type="pct"/>
            <w:vAlign w:val="center"/>
          </w:tcPr>
          <w:p>
            <w:pPr>
              <w:widowControl/>
              <w:autoSpaceDE/>
              <w:autoSpaceDN/>
              <w:adjustRightInd/>
              <w:spacing w:line="320" w:lineRule="exact"/>
              <w:rPr>
                <w:rFonts w:eastAsia="宋体"/>
                <w:kern w:val="2"/>
                <w:sz w:val="21"/>
                <w:szCs w:val="22"/>
              </w:rPr>
            </w:pPr>
          </w:p>
        </w:tc>
        <w:tc>
          <w:tcPr>
            <w:tcW w:w="334"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55"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55"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351"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294" w:type="pct"/>
            <w:vAlign w:val="center"/>
          </w:tcPr>
          <w:p>
            <w:pPr>
              <w:widowControl/>
              <w:autoSpaceDE/>
              <w:autoSpaceDN/>
              <w:adjustRightInd/>
              <w:spacing w:line="320" w:lineRule="exact"/>
              <w:rPr>
                <w:rFonts w:eastAsia="宋体"/>
                <w:kern w:val="2"/>
                <w:sz w:val="21"/>
                <w:szCs w:val="22"/>
              </w:rPr>
            </w:pPr>
          </w:p>
        </w:tc>
        <w:tc>
          <w:tcPr>
            <w:tcW w:w="264" w:type="pct"/>
            <w:shd w:val="clear" w:color="auto" w:fill="FFFFFF"/>
            <w:vAlign w:val="center"/>
          </w:tcPr>
          <w:p>
            <w:pPr>
              <w:widowControl/>
              <w:autoSpaceDE/>
              <w:autoSpaceDN/>
              <w:adjustRightInd/>
              <w:spacing w:line="320" w:lineRule="exact"/>
              <w:rPr>
                <w:rFonts w:eastAsia="宋体"/>
                <w:kern w:val="2"/>
                <w:sz w:val="21"/>
                <w:szCs w:val="22"/>
              </w:rPr>
            </w:pPr>
          </w:p>
        </w:tc>
        <w:tc>
          <w:tcPr>
            <w:tcW w:w="393"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68"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75"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35"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74" w:type="pct"/>
          </w:tcPr>
          <w:p>
            <w:pPr>
              <w:widowControl/>
              <w:autoSpaceDE/>
              <w:autoSpaceDN/>
              <w:adjustRightInd/>
              <w:spacing w:line="320" w:lineRule="exact"/>
              <w:jc w:val="center"/>
              <w:rPr>
                <w:rFonts w:eastAsia="宋体"/>
                <w:kern w:val="2"/>
                <w:sz w:val="21"/>
                <w:szCs w:val="22"/>
              </w:rPr>
            </w:pPr>
          </w:p>
        </w:tc>
        <w:tc>
          <w:tcPr>
            <w:tcW w:w="354" w:type="pct"/>
          </w:tcPr>
          <w:p>
            <w:pPr>
              <w:widowControl/>
              <w:autoSpaceDE/>
              <w:autoSpaceDN/>
              <w:adjustRightInd/>
              <w:spacing w:line="320" w:lineRule="exact"/>
              <w:jc w:val="center"/>
              <w:rPr>
                <w:rFonts w:eastAsia="宋体"/>
                <w:kern w:val="2"/>
                <w:sz w:val="21"/>
                <w:szCs w:val="22"/>
              </w:rPr>
            </w:pPr>
          </w:p>
        </w:tc>
      </w:tr>
    </w:tbl>
    <w:p>
      <w:pPr>
        <w:widowControl/>
        <w:autoSpaceDE/>
        <w:adjustRightInd/>
        <w:spacing w:line="280" w:lineRule="exact"/>
        <w:ind w:firstLine="210" w:firstLineChars="100"/>
        <w:rPr>
          <w:rFonts w:eastAsia="黑体"/>
          <w:color w:val="000000" w:themeColor="text1"/>
          <w:sz w:val="21"/>
          <w:szCs w:val="21"/>
          <w14:textFill>
            <w14:solidFill>
              <w14:schemeClr w14:val="tx1"/>
            </w14:solidFill>
          </w14:textFill>
        </w:rPr>
      </w:pPr>
      <w:r>
        <w:rPr>
          <w:rFonts w:hint="eastAsia" w:eastAsia="黑体"/>
          <w:color w:val="000000" w:themeColor="text1"/>
          <w:sz w:val="21"/>
          <w:szCs w:val="21"/>
          <w:lang w:eastAsia="zh-CN"/>
          <w14:textFill>
            <w14:solidFill>
              <w14:schemeClr w14:val="tx1"/>
            </w14:solidFill>
          </w14:textFill>
        </w:rPr>
        <w:t>填写说明</w:t>
      </w:r>
      <w:r>
        <w:rPr>
          <w:rFonts w:hint="eastAsia" w:eastAsia="黑体"/>
          <w:color w:val="000000" w:themeColor="text1"/>
          <w:sz w:val="21"/>
          <w:szCs w:val="21"/>
          <w14:textFill>
            <w14:solidFill>
              <w14:schemeClr w14:val="tx1"/>
            </w14:solidFill>
          </w14:textFill>
        </w:rPr>
        <w:t>：</w:t>
      </w:r>
    </w:p>
    <w:p>
      <w:pPr>
        <w:widowControl/>
        <w:autoSpaceDE/>
        <w:adjustRightInd/>
        <w:spacing w:line="280" w:lineRule="exact"/>
        <w:ind w:left="209" w:leftChars="87" w:firstLine="0" w:firstLineChars="0"/>
        <w:jc w:val="both"/>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1</w:t>
      </w:r>
      <w:r>
        <w:rPr>
          <w:rFonts w:hint="eastAsia" w:eastAsiaTheme="majorEastAsia"/>
          <w:color w:val="000000" w:themeColor="text1"/>
          <w:sz w:val="21"/>
          <w:szCs w:val="21"/>
          <w14:textFill>
            <w14:solidFill>
              <w14:schemeClr w14:val="tx1"/>
            </w14:solidFill>
          </w14:textFill>
        </w:rPr>
        <w:t>．工程研究中心研发基础条件：科研人员</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人，专职科研人员</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人，研发设备原值</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万元，研发设施面积</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平方米，主持（承担）省级以上科研计划</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项，主持</w:t>
      </w:r>
      <w:r>
        <w:rPr>
          <w:rFonts w:hint="eastAsia" w:eastAsiaTheme="majorEastAsia"/>
          <w:color w:val="000000" w:themeColor="text1"/>
          <w:sz w:val="21"/>
          <w:szCs w:val="21"/>
          <w:lang w:eastAsia="zh-CN"/>
          <w14:textFill>
            <w14:solidFill>
              <w14:schemeClr w14:val="tx1"/>
            </w14:solidFill>
          </w14:textFill>
        </w:rPr>
        <w:t>（</w:t>
      </w:r>
      <w:r>
        <w:rPr>
          <w:rFonts w:hint="eastAsia" w:eastAsiaTheme="majorEastAsia"/>
          <w:color w:val="000000" w:themeColor="text1"/>
          <w:sz w:val="21"/>
          <w:szCs w:val="21"/>
          <w14:textFill>
            <w14:solidFill>
              <w14:schemeClr w14:val="tx1"/>
            </w14:solidFill>
          </w14:textFill>
        </w:rPr>
        <w:t>参与</w:t>
      </w:r>
      <w:r>
        <w:rPr>
          <w:rFonts w:hint="eastAsia" w:eastAsiaTheme="majorEastAsia"/>
          <w:color w:val="000000" w:themeColor="text1"/>
          <w:sz w:val="21"/>
          <w:szCs w:val="21"/>
          <w:lang w:eastAsia="zh-CN"/>
          <w14:textFill>
            <w14:solidFill>
              <w14:schemeClr w14:val="tx1"/>
            </w14:solidFill>
          </w14:textFill>
        </w:rPr>
        <w:t>）</w:t>
      </w:r>
      <w:r>
        <w:rPr>
          <w:rFonts w:hint="eastAsia" w:eastAsiaTheme="majorEastAsia"/>
          <w:color w:val="000000" w:themeColor="text1"/>
          <w:sz w:val="21"/>
          <w:szCs w:val="21"/>
          <w14:textFill>
            <w14:solidFill>
              <w14:schemeClr w14:val="tx1"/>
            </w14:solidFill>
          </w14:textFill>
        </w:rPr>
        <w:t>制定国际、国家或行业标准</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项，具有高级职称或博士学位的学术与技术带头人</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人。</w:t>
      </w:r>
    </w:p>
    <w:p>
      <w:pPr>
        <w:widowControl/>
        <w:autoSpaceDE/>
        <w:adjustRightInd/>
        <w:spacing w:line="280" w:lineRule="exact"/>
        <w:ind w:firstLine="210" w:firstLineChars="100"/>
        <w:jc w:val="both"/>
        <w:rPr>
          <w:rFonts w:eastAsiaTheme="majorEastAsia"/>
          <w:color w:val="000000" w:themeColor="text1"/>
          <w:sz w:val="21"/>
          <w:szCs w:val="21"/>
          <w14:textFill>
            <w14:solidFill>
              <w14:schemeClr w14:val="tx1"/>
            </w14:solidFill>
          </w14:textFill>
        </w:rPr>
      </w:pPr>
      <w:r>
        <w:rPr>
          <w:rFonts w:hint="eastAsia" w:eastAsiaTheme="majorEastAsia"/>
          <w:color w:val="000000" w:themeColor="text1"/>
          <w:sz w:val="21"/>
          <w:szCs w:val="21"/>
          <w14:textFill>
            <w14:solidFill>
              <w14:schemeClr w14:val="tx1"/>
            </w14:solidFill>
          </w14:textFill>
        </w:rPr>
        <w:t>依托单位</w:t>
      </w:r>
      <w:r>
        <w:rPr>
          <w:rFonts w:hint="eastAsia" w:eastAsiaTheme="majorEastAsia"/>
          <w:b/>
          <w:bCs/>
          <w:color w:val="000000" w:themeColor="text1"/>
          <w:sz w:val="21"/>
          <w:szCs w:val="21"/>
          <w14:textFill>
            <w14:solidFill>
              <w14:schemeClr w14:val="tx1"/>
            </w14:solidFill>
          </w14:textFill>
        </w:rPr>
        <w:t>报告年度</w:t>
      </w:r>
      <w:r>
        <w:rPr>
          <w:rFonts w:hint="eastAsia" w:eastAsiaTheme="majorEastAsia"/>
          <w:color w:val="000000" w:themeColor="text1"/>
          <w:sz w:val="21"/>
          <w:szCs w:val="21"/>
          <w14:textFill>
            <w14:solidFill>
              <w14:schemeClr w14:val="tx1"/>
            </w14:solidFill>
          </w14:textFill>
        </w:rPr>
        <w:t>实现利润</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万元、研发经费支出</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万元（企业）</w:t>
      </w:r>
      <w:r>
        <w:rPr>
          <w:rFonts w:eastAsiaTheme="majorEastAsia"/>
          <w:color w:val="000000" w:themeColor="text1"/>
          <w:sz w:val="21"/>
          <w:szCs w:val="21"/>
          <w14:textFill>
            <w14:solidFill>
              <w14:schemeClr w14:val="tx1"/>
            </w14:solidFill>
          </w14:textFill>
        </w:rPr>
        <w:t>/</w:t>
      </w:r>
      <w:r>
        <w:rPr>
          <w:rFonts w:hint="eastAsia" w:eastAsiaTheme="majorEastAsia"/>
          <w:color w:val="000000" w:themeColor="text1"/>
          <w:sz w:val="21"/>
          <w:szCs w:val="21"/>
          <w14:textFill>
            <w14:solidFill>
              <w14:schemeClr w14:val="tx1"/>
            </w14:solidFill>
          </w14:textFill>
        </w:rPr>
        <w:t>工程研究中心</w:t>
      </w:r>
      <w:r>
        <w:rPr>
          <w:rFonts w:hint="eastAsia" w:eastAsiaTheme="majorEastAsia"/>
          <w:b/>
          <w:bCs/>
          <w:color w:val="000000" w:themeColor="text1"/>
          <w:sz w:val="21"/>
          <w:szCs w:val="21"/>
          <w14:textFill>
            <w14:solidFill>
              <w14:schemeClr w14:val="tx1"/>
            </w14:solidFill>
          </w14:textFill>
        </w:rPr>
        <w:t>报告年度</w:t>
      </w:r>
      <w:r>
        <w:rPr>
          <w:rFonts w:hint="eastAsia" w:eastAsiaTheme="majorEastAsia"/>
          <w:color w:val="000000" w:themeColor="text1"/>
          <w:sz w:val="21"/>
          <w:szCs w:val="21"/>
          <w14:textFill>
            <w14:solidFill>
              <w14:schemeClr w14:val="tx1"/>
            </w14:solidFill>
          </w14:textFill>
        </w:rPr>
        <w:t>横向科研经费收入</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万元（高校院所）。</w:t>
      </w:r>
    </w:p>
    <w:p>
      <w:pPr>
        <w:widowControl/>
        <w:autoSpaceDE/>
        <w:adjustRightInd/>
        <w:spacing w:line="280" w:lineRule="exact"/>
        <w:ind w:left="209" w:leftChars="87" w:firstLine="0" w:firstLineChars="0"/>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2</w:t>
      </w:r>
      <w:r>
        <w:rPr>
          <w:rFonts w:hint="eastAsia" w:eastAsiaTheme="majorEastAsia"/>
          <w:color w:val="000000" w:themeColor="text1"/>
          <w:sz w:val="21"/>
          <w:szCs w:val="21"/>
          <w14:textFill>
            <w14:solidFill>
              <w14:schemeClr w14:val="tx1"/>
            </w14:solidFill>
          </w14:textFill>
        </w:rPr>
        <w:t>．建设内容（</w:t>
      </w:r>
      <w:r>
        <w:rPr>
          <w:rFonts w:eastAsiaTheme="majorEastAsia"/>
          <w:color w:val="000000" w:themeColor="text1"/>
          <w:sz w:val="21"/>
          <w:szCs w:val="21"/>
          <w14:textFill>
            <w14:solidFill>
              <w14:schemeClr w14:val="tx1"/>
            </w14:solidFill>
          </w14:textFill>
        </w:rPr>
        <w:t>200</w:t>
      </w:r>
      <w:r>
        <w:rPr>
          <w:rFonts w:hint="eastAsia" w:eastAsiaTheme="majorEastAsia"/>
          <w:color w:val="000000" w:themeColor="text1"/>
          <w:sz w:val="21"/>
          <w:szCs w:val="21"/>
          <w14:textFill>
            <w14:solidFill>
              <w14:schemeClr w14:val="tx1"/>
            </w14:solidFill>
          </w14:textFill>
        </w:rPr>
        <w:t>字以内）：围绕</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产业（江苏战略性新兴产业或细分领域）发展中的</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等问题，建设</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（具体一个或若干个）等创新平台，开展</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方面等研究，突破</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（具体的）等关键技术或开发</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装备。工程研究中心建设总投资</w:t>
      </w:r>
      <w:r>
        <w:rPr>
          <w:rFonts w:eastAsiaTheme="majorEastAsia"/>
          <w:color w:val="000000" w:themeColor="text1"/>
          <w:sz w:val="21"/>
          <w:szCs w:val="21"/>
          <w14:textFill>
            <w14:solidFill>
              <w14:schemeClr w14:val="tx1"/>
            </w14:solidFill>
          </w14:textFill>
        </w:rPr>
        <w:t>xx</w:t>
      </w:r>
      <w:r>
        <w:rPr>
          <w:rFonts w:hint="eastAsia" w:eastAsiaTheme="majorEastAsia"/>
          <w:color w:val="000000" w:themeColor="text1"/>
          <w:sz w:val="21"/>
          <w:szCs w:val="21"/>
          <w14:textFill>
            <w14:solidFill>
              <w14:schemeClr w14:val="tx1"/>
            </w14:solidFill>
          </w14:textFill>
        </w:rPr>
        <w:t>万元，建设期：</w:t>
      </w:r>
      <w:r>
        <w:rPr>
          <w:rFonts w:eastAsiaTheme="majorEastAsia"/>
          <w:color w:val="000000" w:themeColor="text1"/>
          <w:sz w:val="21"/>
          <w:szCs w:val="21"/>
          <w14:textFill>
            <w14:solidFill>
              <w14:schemeClr w14:val="tx1"/>
            </w14:solidFill>
          </w14:textFill>
        </w:rPr>
        <w:t>202X-202X</w:t>
      </w:r>
      <w:r>
        <w:rPr>
          <w:rFonts w:hint="eastAsia" w:eastAsiaTheme="majorEastAsia"/>
          <w:color w:val="000000" w:themeColor="text1"/>
          <w:sz w:val="21"/>
          <w:szCs w:val="21"/>
          <w14:textFill>
            <w14:solidFill>
              <w14:schemeClr w14:val="tx1"/>
            </w14:solidFill>
          </w14:textFill>
        </w:rPr>
        <w:t>年。</w:t>
      </w:r>
      <w:r>
        <w:rPr>
          <w:rFonts w:eastAsiaTheme="majorEastAsia"/>
          <w:color w:val="000000" w:themeColor="text1"/>
          <w:sz w:val="21"/>
          <w:szCs w:val="21"/>
          <w14:textFill>
            <w14:solidFill>
              <w14:schemeClr w14:val="tx1"/>
            </w14:solidFill>
          </w14:textFill>
        </w:rPr>
        <w:t xml:space="preserve">  </w:t>
      </w:r>
    </w:p>
    <w:p>
      <w:pPr>
        <w:widowControl/>
        <w:autoSpaceDE/>
        <w:adjustRightInd/>
        <w:spacing w:line="280" w:lineRule="exact"/>
        <w:ind w:left="209" w:leftChars="87" w:firstLine="0" w:firstLineChars="0"/>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3</w:t>
      </w:r>
      <w:r>
        <w:rPr>
          <w:rFonts w:hint="eastAsia" w:eastAsiaTheme="majorEastAsia"/>
          <w:color w:val="000000" w:themeColor="text1"/>
          <w:sz w:val="21"/>
          <w:szCs w:val="21"/>
          <w14:textFill>
            <w14:solidFill>
              <w14:schemeClr w14:val="tx1"/>
            </w14:solidFill>
          </w14:textFill>
        </w:rPr>
        <w:t>．所属产业领域：新一代信息技术、数字科技、高端装备制造、新材料、生物技术和新医药、绿色低碳、新兴服务、未来产业</w:t>
      </w:r>
      <w:r>
        <w:rPr>
          <w:rFonts w:eastAsiaTheme="majorEastAsia"/>
          <w:color w:val="000000" w:themeColor="text1"/>
          <w:sz w:val="21"/>
          <w:szCs w:val="21"/>
          <w14:textFill>
            <w14:solidFill>
              <w14:schemeClr w14:val="tx1"/>
            </w14:solidFill>
          </w14:textFill>
        </w:rPr>
        <w:t>-</w:t>
      </w:r>
      <w:r>
        <w:rPr>
          <w:rFonts w:hint="eastAsia" w:eastAsiaTheme="majorEastAsia"/>
          <w:color w:val="000000" w:themeColor="text1"/>
          <w:sz w:val="21"/>
          <w:szCs w:val="21"/>
          <w14:textFill>
            <w14:solidFill>
              <w14:schemeClr w14:val="tx1"/>
            </w14:solidFill>
          </w14:textFill>
        </w:rPr>
        <w:t>第三代半导体（</w:t>
      </w:r>
      <w:r>
        <w:rPr>
          <w:rFonts w:hint="eastAsia" w:eastAsiaTheme="majorEastAsia"/>
          <w:color w:val="000000" w:themeColor="text1"/>
          <w:sz w:val="21"/>
          <w:szCs w:val="21"/>
          <w:lang w:eastAsia="zh-CN"/>
          <w14:textFill>
            <w14:solidFill>
              <w14:schemeClr w14:val="tx1"/>
            </w14:solidFill>
          </w14:textFill>
        </w:rPr>
        <w:t>未来产业</w:t>
      </w:r>
      <w:r>
        <w:rPr>
          <w:rFonts w:hint="eastAsia" w:eastAsiaTheme="majorEastAsia"/>
          <w:color w:val="000000" w:themeColor="text1"/>
          <w:sz w:val="21"/>
          <w:szCs w:val="21"/>
          <w14:textFill>
            <w14:solidFill>
              <w14:schemeClr w14:val="tx1"/>
            </w14:solidFill>
          </w14:textFill>
        </w:rPr>
        <w:t>须明确细分类型：第三代半导体、未来网络、氢能、新型储能、细胞和基因技术、合成生物、通用智能、前沿新材料、零碳负碳、虚拟现实、量子科技、深海深地空天、类人机器人、</w:t>
      </w:r>
      <w:r>
        <w:rPr>
          <w:rFonts w:hint="eastAsia" w:eastAsiaTheme="majorEastAsia"/>
          <w:color w:val="000000" w:themeColor="text1"/>
          <w:sz w:val="21"/>
          <w:szCs w:val="21"/>
          <w:lang w:eastAsia="zh-CN"/>
          <w14:textFill>
            <w14:solidFill>
              <w14:schemeClr w14:val="tx1"/>
            </w14:solidFill>
          </w14:textFill>
        </w:rPr>
        <w:t>低空经济、</w:t>
      </w:r>
      <w:r>
        <w:rPr>
          <w:rFonts w:hint="eastAsia" w:eastAsiaTheme="majorEastAsia"/>
          <w:color w:val="000000" w:themeColor="text1"/>
          <w:sz w:val="21"/>
          <w:szCs w:val="21"/>
          <w14:textFill>
            <w14:solidFill>
              <w14:schemeClr w14:val="tx1"/>
            </w14:solidFill>
          </w14:textFill>
        </w:rPr>
        <w:t>先进核能）。</w:t>
      </w:r>
    </w:p>
    <w:p>
      <w:pPr>
        <w:widowControl/>
        <w:autoSpaceDE/>
        <w:adjustRightInd/>
        <w:spacing w:line="280" w:lineRule="exact"/>
        <w:ind w:firstLine="210" w:firstLineChars="100"/>
        <w:rPr>
          <w:rFonts w:eastAsiaTheme="majorEastAsia"/>
          <w:color w:val="000000" w:themeColor="text1"/>
          <w:sz w:val="21"/>
          <w:szCs w:val="21"/>
          <w14:textFill>
            <w14:solidFill>
              <w14:schemeClr w14:val="tx1"/>
            </w14:solidFill>
          </w14:textFill>
        </w:rPr>
        <w:sectPr>
          <w:footerReference r:id="rId3" w:type="default"/>
          <w:pgSz w:w="16838" w:h="11906" w:orient="landscape"/>
          <w:pgMar w:top="1560" w:right="1440" w:bottom="1560" w:left="1440" w:header="851" w:footer="992" w:gutter="0"/>
          <w:pgNumType w:fmt="numberInDash" w:start="1"/>
          <w:cols w:space="720" w:num="1"/>
          <w:docGrid w:type="lines" w:linePitch="326" w:charSpace="0"/>
        </w:sectPr>
      </w:pPr>
      <w:r>
        <w:rPr>
          <w:rFonts w:eastAsiaTheme="majorEastAsia"/>
          <w:color w:val="000000" w:themeColor="text1"/>
          <w:sz w:val="21"/>
          <w:szCs w:val="21"/>
          <w14:textFill>
            <w14:solidFill>
              <w14:schemeClr w14:val="tx1"/>
            </w14:solidFill>
          </w14:textFill>
        </w:rPr>
        <w:t xml:space="preserve">4. </w:t>
      </w:r>
      <w:r>
        <w:rPr>
          <w:rFonts w:hint="eastAsia" w:eastAsiaTheme="majorEastAsia"/>
          <w:color w:val="000000" w:themeColor="text1"/>
          <w:sz w:val="21"/>
          <w:szCs w:val="21"/>
          <w14:textFill>
            <w14:solidFill>
              <w14:schemeClr w14:val="tx1"/>
            </w14:solidFill>
          </w14:textFill>
        </w:rPr>
        <w:t>本表仅限</w:t>
      </w:r>
      <w:r>
        <w:rPr>
          <w:rFonts w:hint="eastAsia" w:eastAsiaTheme="majorEastAsia"/>
          <w:b/>
          <w:color w:val="000000" w:themeColor="text1"/>
          <w:sz w:val="21"/>
          <w:szCs w:val="21"/>
          <w14:textFill>
            <w14:solidFill>
              <w14:schemeClr w14:val="tx1"/>
            </w14:solidFill>
          </w14:textFill>
        </w:rPr>
        <w:t>设区市发展改革委</w:t>
      </w:r>
      <w:r>
        <w:rPr>
          <w:rFonts w:hint="eastAsia" w:eastAsiaTheme="majorEastAsia"/>
          <w:color w:val="000000" w:themeColor="text1"/>
          <w:sz w:val="21"/>
          <w:szCs w:val="21"/>
          <w14:textFill>
            <w14:solidFill>
              <w14:schemeClr w14:val="tx1"/>
            </w14:solidFill>
          </w14:textFill>
        </w:rPr>
        <w:t>、</w:t>
      </w:r>
      <w:r>
        <w:rPr>
          <w:rFonts w:hint="eastAsia" w:eastAsiaTheme="majorEastAsia"/>
          <w:b/>
          <w:color w:val="000000" w:themeColor="text1"/>
          <w:sz w:val="21"/>
          <w:szCs w:val="21"/>
          <w14:textFill>
            <w14:solidFill>
              <w14:schemeClr w14:val="tx1"/>
            </w14:solidFill>
          </w14:textFill>
        </w:rPr>
        <w:t>省有关</w:t>
      </w:r>
      <w:r>
        <w:rPr>
          <w:rFonts w:hint="eastAsia" w:eastAsiaTheme="majorEastAsia"/>
          <w:b/>
          <w:color w:val="000000" w:themeColor="text1"/>
          <w:sz w:val="21"/>
          <w:szCs w:val="21"/>
          <w:lang w:eastAsia="zh-CN"/>
          <w14:textFill>
            <w14:solidFill>
              <w14:schemeClr w14:val="tx1"/>
            </w14:solidFill>
          </w14:textFill>
        </w:rPr>
        <w:t>部门、</w:t>
      </w:r>
      <w:r>
        <w:rPr>
          <w:rFonts w:hint="eastAsia" w:eastAsiaTheme="majorEastAsia"/>
          <w:b/>
          <w:color w:val="000000" w:themeColor="text1"/>
          <w:sz w:val="21"/>
          <w:szCs w:val="21"/>
          <w14:textFill>
            <w14:solidFill>
              <w14:schemeClr w14:val="tx1"/>
            </w14:solidFill>
          </w14:textFill>
        </w:rPr>
        <w:t>单位</w:t>
      </w:r>
      <w:r>
        <w:rPr>
          <w:rFonts w:hint="eastAsia" w:eastAsiaTheme="majorEastAsia"/>
          <w:color w:val="000000" w:themeColor="text1"/>
          <w:sz w:val="21"/>
          <w:szCs w:val="21"/>
          <w14:textFill>
            <w14:solidFill>
              <w14:schemeClr w14:val="tx1"/>
            </w14:solidFill>
          </w14:textFill>
        </w:rPr>
        <w:t>填报。</w:t>
      </w:r>
    </w:p>
    <w:p>
      <w:pPr>
        <w:autoSpaceDE/>
        <w:adjustRightInd/>
        <w:jc w:val="both"/>
        <w:rPr>
          <w:rFonts w:eastAsia="方正黑体_GBK"/>
          <w:bCs/>
          <w:color w:val="000000" w:themeColor="text1"/>
          <w:sz w:val="32"/>
          <w:szCs w:val="32"/>
          <w14:textFill>
            <w14:solidFill>
              <w14:schemeClr w14:val="tx1"/>
            </w14:solidFill>
          </w14:textFill>
        </w:rPr>
      </w:pPr>
    </w:p>
    <w:p>
      <w:pPr>
        <w:autoSpaceDE/>
        <w:adjustRightInd/>
        <w:spacing w:line="440" w:lineRule="exact"/>
        <w:jc w:val="both"/>
        <w:outlineLvl w:val="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附件</w:t>
      </w:r>
      <w:r>
        <w:rPr>
          <w:rFonts w:eastAsia="黑体"/>
          <w:color w:val="000000" w:themeColor="text1"/>
          <w:sz w:val="32"/>
          <w:szCs w:val="32"/>
          <w14:textFill>
            <w14:solidFill>
              <w14:schemeClr w14:val="tx1"/>
            </w14:solidFill>
          </w14:textFill>
        </w:rPr>
        <w:t>2</w:t>
      </w:r>
      <w:bookmarkStart w:id="0" w:name="_GoBack"/>
      <w:bookmarkEnd w:id="0"/>
      <w:r>
        <w:rPr>
          <w:rFonts w:eastAsia="黑体"/>
          <w:color w:val="000000" w:themeColor="text1"/>
          <w:sz w:val="32"/>
          <w:szCs w:val="32"/>
          <w14:textFill>
            <w14:solidFill>
              <w14:schemeClr w14:val="tx1"/>
            </w14:solidFill>
          </w14:textFill>
        </w:rPr>
        <w:t xml:space="preserve"> </w:t>
      </w:r>
    </w:p>
    <w:tbl>
      <w:tblPr>
        <w:tblStyle w:val="6"/>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1272"/>
        <w:gridCol w:w="606"/>
        <w:gridCol w:w="1696"/>
        <w:gridCol w:w="723"/>
        <w:gridCol w:w="1275"/>
        <w:gridCol w:w="64"/>
        <w:gridCol w:w="1072"/>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505" w:type="dxa"/>
            <w:gridSpan w:val="9"/>
            <w:tcBorders>
              <w:top w:val="nil"/>
              <w:left w:val="nil"/>
              <w:bottom w:val="nil"/>
              <w:right w:val="nil"/>
            </w:tcBorders>
            <w:vAlign w:val="center"/>
          </w:tcPr>
          <w:p>
            <w:pPr>
              <w:widowControl/>
              <w:autoSpaceDE/>
              <w:adjustRightInd/>
              <w:jc w:val="center"/>
              <w:rPr>
                <w:rFonts w:eastAsia="宋体"/>
                <w:color w:val="000000" w:themeColor="text1"/>
                <w:kern w:val="2"/>
                <w:sz w:val="22"/>
                <w:szCs w:val="22"/>
                <w14:textFill>
                  <w14:solidFill>
                    <w14:schemeClr w14:val="tx1"/>
                  </w14:solidFill>
                </w14:textFill>
              </w:rPr>
            </w:pPr>
            <w:r>
              <w:rPr>
                <w:rFonts w:hint="eastAsia" w:eastAsia="方正小标宋_GBK"/>
                <w:bCs/>
                <w:color w:val="000000" w:themeColor="text1"/>
                <w:kern w:val="2"/>
                <w:sz w:val="36"/>
                <w:szCs w:val="36"/>
                <w14:textFill>
                  <w14:solidFill>
                    <w14:schemeClr w14:val="tx1"/>
                  </w14:solidFill>
                </w14:textFill>
              </w:rPr>
              <w:t>江苏省工程研究中心申报数据表</w:t>
            </w:r>
            <w:r>
              <w:rPr>
                <w:rFonts w:eastAsia="宋体"/>
                <w:color w:val="000000" w:themeColor="text1"/>
                <w:kern w:val="2"/>
                <w:sz w:val="22"/>
                <w:szCs w:val="22"/>
                <w14:textFill>
                  <w14:solidFill>
                    <w14:schemeClr w14:val="tx1"/>
                  </w14:solidFill>
                </w14:textFill>
              </w:rPr>
              <w:br w:type="textWrapping"/>
            </w:r>
            <w:r>
              <w:rPr>
                <w:rFonts w:hint="eastAsia" w:eastAsia="宋体"/>
                <w:color w:val="000000" w:themeColor="text1"/>
                <w:kern w:val="2"/>
                <w:sz w:val="22"/>
                <w:szCs w:val="22"/>
                <w14:textFill>
                  <w14:solidFill>
                    <w14:schemeClr w14:val="tx1"/>
                  </w14:solidFill>
                </w14:textFill>
              </w:rPr>
              <w:t>（高等院校和科研院所填报）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505" w:type="dxa"/>
            <w:gridSpan w:val="9"/>
            <w:tcBorders>
              <w:top w:val="nil"/>
              <w:left w:val="nil"/>
              <w:right w:val="nil"/>
            </w:tcBorders>
            <w:vAlign w:val="center"/>
          </w:tcPr>
          <w:p>
            <w:pPr>
              <w:widowControl/>
              <w:autoSpaceDE/>
              <w:adjustRightInd/>
              <w:rPr>
                <w:rFonts w:eastAsia="方正小标宋_GBK"/>
                <w:bCs/>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工程研究中心或依托单位（盖章）</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填表时间：</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年</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月</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申报的工程研究中心名称</w:t>
            </w:r>
          </w:p>
        </w:tc>
        <w:tc>
          <w:tcPr>
            <w:tcW w:w="5962" w:type="dxa"/>
            <w:gridSpan w:val="6"/>
            <w:vAlign w:val="center"/>
          </w:tcPr>
          <w:p>
            <w:pPr>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江苏省</w:t>
            </w:r>
            <w:r>
              <w:rPr>
                <w:rFonts w:eastAsia="宋体"/>
                <w:color w:val="000000" w:themeColor="text1"/>
                <w:kern w:val="2"/>
                <w:sz w:val="21"/>
                <w:szCs w:val="21"/>
                <w14:textFill>
                  <w14:solidFill>
                    <w14:schemeClr w14:val="tx1"/>
                  </w14:solidFill>
                </w14:textFill>
              </w:rPr>
              <w:t>XX</w:t>
            </w:r>
            <w:r>
              <w:rPr>
                <w:rFonts w:hint="eastAsia" w:eastAsia="宋体"/>
                <w:color w:val="000000" w:themeColor="text1"/>
                <w:kern w:val="2"/>
                <w:sz w:val="21"/>
                <w:szCs w:val="21"/>
                <w14:textFill>
                  <w14:solidFill>
                    <w14:schemeClr w14:val="tx1"/>
                  </w14:solidFill>
                </w14:textFill>
              </w:rPr>
              <w:t>工程研究中心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所属战略性新兴产业</w:t>
            </w:r>
          </w:p>
        </w:tc>
        <w:tc>
          <w:tcPr>
            <w:tcW w:w="1696" w:type="dxa"/>
            <w:vAlign w:val="center"/>
          </w:tcPr>
          <w:p>
            <w:pPr>
              <w:spacing w:line="320" w:lineRule="exact"/>
              <w:ind w:left="38"/>
              <w:rPr>
                <w:rFonts w:eastAsia="宋体"/>
                <w:color w:val="000000" w:themeColor="text1"/>
                <w:kern w:val="2"/>
                <w:sz w:val="21"/>
                <w:szCs w:val="21"/>
                <w14:textFill>
                  <w14:solidFill>
                    <w14:schemeClr w14:val="tx1"/>
                  </w14:solidFill>
                </w14:textFill>
              </w:rPr>
            </w:pPr>
          </w:p>
        </w:tc>
        <w:tc>
          <w:tcPr>
            <w:tcW w:w="1998"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报告年度</w:t>
            </w:r>
          </w:p>
        </w:tc>
        <w:tc>
          <w:tcPr>
            <w:tcW w:w="2268" w:type="dxa"/>
            <w:gridSpan w:val="3"/>
            <w:vAlign w:val="center"/>
          </w:tcPr>
          <w:p>
            <w:pPr>
              <w:widowControl/>
              <w:autoSpaceDE/>
              <w:adjustRightInd/>
              <w:spacing w:line="320" w:lineRule="exact"/>
              <w:rPr>
                <w:rFonts w:eastAsia="宋体"/>
                <w:b/>
                <w:color w:val="000000" w:themeColor="text1"/>
                <w:kern w:val="2"/>
                <w:sz w:val="21"/>
                <w:szCs w:val="21"/>
                <w14:textFill>
                  <w14:solidFill>
                    <w14:schemeClr w14:val="tx1"/>
                  </w14:solidFill>
                </w14:textFill>
              </w:rPr>
            </w:pPr>
            <w:r>
              <w:rPr>
                <w:rFonts w:eastAsia="宋体"/>
                <w:b/>
                <w:color w:val="000000" w:themeColor="text1"/>
                <w:kern w:val="2"/>
                <w:sz w:val="21"/>
                <w:szCs w:val="21"/>
                <w14:textFill>
                  <w14:solidFill>
                    <w14:schemeClr w14:val="tx1"/>
                  </w14:solidFill>
                </w14:textFill>
              </w:rPr>
              <w:t>2023</w:t>
            </w:r>
            <w:r>
              <w:rPr>
                <w:rFonts w:hint="eastAsia" w:eastAsia="宋体"/>
                <w:b/>
                <w:color w:val="000000" w:themeColor="text1"/>
                <w:kern w:val="2"/>
                <w:sz w:val="21"/>
                <w:szCs w:val="21"/>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建设总投资</w:t>
            </w:r>
          </w:p>
        </w:tc>
        <w:tc>
          <w:tcPr>
            <w:tcW w:w="1696" w:type="dxa"/>
            <w:vAlign w:val="center"/>
          </w:tcPr>
          <w:p>
            <w:pPr>
              <w:spacing w:line="320" w:lineRule="exact"/>
              <w:ind w:left="38"/>
              <w:jc w:val="both"/>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r>
              <w:rPr>
                <w:rFonts w:hint="eastAsia" w:eastAsia="宋体"/>
                <w:color w:val="000000" w:themeColor="text1"/>
                <w:kern w:val="2"/>
                <w:sz w:val="21"/>
                <w:szCs w:val="21"/>
                <w14:textFill>
                  <w14:solidFill>
                    <w14:schemeClr w14:val="tx1"/>
                  </w14:solidFill>
                </w14:textFill>
              </w:rPr>
              <w:t>万元</w:t>
            </w:r>
          </w:p>
        </w:tc>
        <w:tc>
          <w:tcPr>
            <w:tcW w:w="1998"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建设期</w:t>
            </w:r>
          </w:p>
        </w:tc>
        <w:tc>
          <w:tcPr>
            <w:tcW w:w="2268" w:type="dxa"/>
            <w:gridSpan w:val="3"/>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20**</w:t>
            </w:r>
            <w:r>
              <w:rPr>
                <w:rFonts w:hint="eastAsia" w:eastAsia="宋体"/>
                <w:color w:val="000000" w:themeColor="text1"/>
                <w:kern w:val="2"/>
                <w:sz w:val="21"/>
                <w:szCs w:val="21"/>
                <w14:textFill>
                  <w14:solidFill>
                    <w14:schemeClr w14:val="tx1"/>
                  </w14:solidFill>
                </w14:textFill>
              </w:rPr>
              <w:t>年</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月</w:t>
            </w:r>
            <w:r>
              <w:rPr>
                <w:rFonts w:eastAsia="宋体"/>
                <w:color w:val="000000" w:themeColor="text1"/>
                <w:kern w:val="2"/>
                <w:sz w:val="21"/>
                <w:szCs w:val="21"/>
                <w14:textFill>
                  <w14:solidFill>
                    <w14:schemeClr w14:val="tx1"/>
                  </w14:solidFill>
                </w14:textFill>
              </w:rPr>
              <w:t>--20**</w:t>
            </w:r>
            <w:r>
              <w:rPr>
                <w:rFonts w:hint="eastAsia" w:eastAsia="宋体"/>
                <w:color w:val="000000" w:themeColor="text1"/>
                <w:kern w:val="2"/>
                <w:sz w:val="21"/>
                <w:szCs w:val="21"/>
                <w14:textFill>
                  <w14:solidFill>
                    <w14:schemeClr w14:val="tx1"/>
                  </w14:solidFill>
                </w14:textFill>
              </w:rPr>
              <w:t>年</w:t>
            </w:r>
            <w:r>
              <w:rPr>
                <w:rFonts w:eastAsia="宋体"/>
                <w:color w:val="000000" w:themeColor="text1"/>
                <w:kern w:val="2"/>
                <w:sz w:val="21"/>
                <w:szCs w:val="21"/>
                <w14:textFill>
                  <w14:solidFill>
                    <w14:schemeClr w14:val="tx1"/>
                  </w14:solidFill>
                </w14:textFill>
              </w:rPr>
              <w:t>*</w:t>
            </w:r>
            <w:r>
              <w:rPr>
                <w:rFonts w:hint="eastAsia" w:eastAsia="宋体"/>
                <w:color w:val="000000" w:themeColor="text1"/>
                <w:kern w:val="2"/>
                <w:sz w:val="21"/>
                <w:szCs w:val="21"/>
                <w14:textFill>
                  <w14:solidFill>
                    <w14:schemeClr w14:val="tx1"/>
                  </w14:solidFill>
                </w14:textFill>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运行模式</w:t>
            </w:r>
          </w:p>
        </w:tc>
        <w:tc>
          <w:tcPr>
            <w:tcW w:w="5962" w:type="dxa"/>
            <w:gridSpan w:val="6"/>
            <w:vAlign w:val="center"/>
          </w:tcPr>
          <w:p>
            <w:pPr>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□法人实体</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 xml:space="preserve"> □非法人实体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39" w:type="dxa"/>
            <w:gridSpan w:val="4"/>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工程研究中心</w:t>
            </w:r>
          </w:p>
        </w:tc>
        <w:tc>
          <w:tcPr>
            <w:tcW w:w="4266" w:type="dxa"/>
            <w:gridSpan w:val="5"/>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ind w:right="-249" w:rightChars="-104"/>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法定代表人或主要负责人</w:t>
            </w:r>
          </w:p>
        </w:tc>
        <w:tc>
          <w:tcPr>
            <w:tcW w:w="169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206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依托单位名称</w:t>
            </w:r>
          </w:p>
        </w:tc>
        <w:tc>
          <w:tcPr>
            <w:tcW w:w="2204"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技术带头人</w:t>
            </w:r>
          </w:p>
        </w:tc>
        <w:tc>
          <w:tcPr>
            <w:tcW w:w="169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206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法定代表人</w:t>
            </w:r>
          </w:p>
        </w:tc>
        <w:tc>
          <w:tcPr>
            <w:tcW w:w="2204"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联系人</w:t>
            </w:r>
          </w:p>
        </w:tc>
        <w:tc>
          <w:tcPr>
            <w:tcW w:w="169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206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联系人</w:t>
            </w:r>
          </w:p>
        </w:tc>
        <w:tc>
          <w:tcPr>
            <w:tcW w:w="2204"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联系电话</w:t>
            </w:r>
          </w:p>
        </w:tc>
        <w:tc>
          <w:tcPr>
            <w:tcW w:w="169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206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联系电话</w:t>
            </w:r>
          </w:p>
        </w:tc>
        <w:tc>
          <w:tcPr>
            <w:tcW w:w="2204"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3"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地址</w:t>
            </w:r>
          </w:p>
        </w:tc>
        <w:tc>
          <w:tcPr>
            <w:tcW w:w="1696"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2062"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单位地址</w:t>
            </w:r>
          </w:p>
        </w:tc>
        <w:tc>
          <w:tcPr>
            <w:tcW w:w="2204" w:type="dxa"/>
            <w:gridSpan w:val="2"/>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5" w:type="dxa"/>
            <w:gridSpan w:val="9"/>
            <w:vAlign w:val="center"/>
          </w:tcPr>
          <w:p>
            <w:pPr>
              <w:widowControl/>
              <w:autoSpaceDE/>
              <w:adjustRightInd/>
              <w:spacing w:line="320" w:lineRule="exact"/>
              <w:jc w:val="center"/>
              <w:rPr>
                <w:rFonts w:eastAsia="宋体"/>
                <w:b/>
                <w:bCs/>
                <w:color w:val="000000" w:themeColor="text1"/>
                <w:kern w:val="2"/>
                <w:sz w:val="21"/>
                <w:szCs w:val="21"/>
                <w14:textFill>
                  <w14:solidFill>
                    <w14:schemeClr w14:val="tx1"/>
                  </w14:solidFill>
                </w14:textFill>
              </w:rPr>
            </w:pPr>
            <w:r>
              <w:rPr>
                <w:rFonts w:hint="eastAsia" w:eastAsia="宋体"/>
                <w:b/>
                <w:bCs/>
                <w:color w:val="000000" w:themeColor="text1"/>
                <w:kern w:val="2"/>
                <w:sz w:val="21"/>
                <w:szCs w:val="21"/>
                <w14:textFill>
                  <w14:solidFill>
                    <w14:schemeClr w14:val="tx1"/>
                  </w14:solidFill>
                </w14:textFill>
              </w:rPr>
              <w:t>基本数据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序号</w:t>
            </w:r>
          </w:p>
        </w:tc>
        <w:tc>
          <w:tcPr>
            <w:tcW w:w="1272"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类别</w:t>
            </w:r>
          </w:p>
        </w:tc>
        <w:tc>
          <w:tcPr>
            <w:tcW w:w="3025" w:type="dxa"/>
            <w:gridSpan w:val="3"/>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数据名称</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单位</w:t>
            </w:r>
          </w:p>
        </w:tc>
        <w:tc>
          <w:tcPr>
            <w:tcW w:w="1136" w:type="dxa"/>
            <w:gridSpan w:val="2"/>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数据</w:t>
            </w:r>
          </w:p>
        </w:tc>
        <w:tc>
          <w:tcPr>
            <w:tcW w:w="1132" w:type="dxa"/>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一</w:t>
            </w:r>
          </w:p>
        </w:tc>
        <w:tc>
          <w:tcPr>
            <w:tcW w:w="1272"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中心</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基本情况</w:t>
            </w:r>
          </w:p>
        </w:tc>
        <w:tc>
          <w:tcPr>
            <w:tcW w:w="3025" w:type="dxa"/>
            <w:gridSpan w:val="3"/>
            <w:vAlign w:val="center"/>
          </w:tcPr>
          <w:p>
            <w:pPr>
              <w:widowControl/>
              <w:autoSpaceDE/>
              <w:adjustRightInd/>
              <w:spacing w:line="320" w:lineRule="exact"/>
              <w:jc w:val="both"/>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科研经费</w:t>
            </w:r>
            <w:r>
              <w:rPr>
                <w:rFonts w:hint="eastAsia" w:eastAsia="宋体"/>
                <w:color w:val="000000" w:themeColor="text1"/>
                <w:kern w:val="2"/>
                <w:sz w:val="21"/>
                <w:szCs w:val="21"/>
                <w:lang w:val="en-US" w:eastAsia="zh-CN"/>
                <w14:textFill>
                  <w14:solidFill>
                    <w14:schemeClr w14:val="tx1"/>
                  </w14:solidFill>
                </w14:textFill>
              </w:rPr>
              <w:t>*</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万元</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其中：横向科研经费</w:t>
            </w:r>
            <w:r>
              <w:rPr>
                <w:rFonts w:hint="eastAsia" w:eastAsia="宋体"/>
                <w:color w:val="000000" w:themeColor="text1"/>
                <w:kern w:val="2"/>
                <w:sz w:val="21"/>
                <w:szCs w:val="21"/>
                <w:lang w:val="en-US" w:eastAsia="zh-CN"/>
                <w14:textFill>
                  <w14:solidFill>
                    <w14:schemeClr w14:val="tx1"/>
                  </w14:solidFill>
                </w14:textFill>
              </w:rPr>
              <w:t>*</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万元</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二</w:t>
            </w:r>
          </w:p>
        </w:tc>
        <w:tc>
          <w:tcPr>
            <w:tcW w:w="1272"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中心</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基础条件</w:t>
            </w: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仪器设备原值</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万元</w:t>
            </w:r>
          </w:p>
        </w:tc>
        <w:tc>
          <w:tcPr>
            <w:tcW w:w="1136" w:type="dxa"/>
            <w:gridSpan w:val="2"/>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研发场地面积</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平方米</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三</w:t>
            </w:r>
          </w:p>
        </w:tc>
        <w:tc>
          <w:tcPr>
            <w:tcW w:w="1272"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中心</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人才结构</w:t>
            </w: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研发人员数</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人</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其中：博士人数</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人</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学术与技术带头人数量</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人</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utoSpaceDE/>
              <w:autoSpaceDN/>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ind w:firstLine="630" w:firstLineChars="300"/>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专职研发人员数</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人</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c>
          <w:tcPr>
            <w:tcW w:w="1132" w:type="dxa"/>
            <w:vAlign w:val="center"/>
          </w:tcPr>
          <w:p>
            <w:pPr>
              <w:widowControl/>
              <w:autoSpaceDE/>
              <w:autoSpaceDN/>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四</w:t>
            </w:r>
          </w:p>
        </w:tc>
        <w:tc>
          <w:tcPr>
            <w:tcW w:w="1272"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中心</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科技活动</w:t>
            </w:r>
          </w:p>
        </w:tc>
        <w:tc>
          <w:tcPr>
            <w:tcW w:w="3025" w:type="dxa"/>
            <w:gridSpan w:val="3"/>
            <w:vAlign w:val="center"/>
          </w:tcPr>
          <w:p>
            <w:pPr>
              <w:widowControl/>
              <w:autoSpaceDE/>
              <w:adjustRightInd/>
              <w:spacing w:line="320" w:lineRule="exact"/>
              <w:jc w:val="both"/>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在研科技项目总数</w:t>
            </w:r>
            <w:r>
              <w:rPr>
                <w:rFonts w:hint="eastAsia" w:eastAsia="宋体"/>
                <w:color w:val="000000" w:themeColor="text1"/>
                <w:kern w:val="2"/>
                <w:sz w:val="21"/>
                <w:szCs w:val="21"/>
                <w:lang w:val="en-US" w:eastAsia="zh-CN"/>
                <w14:textFill>
                  <w14:solidFill>
                    <w14:schemeClr w14:val="tx1"/>
                  </w14:solidFill>
                </w14:textFill>
              </w:rPr>
              <w:t>*</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其中：国家及省部级项目数</w:t>
            </w:r>
            <w:r>
              <w:rPr>
                <w:rFonts w:hint="eastAsia" w:eastAsia="宋体"/>
                <w:color w:val="000000" w:themeColor="text1"/>
                <w:kern w:val="2"/>
                <w:sz w:val="21"/>
                <w:szCs w:val="21"/>
                <w:lang w:val="en-US" w:eastAsia="zh-CN"/>
                <w14:textFill>
                  <w14:solidFill>
                    <w14:schemeClr w14:val="tx1"/>
                  </w14:solidFill>
                </w14:textFill>
              </w:rPr>
              <w:t>*</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五</w:t>
            </w:r>
          </w:p>
        </w:tc>
        <w:tc>
          <w:tcPr>
            <w:tcW w:w="1272" w:type="dxa"/>
            <w:vMerge w:val="restar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工程研究</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中心</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成果与</w:t>
            </w: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行业贡献</w:t>
            </w: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专利授权数</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其中：发明专利授权数</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实用新型专利授权数</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utoSpaceDE/>
              <w:autoSpaceDN/>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当年被受理的专利申请数</w:t>
            </w:r>
            <w:r>
              <w:rPr>
                <w:rFonts w:hint="eastAsia" w:eastAsia="宋体"/>
                <w:color w:val="000000" w:themeColor="text1"/>
                <w:kern w:val="2"/>
                <w:sz w:val="21"/>
                <w:szCs w:val="21"/>
                <w:lang w:val="en-US" w:eastAsia="zh-CN"/>
                <w14:textFill>
                  <w14:solidFill>
                    <w14:schemeClr w14:val="tx1"/>
                  </w14:solidFill>
                </w14:textFill>
              </w:rPr>
              <w:t>*</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其中：被受理的发明专利申请数</w:t>
            </w:r>
            <w:r>
              <w:rPr>
                <w:rFonts w:hint="eastAsia" w:eastAsia="宋体"/>
                <w:color w:val="000000" w:themeColor="text1"/>
                <w:kern w:val="2"/>
                <w:sz w:val="21"/>
                <w:szCs w:val="21"/>
                <w:lang w:val="en-US" w:eastAsia="zh-CN"/>
                <w14:textFill>
                  <w14:solidFill>
                    <w14:schemeClr w14:val="tx1"/>
                  </w14:solidFill>
                </w14:textFill>
              </w:rPr>
              <w:t>*</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hint="eastAsia" w:eastAsia="宋体"/>
                <w:color w:val="000000" w:themeColor="text1"/>
                <w:kern w:val="2"/>
                <w:sz w:val="21"/>
                <w:szCs w:val="21"/>
                <w:lang w:val="en-US" w:eastAsia="zh-CN"/>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成果转移转化收入</w:t>
            </w:r>
            <w:r>
              <w:rPr>
                <w:rFonts w:hint="eastAsia" w:eastAsia="宋体"/>
                <w:color w:val="000000" w:themeColor="text1"/>
                <w:kern w:val="2"/>
                <w:sz w:val="21"/>
                <w:szCs w:val="21"/>
                <w:lang w:val="en-US" w:eastAsia="zh-CN"/>
                <w14:textFill>
                  <w14:solidFill>
                    <w14:schemeClr w14:val="tx1"/>
                  </w14:solidFill>
                </w14:textFill>
              </w:rPr>
              <w:t>*</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万元</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新产品新技术数量</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jc w:val="both"/>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首台（套）重大技术装备数量</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jc w:val="both"/>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tcPr>
          <w:p>
            <w:pPr>
              <w:widowControl/>
              <w:autoSpaceDE/>
              <w:adjustRightInd/>
              <w:spacing w:line="320" w:lineRule="exact"/>
              <w:jc w:val="both"/>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主持或参与国际、国家与行业标准数量</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jc w:val="both"/>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2" w:type="dxa"/>
            <w:vMerge w:val="continue"/>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3025" w:type="dxa"/>
            <w:gridSpan w:val="3"/>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国家、省部级奖项</w:t>
            </w:r>
          </w:p>
        </w:tc>
        <w:tc>
          <w:tcPr>
            <w:tcW w:w="1275" w:type="dxa"/>
            <w:vAlign w:val="center"/>
          </w:tcPr>
          <w:p>
            <w:pPr>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w:t>
            </w:r>
          </w:p>
        </w:tc>
        <w:tc>
          <w:tcPr>
            <w:tcW w:w="1136" w:type="dxa"/>
            <w:gridSpan w:val="2"/>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hint="eastAsia" w:eastAsia="宋体"/>
                <w:color w:val="000000" w:themeColor="text1"/>
                <w:kern w:val="2"/>
                <w:sz w:val="18"/>
                <w:szCs w:val="18"/>
                <w14:textFill>
                  <w14:solidFill>
                    <w14:schemeClr w14:val="tx1"/>
                  </w14:solidFill>
                </w14:textFill>
              </w:rPr>
              <w:t>　</w:t>
            </w:r>
          </w:p>
        </w:tc>
        <w:tc>
          <w:tcPr>
            <w:tcW w:w="1132" w:type="dxa"/>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r>
    </w:tbl>
    <w:p>
      <w:pPr>
        <w:autoSpaceDE/>
        <w:adjustRightInd/>
        <w:jc w:val="both"/>
        <w:rPr>
          <w:rFonts w:eastAsia="黑体"/>
          <w:color w:val="000000" w:themeColor="text1"/>
          <w:sz w:val="21"/>
          <w:szCs w:val="21"/>
          <w14:textFill>
            <w14:solidFill>
              <w14:schemeClr w14:val="tx1"/>
            </w14:solidFill>
          </w14:textFill>
        </w:rPr>
      </w:pPr>
      <w:r>
        <w:rPr>
          <w:rFonts w:hint="eastAsia" w:eastAsia="黑体"/>
          <w:color w:val="000000" w:themeColor="text1"/>
          <w:sz w:val="21"/>
          <w:szCs w:val="21"/>
          <w:lang w:eastAsia="zh-CN"/>
          <w14:textFill>
            <w14:solidFill>
              <w14:schemeClr w14:val="tx1"/>
            </w14:solidFill>
          </w14:textFill>
        </w:rPr>
        <w:t>填写说明</w:t>
      </w:r>
      <w:r>
        <w:rPr>
          <w:rFonts w:hint="eastAsia" w:eastAsia="黑体"/>
          <w:color w:val="000000" w:themeColor="text1"/>
          <w:sz w:val="21"/>
          <w:szCs w:val="21"/>
          <w14:textFill>
            <w14:solidFill>
              <w14:schemeClr w14:val="tx1"/>
            </w14:solidFill>
          </w14:textFill>
        </w:rPr>
        <w:t>：</w:t>
      </w:r>
    </w:p>
    <w:p>
      <w:pPr>
        <w:autoSpaceDE/>
        <w:adjustRightInd/>
        <w:jc w:val="both"/>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1.</w:t>
      </w:r>
      <w:r>
        <w:rPr>
          <w:rFonts w:eastAsia="宋体"/>
          <w:b/>
          <w:color w:val="000000" w:themeColor="text1"/>
          <w:sz w:val="21"/>
          <w:szCs w:val="21"/>
          <w14:textFill>
            <w14:solidFill>
              <w14:schemeClr w14:val="tx1"/>
            </w14:solidFill>
          </w14:textFill>
        </w:rPr>
        <w:t xml:space="preserve"> </w:t>
      </w:r>
      <w:r>
        <w:rPr>
          <w:rFonts w:hint="eastAsia" w:eastAsia="宋体"/>
          <w:b/>
          <w:color w:val="000000" w:themeColor="text1"/>
          <w:sz w:val="21"/>
          <w:szCs w:val="21"/>
          <w14:textFill>
            <w14:solidFill>
              <w14:schemeClr w14:val="tx1"/>
            </w14:solidFill>
          </w14:textFill>
        </w:rPr>
        <w:t>指标数据的统计范围</w:t>
      </w:r>
      <w:r>
        <w:rPr>
          <w:rFonts w:hint="eastAsia" w:eastAsia="宋体"/>
          <w:color w:val="000000" w:themeColor="text1"/>
          <w:sz w:val="21"/>
          <w:szCs w:val="21"/>
          <w14:textFill>
            <w14:solidFill>
              <w14:schemeClr w14:val="tx1"/>
            </w14:solidFill>
          </w14:textFill>
        </w:rPr>
        <w:t>。工程研究中心以法人形式运行的，数据统计范围为该法人单位；以非法人形式运行的，数据统计范围为</w:t>
      </w:r>
      <w:r>
        <w:rPr>
          <w:rFonts w:hint="eastAsia" w:eastAsia="宋体"/>
          <w:b/>
          <w:bCs/>
          <w:color w:val="000000" w:themeColor="text1"/>
          <w:sz w:val="21"/>
          <w:szCs w:val="21"/>
          <w14:textFill>
            <w14:solidFill>
              <w14:schemeClr w14:val="tx1"/>
            </w14:solidFill>
          </w14:textFill>
        </w:rPr>
        <w:t>该工程研究中心所属人员开展的、与工程研究中心目标定位相关的工作</w:t>
      </w:r>
      <w:r>
        <w:rPr>
          <w:rFonts w:hint="eastAsia" w:eastAsia="宋体"/>
          <w:color w:val="000000" w:themeColor="text1"/>
          <w:sz w:val="21"/>
          <w:szCs w:val="21"/>
          <w14:textFill>
            <w14:solidFill>
              <w14:schemeClr w14:val="tx1"/>
            </w14:solidFill>
          </w14:textFill>
        </w:rPr>
        <w:t>。科技成果所有权必须归属工程研究中心，</w:t>
      </w:r>
      <w:r>
        <w:rPr>
          <w:rFonts w:hint="eastAsia" w:eastAsia="宋体"/>
          <w:b/>
          <w:bCs/>
          <w:color w:val="000000" w:themeColor="text1"/>
          <w:sz w:val="21"/>
          <w:szCs w:val="21"/>
          <w14:textFill>
            <w14:solidFill>
              <w14:schemeClr w14:val="tx1"/>
            </w14:solidFill>
          </w14:textFill>
        </w:rPr>
        <w:t>不得将无关人员或无关工作纳入统计范围</w:t>
      </w:r>
      <w:r>
        <w:rPr>
          <w:rFonts w:hint="eastAsia" w:eastAsia="宋体"/>
          <w:color w:val="000000" w:themeColor="text1"/>
          <w:sz w:val="21"/>
          <w:szCs w:val="21"/>
          <w14:textFill>
            <w14:solidFill>
              <w14:schemeClr w14:val="tx1"/>
            </w14:solidFill>
          </w14:textFill>
        </w:rPr>
        <w:t>。</w:t>
      </w:r>
    </w:p>
    <w:p>
      <w:pPr>
        <w:autoSpaceDE/>
        <w:adjustRightInd/>
        <w:jc w:val="both"/>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 xml:space="preserve">2. </w:t>
      </w:r>
      <w:r>
        <w:rPr>
          <w:rFonts w:hint="eastAsia" w:eastAsia="宋体"/>
          <w:color w:val="000000" w:themeColor="text1"/>
          <w:sz w:val="21"/>
          <w:szCs w:val="21"/>
          <w14:textFill>
            <w14:solidFill>
              <w14:schemeClr w14:val="tx1"/>
            </w14:solidFill>
          </w14:textFill>
        </w:rPr>
        <w:t>对于以法人实体运行的工程研究中心，需在此表上加盖工程研究中心公章；对于以非法人实体运行的工程研究中心，需加盖依托单位公章。</w:t>
      </w:r>
    </w:p>
    <w:p>
      <w:pPr>
        <w:autoSpaceDE/>
        <w:adjustRightInd/>
        <w:jc w:val="both"/>
        <w:rPr>
          <w:rFonts w:hint="eastAsia"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 xml:space="preserve">3. </w:t>
      </w:r>
      <w:r>
        <w:rPr>
          <w:rFonts w:hint="eastAsia" w:eastAsia="宋体"/>
          <w:b/>
          <w:color w:val="000000" w:themeColor="text1"/>
          <w:sz w:val="21"/>
          <w:szCs w:val="21"/>
          <w14:textFill>
            <w14:solidFill>
              <w14:schemeClr w14:val="tx1"/>
            </w14:solidFill>
          </w14:textFill>
        </w:rPr>
        <w:t>报告年度</w:t>
      </w:r>
      <w:r>
        <w:rPr>
          <w:rFonts w:hint="eastAsia" w:eastAsia="宋体"/>
          <w:color w:val="000000" w:themeColor="text1"/>
          <w:sz w:val="21"/>
          <w:szCs w:val="21"/>
          <w14:textFill>
            <w14:solidFill>
              <w14:schemeClr w14:val="tx1"/>
            </w14:solidFill>
          </w14:textFill>
        </w:rPr>
        <w:t>：指申报数据表中指标统计年度，时间范围从填写申报数据表的上一年</w:t>
      </w:r>
      <w:r>
        <w:rPr>
          <w:rFonts w:eastAsia="宋体"/>
          <w:color w:val="000000" w:themeColor="text1"/>
          <w:sz w:val="21"/>
          <w:szCs w:val="21"/>
          <w14:textFill>
            <w14:solidFill>
              <w14:schemeClr w14:val="tx1"/>
            </w14:solidFill>
          </w14:textFill>
        </w:rPr>
        <w:t>1</w:t>
      </w:r>
      <w:r>
        <w:rPr>
          <w:rFonts w:hint="eastAsia" w:eastAsia="宋体"/>
          <w:color w:val="000000" w:themeColor="text1"/>
          <w:sz w:val="21"/>
          <w:szCs w:val="21"/>
          <w14:textFill>
            <w14:solidFill>
              <w14:schemeClr w14:val="tx1"/>
            </w14:solidFill>
          </w14:textFill>
        </w:rPr>
        <w:t>月</w:t>
      </w:r>
      <w:r>
        <w:rPr>
          <w:rFonts w:eastAsia="宋体"/>
          <w:color w:val="000000" w:themeColor="text1"/>
          <w:sz w:val="21"/>
          <w:szCs w:val="21"/>
          <w14:textFill>
            <w14:solidFill>
              <w14:schemeClr w14:val="tx1"/>
            </w14:solidFill>
          </w14:textFill>
        </w:rPr>
        <w:t>1</w:t>
      </w:r>
      <w:r>
        <w:rPr>
          <w:rFonts w:hint="eastAsia" w:eastAsia="宋体"/>
          <w:color w:val="000000" w:themeColor="text1"/>
          <w:sz w:val="21"/>
          <w:szCs w:val="21"/>
          <w14:textFill>
            <w14:solidFill>
              <w14:schemeClr w14:val="tx1"/>
            </w14:solidFill>
          </w14:textFill>
        </w:rPr>
        <w:t>日至</w:t>
      </w:r>
      <w:r>
        <w:rPr>
          <w:rFonts w:eastAsia="宋体"/>
          <w:color w:val="000000" w:themeColor="text1"/>
          <w:sz w:val="21"/>
          <w:szCs w:val="21"/>
          <w14:textFill>
            <w14:solidFill>
              <w14:schemeClr w14:val="tx1"/>
            </w14:solidFill>
          </w14:textFill>
        </w:rPr>
        <w:t>12</w:t>
      </w:r>
      <w:r>
        <w:rPr>
          <w:rFonts w:hint="eastAsia" w:eastAsia="宋体"/>
          <w:color w:val="000000" w:themeColor="text1"/>
          <w:sz w:val="21"/>
          <w:szCs w:val="21"/>
          <w14:textFill>
            <w14:solidFill>
              <w14:schemeClr w14:val="tx1"/>
            </w14:solidFill>
          </w14:textFill>
        </w:rPr>
        <w:t>月</w:t>
      </w:r>
      <w:r>
        <w:rPr>
          <w:rFonts w:eastAsia="宋体"/>
          <w:color w:val="000000" w:themeColor="text1"/>
          <w:sz w:val="21"/>
          <w:szCs w:val="21"/>
          <w14:textFill>
            <w14:solidFill>
              <w14:schemeClr w14:val="tx1"/>
            </w14:solidFill>
          </w14:textFill>
        </w:rPr>
        <w:t>31</w:t>
      </w:r>
      <w:r>
        <w:rPr>
          <w:rFonts w:hint="eastAsia" w:eastAsia="宋体"/>
          <w:color w:val="000000" w:themeColor="text1"/>
          <w:sz w:val="21"/>
          <w:szCs w:val="21"/>
          <w14:textFill>
            <w14:solidFill>
              <w14:schemeClr w14:val="tx1"/>
            </w14:solidFill>
          </w14:textFill>
        </w:rPr>
        <w:t>日。</w:t>
      </w:r>
    </w:p>
    <w:p>
      <w:pPr>
        <w:autoSpaceDE/>
        <w:adjustRightInd/>
        <w:jc w:val="both"/>
        <w:rPr>
          <w:rFonts w:hint="default" w:eastAsia="宋体"/>
          <w:color w:val="000000" w:themeColor="text1"/>
          <w:sz w:val="21"/>
          <w:szCs w:val="21"/>
          <w:lang w:val="en-US" w:eastAsia="zh-CN"/>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 xml:space="preserve">4. </w:t>
      </w:r>
      <w:r>
        <w:rPr>
          <w:rFonts w:hint="eastAsia" w:eastAsia="宋体"/>
          <w:b/>
          <w:bCs/>
          <w:color w:val="000000" w:themeColor="text1"/>
          <w:sz w:val="21"/>
          <w:szCs w:val="21"/>
          <w:lang w:val="en-US" w:eastAsia="zh-CN"/>
          <w14:textFill>
            <w14:solidFill>
              <w14:schemeClr w14:val="tx1"/>
            </w14:solidFill>
          </w14:textFill>
        </w:rPr>
        <w:t>指标统计时间</w:t>
      </w:r>
      <w:r>
        <w:rPr>
          <w:rFonts w:hint="eastAsia" w:eastAsia="宋体"/>
          <w:color w:val="000000" w:themeColor="text1"/>
          <w:sz w:val="21"/>
          <w:szCs w:val="21"/>
          <w:lang w:val="en-US" w:eastAsia="zh-CN"/>
          <w14:textFill>
            <w14:solidFill>
              <w14:schemeClr w14:val="tx1"/>
            </w14:solidFill>
          </w14:textFill>
        </w:rPr>
        <w:t>：标“*”指标仅统计报告年度数据，其余指标统计报告年度末数据。</w:t>
      </w:r>
    </w:p>
    <w:p>
      <w:pPr>
        <w:autoSpaceDE/>
        <w:adjustRightInd/>
        <w:jc w:val="both"/>
        <w:rPr>
          <w:rFonts w:eastAsia="宋体"/>
          <w:color w:val="000000" w:themeColor="text1"/>
          <w:sz w:val="21"/>
          <w:szCs w:val="21"/>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5</w:t>
      </w:r>
      <w:r>
        <w:rPr>
          <w:rFonts w:hint="eastAsia" w:eastAsia="宋体"/>
          <w:color w:val="000000" w:themeColor="text1"/>
          <w:sz w:val="21"/>
          <w:szCs w:val="21"/>
          <w14:textFill>
            <w14:solidFill>
              <w14:schemeClr w14:val="tx1"/>
            </w14:solidFill>
          </w14:textFill>
        </w:rPr>
        <w:t>．所属战略性新兴产业：新一代信息技术产业、数字科技产业、高端装备制造产业、新材料产业、生物技术和新医药产业、绿色低碳产业、新兴服务产业、未来产业。</w:t>
      </w:r>
    </w:p>
    <w:p>
      <w:pPr>
        <w:autoSpaceDE/>
        <w:adjustRightInd/>
        <w:jc w:val="both"/>
        <w:rPr>
          <w:rFonts w:eastAsia="宋体"/>
          <w:color w:val="000000" w:themeColor="text1"/>
          <w:sz w:val="21"/>
          <w:szCs w:val="21"/>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6</w:t>
      </w:r>
      <w:r>
        <w:rPr>
          <w:rFonts w:hint="eastAsia" w:eastAsia="宋体"/>
          <w:color w:val="000000" w:themeColor="text1"/>
          <w:sz w:val="21"/>
          <w:szCs w:val="21"/>
          <w14:textFill>
            <w14:solidFill>
              <w14:schemeClr w14:val="tx1"/>
            </w14:solidFill>
          </w14:textFill>
        </w:rPr>
        <w:t>．工程研究中心负责人须全职在工程研究中心工作。</w:t>
      </w:r>
    </w:p>
    <w:p>
      <w:pPr>
        <w:autoSpaceDE/>
        <w:adjustRightInd/>
        <w:jc w:val="both"/>
        <w:rPr>
          <w:rFonts w:eastAsia="宋体"/>
          <w:color w:val="000000" w:themeColor="text1"/>
          <w:sz w:val="21"/>
          <w:szCs w:val="21"/>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7</w:t>
      </w:r>
      <w:r>
        <w:rPr>
          <w:rFonts w:hint="eastAsia" w:eastAsia="宋体"/>
          <w:color w:val="000000" w:themeColor="text1"/>
          <w:sz w:val="21"/>
          <w:szCs w:val="21"/>
          <w14:textFill>
            <w14:solidFill>
              <w14:schemeClr w14:val="tx1"/>
            </w14:solidFill>
          </w14:textFill>
        </w:rPr>
        <w:t>．工程研究中心依托单位只能有</w:t>
      </w:r>
      <w:r>
        <w:rPr>
          <w:rFonts w:eastAsia="宋体"/>
          <w:color w:val="000000" w:themeColor="text1"/>
          <w:sz w:val="21"/>
          <w:szCs w:val="21"/>
          <w14:textFill>
            <w14:solidFill>
              <w14:schemeClr w14:val="tx1"/>
            </w14:solidFill>
          </w14:textFill>
        </w:rPr>
        <w:t>1</w:t>
      </w:r>
      <w:r>
        <w:rPr>
          <w:rFonts w:hint="eastAsia" w:eastAsia="宋体"/>
          <w:color w:val="000000" w:themeColor="text1"/>
          <w:sz w:val="21"/>
          <w:szCs w:val="21"/>
          <w14:textFill>
            <w14:solidFill>
              <w14:schemeClr w14:val="tx1"/>
            </w14:solidFill>
          </w14:textFill>
        </w:rPr>
        <w:t>家。</w:t>
      </w:r>
    </w:p>
    <w:p>
      <w:pPr>
        <w:autoSpaceDE/>
        <w:adjustRightInd/>
        <w:jc w:val="both"/>
        <w:rPr>
          <w:rFonts w:eastAsia="宋体"/>
          <w:color w:val="000000" w:themeColor="text1"/>
          <w:sz w:val="21"/>
          <w:szCs w:val="21"/>
          <w14:textFill>
            <w14:solidFill>
              <w14:schemeClr w14:val="tx1"/>
            </w14:solidFill>
          </w14:textFill>
        </w:rPr>
      </w:pPr>
    </w:p>
    <w:p>
      <w:pPr>
        <w:autoSpaceDE/>
        <w:adjustRightInd/>
        <w:jc w:val="both"/>
        <w:rPr>
          <w:rFonts w:eastAsia="黑体"/>
          <w:color w:val="000000" w:themeColor="text1"/>
          <w:sz w:val="32"/>
          <w:szCs w:val="32"/>
          <w14:textFill>
            <w14:solidFill>
              <w14:schemeClr w14:val="tx1"/>
            </w14:solidFill>
          </w14:textFill>
        </w:rPr>
        <w:sectPr>
          <w:footerReference r:id="rId4" w:type="default"/>
          <w:pgSz w:w="11906" w:h="16838"/>
          <w:pgMar w:top="1440" w:right="1800" w:bottom="1440" w:left="1800" w:header="851" w:footer="992" w:gutter="0"/>
          <w:pgNumType w:start="1"/>
          <w:cols w:space="425" w:num="1"/>
          <w:docGrid w:type="lines" w:linePitch="312" w:charSpace="0"/>
        </w:sectPr>
      </w:pPr>
    </w:p>
    <w:p>
      <w:pPr>
        <w:autoSpaceDE/>
        <w:adjustRightInd/>
        <w:jc w:val="both"/>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附件</w:t>
      </w:r>
      <w:r>
        <w:rPr>
          <w:rFonts w:eastAsia="黑体"/>
          <w:color w:val="000000" w:themeColor="text1"/>
          <w:sz w:val="32"/>
          <w:szCs w:val="32"/>
          <w14:textFill>
            <w14:solidFill>
              <w14:schemeClr w14:val="tx1"/>
            </w14:solidFill>
          </w14:textFill>
        </w:rPr>
        <w:t xml:space="preserve">3 </w:t>
      </w:r>
    </w:p>
    <w:p>
      <w:pPr>
        <w:autoSpaceDE/>
        <w:adjustRightInd/>
        <w:spacing w:line="600" w:lineRule="exact"/>
        <w:jc w:val="center"/>
        <w:rPr>
          <w:rFonts w:eastAsia="方正小标宋_GBK"/>
          <w:color w:val="000000" w:themeColor="text1"/>
          <w:sz w:val="36"/>
          <w:szCs w:val="36"/>
          <w14:textFill>
            <w14:solidFill>
              <w14:schemeClr w14:val="tx1"/>
            </w14:solidFill>
          </w14:textFill>
        </w:rPr>
      </w:pPr>
      <w:r>
        <w:rPr>
          <w:rFonts w:hint="eastAsia" w:eastAsia="方正小标宋_GBK"/>
          <w:color w:val="000000" w:themeColor="text1"/>
          <w:sz w:val="36"/>
          <w:szCs w:val="36"/>
          <w14:textFill>
            <w14:solidFill>
              <w14:schemeClr w14:val="tx1"/>
            </w14:solidFill>
          </w14:textFill>
        </w:rPr>
        <w:t>江苏省工程研究中心申请报告大纲</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p>
    <w:p>
      <w:pPr>
        <w:autoSpaceDE/>
        <w:adjustRightInd/>
        <w:spacing w:line="520" w:lineRule="exact"/>
        <w:ind w:firstLine="640" w:firstLineChars="200"/>
        <w:jc w:val="both"/>
        <w:rPr>
          <w:rFonts w:eastAsia="方正黑体_GBK"/>
          <w:color w:val="000000" w:themeColor="text1"/>
          <w:sz w:val="32"/>
          <w:szCs w:val="32"/>
          <w14:textFill>
            <w14:solidFill>
              <w14:schemeClr w14:val="tx1"/>
            </w14:solidFill>
          </w14:textFill>
        </w:rPr>
      </w:pPr>
      <w:r>
        <w:rPr>
          <w:rFonts w:hint="eastAsia" w:eastAsia="方正黑体_GBK"/>
          <w:color w:val="000000" w:themeColor="text1"/>
          <w:sz w:val="32"/>
          <w:szCs w:val="32"/>
          <w14:textFill>
            <w14:solidFill>
              <w14:schemeClr w14:val="tx1"/>
            </w14:solidFill>
          </w14:textFill>
        </w:rPr>
        <w:t>一、摘要（</w:t>
      </w:r>
      <w:r>
        <w:rPr>
          <w:rFonts w:eastAsia="方正黑体_GBK"/>
          <w:color w:val="000000" w:themeColor="text1"/>
          <w:sz w:val="32"/>
          <w:szCs w:val="32"/>
          <w14:textFill>
            <w14:solidFill>
              <w14:schemeClr w14:val="tx1"/>
            </w14:solidFill>
          </w14:textFill>
        </w:rPr>
        <w:t>1000</w:t>
      </w:r>
      <w:r>
        <w:rPr>
          <w:rFonts w:hint="eastAsia" w:eastAsia="方正黑体_GBK"/>
          <w:color w:val="000000" w:themeColor="text1"/>
          <w:sz w:val="32"/>
          <w:szCs w:val="32"/>
          <w14:textFill>
            <w14:solidFill>
              <w14:schemeClr w14:val="tx1"/>
            </w14:solidFill>
          </w14:textFill>
        </w:rPr>
        <w:t>字左右）</w:t>
      </w:r>
    </w:p>
    <w:p>
      <w:pPr>
        <w:autoSpaceDE/>
        <w:adjustRightInd/>
        <w:spacing w:line="520" w:lineRule="exact"/>
        <w:ind w:firstLine="640" w:firstLineChars="200"/>
        <w:jc w:val="both"/>
        <w:rPr>
          <w:rFonts w:eastAsia="方正黑体_GBK"/>
          <w:color w:val="000000" w:themeColor="text1"/>
          <w:sz w:val="32"/>
          <w:szCs w:val="32"/>
          <w14:textFill>
            <w14:solidFill>
              <w14:schemeClr w14:val="tx1"/>
            </w14:solidFill>
          </w14:textFill>
        </w:rPr>
      </w:pPr>
      <w:r>
        <w:rPr>
          <w:rFonts w:hint="eastAsia" w:eastAsia="方正黑体_GBK"/>
          <w:color w:val="000000" w:themeColor="text1"/>
          <w:sz w:val="32"/>
          <w:szCs w:val="32"/>
          <w14:textFill>
            <w14:solidFill>
              <w14:schemeClr w14:val="tx1"/>
            </w14:solidFill>
          </w14:textFill>
        </w:rPr>
        <w:t>二、建设背景及必要性</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（一）本领域在国民经济建设中的地位与作用、所属领域产业链中所处位置。</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（二）国内外技术和产业发展状况、趋势与市场分析。</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（三）本领域当前亟待解决的关键技术问题。</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（四）本领域成果转化与产业化存在的主要问题及原因。</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（五）建设工程研究中心的重要性、必要性和作用。</w:t>
      </w:r>
    </w:p>
    <w:p>
      <w:pPr>
        <w:autoSpaceDE/>
        <w:adjustRightInd/>
        <w:spacing w:line="520" w:lineRule="exact"/>
        <w:ind w:firstLine="640" w:firstLineChars="200"/>
        <w:jc w:val="both"/>
        <w:rPr>
          <w:rFonts w:eastAsia="方正黑体_GBK"/>
          <w:color w:val="000000" w:themeColor="text1"/>
          <w:sz w:val="32"/>
          <w:szCs w:val="32"/>
          <w14:textFill>
            <w14:solidFill>
              <w14:schemeClr w14:val="tx1"/>
            </w14:solidFill>
          </w14:textFill>
        </w:rPr>
      </w:pPr>
      <w:r>
        <w:rPr>
          <w:rFonts w:hint="eastAsia" w:eastAsia="方正黑体_GBK"/>
          <w:color w:val="000000" w:themeColor="text1"/>
          <w:sz w:val="32"/>
          <w:szCs w:val="32"/>
          <w14:textFill>
            <w14:solidFill>
              <w14:schemeClr w14:val="tx1"/>
            </w14:solidFill>
          </w14:textFill>
        </w:rPr>
        <w:t>三、依托单位概况和建设条件</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（一）依托单位基本情况</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包括但不限于：注册地点，注册时间，经营范围，注册资金，主要股东情况，经营情况，行业地位，研发实力，依托单位与拟申报工程研究中心的关系说明，对拟申报工程研究中心建设的支持情况（企业、高校院所请根据自身情况选择上述内容进行阐述）。</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（二）拟工程化、产业化的重要科研成果及其水平</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1</w:t>
      </w:r>
      <w:r>
        <w:rPr>
          <w:rFonts w:hint="eastAsia" w:eastAsia="方正仿宋_GBK"/>
          <w:color w:val="000000" w:themeColor="text1"/>
          <w:sz w:val="32"/>
          <w:szCs w:val="32"/>
          <w14:textFill>
            <w14:solidFill>
              <w14:schemeClr w14:val="tx1"/>
            </w14:solidFill>
          </w14:textFill>
        </w:rPr>
        <w:t>．主要研发成果、技术来源及先进性。</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2</w:t>
      </w:r>
      <w:r>
        <w:rPr>
          <w:rFonts w:hint="eastAsia" w:eastAsia="方正仿宋_GBK"/>
          <w:color w:val="000000" w:themeColor="text1"/>
          <w:sz w:val="32"/>
          <w:szCs w:val="32"/>
          <w14:textFill>
            <w14:solidFill>
              <w14:schemeClr w14:val="tx1"/>
            </w14:solidFill>
          </w14:textFill>
        </w:rPr>
        <w:t>．研发成果所处阶段，工程化和产业化情况。</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3</w:t>
      </w:r>
      <w:r>
        <w:rPr>
          <w:rFonts w:hint="eastAsia" w:eastAsia="方正仿宋_GBK"/>
          <w:color w:val="000000" w:themeColor="text1"/>
          <w:sz w:val="32"/>
          <w:szCs w:val="32"/>
          <w14:textFill>
            <w14:solidFill>
              <w14:schemeClr w14:val="tx1"/>
            </w14:solidFill>
          </w14:textFill>
        </w:rPr>
        <w:t>．产学研用结合情况、行业内协同、产业融合情况及主要成果。高校院所需说明成果转移转化情况和转移转化收入情况。</w:t>
      </w:r>
    </w:p>
    <w:p>
      <w:pPr>
        <w:autoSpaceDE/>
        <w:adjustRightInd/>
        <w:spacing w:line="520" w:lineRule="exact"/>
        <w:ind w:firstLine="640" w:firstLineChars="200"/>
        <w:jc w:val="both"/>
        <w:rPr>
          <w:rFonts w:eastAsia="方正黑体_GBK"/>
          <w:color w:val="000000" w:themeColor="text1"/>
          <w:sz w:val="32"/>
          <w:szCs w:val="32"/>
          <w14:textFill>
            <w14:solidFill>
              <w14:schemeClr w14:val="tx1"/>
            </w14:solidFill>
          </w14:textFill>
        </w:rPr>
      </w:pPr>
      <w:r>
        <w:rPr>
          <w:rFonts w:hint="eastAsia" w:eastAsia="方正黑体_GBK"/>
          <w:color w:val="000000" w:themeColor="text1"/>
          <w:sz w:val="32"/>
          <w:szCs w:val="32"/>
          <w14:textFill>
            <w14:solidFill>
              <w14:schemeClr w14:val="tx1"/>
            </w14:solidFill>
          </w14:textFill>
        </w:rPr>
        <w:t>四、主要任务与目标</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（一）工程研究中心</w:t>
      </w:r>
      <w:r>
        <w:rPr>
          <w:rFonts w:hint="eastAsia" w:eastAsia="方正仿宋_GBK"/>
          <w:color w:val="000000" w:themeColor="text1"/>
          <w:sz w:val="32"/>
          <w:szCs w:val="32"/>
          <w:lang w:eastAsia="zh-CN"/>
          <w14:textFill>
            <w14:solidFill>
              <w14:schemeClr w14:val="tx1"/>
            </w14:solidFill>
          </w14:textFill>
        </w:rPr>
        <w:t>发展思路</w:t>
      </w:r>
      <w:r>
        <w:rPr>
          <w:rFonts w:hint="eastAsia" w:eastAsia="方正仿宋_GBK"/>
          <w:color w:val="000000" w:themeColor="text1"/>
          <w:sz w:val="32"/>
          <w:szCs w:val="32"/>
          <w14:textFill>
            <w14:solidFill>
              <w14:schemeClr w14:val="tx1"/>
            </w14:solidFill>
          </w14:textFill>
        </w:rPr>
        <w:t>。</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（二）工程研究中心主要</w:t>
      </w:r>
      <w:r>
        <w:rPr>
          <w:rFonts w:hint="eastAsia" w:eastAsia="方正仿宋_GBK"/>
          <w:color w:val="000000" w:themeColor="text1"/>
          <w:sz w:val="32"/>
          <w:szCs w:val="32"/>
          <w:lang w:eastAsia="zh-CN"/>
          <w14:textFill>
            <w14:solidFill>
              <w14:schemeClr w14:val="tx1"/>
            </w14:solidFill>
          </w14:textFill>
        </w:rPr>
        <w:t>研发方向</w:t>
      </w:r>
      <w:r>
        <w:rPr>
          <w:rFonts w:hint="eastAsia" w:eastAsia="方正仿宋_GBK"/>
          <w:color w:val="000000" w:themeColor="text1"/>
          <w:sz w:val="32"/>
          <w:szCs w:val="32"/>
          <w14:textFill>
            <w14:solidFill>
              <w14:schemeClr w14:val="tx1"/>
            </w14:solidFill>
          </w14:textFill>
        </w:rPr>
        <w:t>。</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w:t>
      </w:r>
      <w:r>
        <w:rPr>
          <w:rFonts w:hint="eastAsia" w:eastAsia="方正仿宋_GBK"/>
          <w:color w:val="000000" w:themeColor="text1"/>
          <w:sz w:val="32"/>
          <w:szCs w:val="32"/>
          <w:lang w:eastAsia="zh-CN"/>
          <w14:textFill>
            <w14:solidFill>
              <w14:schemeClr w14:val="tx1"/>
            </w14:solidFill>
          </w14:textFill>
        </w:rPr>
        <w:t>三</w:t>
      </w:r>
      <w:r>
        <w:rPr>
          <w:rFonts w:hint="eastAsia" w:eastAsia="方正仿宋_GBK"/>
          <w:color w:val="000000" w:themeColor="text1"/>
          <w:sz w:val="32"/>
          <w:szCs w:val="32"/>
          <w14:textFill>
            <w14:solidFill>
              <w14:schemeClr w14:val="tx1"/>
            </w14:solidFill>
          </w14:textFill>
        </w:rPr>
        <w:t>）工程研究中心建设期及中长期目标。</w:t>
      </w:r>
    </w:p>
    <w:p>
      <w:pPr>
        <w:autoSpaceDE/>
        <w:snapToGrid w:val="0"/>
        <w:spacing w:line="520" w:lineRule="exact"/>
        <w:ind w:firstLine="640" w:firstLineChars="200"/>
        <w:jc w:val="both"/>
        <w:textAlignment w:val="baseline"/>
        <w:rPr>
          <w:rFonts w:eastAsia="方正黑体_GBK"/>
          <w:color w:val="000000" w:themeColor="text1"/>
          <w:sz w:val="32"/>
          <w:szCs w:val="32"/>
          <w14:textFill>
            <w14:solidFill>
              <w14:schemeClr w14:val="tx1"/>
            </w14:solidFill>
          </w14:textFill>
        </w:rPr>
      </w:pPr>
      <w:r>
        <w:rPr>
          <w:rFonts w:hint="eastAsia" w:eastAsia="方正黑体_GBK"/>
          <w:color w:val="000000" w:themeColor="text1"/>
          <w:sz w:val="32"/>
          <w:szCs w:val="32"/>
          <w14:textFill>
            <w14:solidFill>
              <w14:schemeClr w14:val="tx1"/>
            </w14:solidFill>
          </w14:textFill>
        </w:rPr>
        <w:t>五、总投资与建设内容</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（一）总投资及资金来源。工程研究中心的总投资，投资构成，资金来源。</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（二）主要建设内容。</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1</w:t>
      </w:r>
      <w:r>
        <w:rPr>
          <w:rFonts w:hint="eastAsia" w:eastAsia="方正仿宋_GBK"/>
          <w:color w:val="000000" w:themeColor="text1"/>
          <w:sz w:val="32"/>
          <w:szCs w:val="32"/>
          <w14:textFill>
            <w14:solidFill>
              <w14:schemeClr w14:val="tx1"/>
            </w14:solidFill>
          </w14:textFill>
        </w:rPr>
        <w:t>．场地新建或改造。新建或改造场地地址，面积，建设标准，功能分区，与原研发场所关系，投入资金等。</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2</w:t>
      </w:r>
      <w:r>
        <w:rPr>
          <w:rFonts w:hint="eastAsia" w:eastAsia="方正仿宋_GBK"/>
          <w:color w:val="000000" w:themeColor="text1"/>
          <w:sz w:val="32"/>
          <w:szCs w:val="32"/>
          <w14:textFill>
            <w14:solidFill>
              <w14:schemeClr w14:val="tx1"/>
            </w14:solidFill>
          </w14:textFill>
        </w:rPr>
        <w:t>．研发设备购置。新增研发设备列表，投入资金等。</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3</w:t>
      </w:r>
      <w:r>
        <w:rPr>
          <w:rFonts w:hint="eastAsia" w:eastAsia="方正仿宋_GBK"/>
          <w:color w:val="000000" w:themeColor="text1"/>
          <w:sz w:val="32"/>
          <w:szCs w:val="32"/>
          <w14:textFill>
            <w14:solidFill>
              <w14:schemeClr w14:val="tx1"/>
            </w14:solidFill>
          </w14:textFill>
        </w:rPr>
        <w:t>．人才引进。拟引进人才数量、层次，建设期人才引进投入资金等。</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4</w:t>
      </w:r>
      <w:r>
        <w:rPr>
          <w:rFonts w:hint="eastAsia" w:eastAsia="方正仿宋_GBK"/>
          <w:color w:val="000000" w:themeColor="text1"/>
          <w:sz w:val="32"/>
          <w:szCs w:val="32"/>
          <w14:textFill>
            <w14:solidFill>
              <w14:schemeClr w14:val="tx1"/>
            </w14:solidFill>
          </w14:textFill>
        </w:rPr>
        <w:t>．技术研发。在现有技术基础上，制定建设期技术研发计划，包括研发内容、研发目标、计划投入资金等。</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（三）进度安排。建设期分年度建设目标和建设任务，包括研发投入、技术成果产出、人才培养等。</w:t>
      </w:r>
    </w:p>
    <w:p>
      <w:pPr>
        <w:autoSpaceDE/>
        <w:snapToGrid w:val="0"/>
        <w:spacing w:line="520" w:lineRule="exact"/>
        <w:ind w:firstLine="640" w:firstLineChars="200"/>
        <w:jc w:val="both"/>
        <w:textAlignment w:val="baseline"/>
        <w:rPr>
          <w:rFonts w:eastAsia="方正黑体_GBK"/>
          <w:color w:val="000000" w:themeColor="text1"/>
          <w:sz w:val="32"/>
          <w:szCs w:val="32"/>
          <w14:textFill>
            <w14:solidFill>
              <w14:schemeClr w14:val="tx1"/>
            </w14:solidFill>
          </w14:textFill>
        </w:rPr>
      </w:pPr>
      <w:r>
        <w:rPr>
          <w:rFonts w:hint="eastAsia" w:eastAsia="方正黑体_GBK"/>
          <w:color w:val="000000" w:themeColor="text1"/>
          <w:sz w:val="32"/>
          <w:szCs w:val="32"/>
          <w14:textFill>
            <w14:solidFill>
              <w14:schemeClr w14:val="tx1"/>
            </w14:solidFill>
          </w14:textFill>
        </w:rPr>
        <w:t>六、管理与运行机制</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（一）机构设置与职责。</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（二）技术带头人、管理人员概况及技术队伍情况。</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（三）运行管理机制。</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包括但不限于：是否以独立法人形式运行，非独立法人运行如何与依托单位在人、财、物，特别是科技成果所有权的管理上保持清晰边界，如何联合本行业以及跨地区、跨行业的创新力量，如何促进成果转移转化等。</w:t>
      </w:r>
    </w:p>
    <w:p>
      <w:pPr>
        <w:autoSpaceDE/>
        <w:snapToGrid w:val="0"/>
        <w:spacing w:line="520" w:lineRule="exact"/>
        <w:ind w:firstLine="640" w:firstLineChars="200"/>
        <w:jc w:val="both"/>
        <w:textAlignment w:val="baseline"/>
        <w:rPr>
          <w:rFonts w:eastAsia="方正黑体_GBK"/>
          <w:color w:val="000000" w:themeColor="text1"/>
          <w:sz w:val="32"/>
          <w:szCs w:val="32"/>
          <w14:textFill>
            <w14:solidFill>
              <w14:schemeClr w14:val="tx1"/>
            </w14:solidFill>
          </w14:textFill>
        </w:rPr>
      </w:pPr>
      <w:r>
        <w:rPr>
          <w:rFonts w:hint="eastAsia" w:eastAsia="方正黑体_GBK"/>
          <w:color w:val="000000" w:themeColor="text1"/>
          <w:sz w:val="32"/>
          <w:szCs w:val="32"/>
          <w14:textFill>
            <w14:solidFill>
              <w14:schemeClr w14:val="tx1"/>
            </w14:solidFill>
          </w14:textFill>
        </w:rPr>
        <w:t>七、附件</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（一）</w:t>
      </w:r>
      <w:r>
        <w:rPr>
          <w:rFonts w:hint="eastAsia" w:eastAsia="方正仿宋_GBK"/>
          <w:b/>
          <w:color w:val="000000" w:themeColor="text1"/>
          <w:sz w:val="32"/>
          <w:szCs w:val="32"/>
          <w14:textFill>
            <w14:solidFill>
              <w14:schemeClr w14:val="tx1"/>
            </w14:solidFill>
          </w14:textFill>
        </w:rPr>
        <w:t>经审计</w:t>
      </w:r>
      <w:r>
        <w:rPr>
          <w:rFonts w:hint="eastAsia" w:eastAsia="方正仿宋_GBK"/>
          <w:color w:val="000000" w:themeColor="text1"/>
          <w:sz w:val="32"/>
          <w:szCs w:val="32"/>
          <w14:textFill>
            <w14:solidFill>
              <w14:schemeClr w14:val="tx1"/>
            </w14:solidFill>
          </w14:textFill>
        </w:rPr>
        <w:t>的</w:t>
      </w:r>
      <w:r>
        <w:rPr>
          <w:rFonts w:hint="eastAsia" w:eastAsia="方正仿宋_GBK"/>
          <w:b/>
          <w:bCs/>
          <w:color w:val="000000" w:themeColor="text1"/>
          <w:sz w:val="32"/>
          <w:szCs w:val="32"/>
          <w:lang w:eastAsia="zh-CN"/>
          <w14:textFill>
            <w14:solidFill>
              <w14:schemeClr w14:val="tx1"/>
            </w14:solidFill>
          </w14:textFill>
        </w:rPr>
        <w:t>报告年度、报告年度前一年</w:t>
      </w:r>
      <w:r>
        <w:rPr>
          <w:rFonts w:hint="eastAsia" w:eastAsia="方正仿宋_GBK"/>
          <w:color w:val="000000" w:themeColor="text1"/>
          <w:sz w:val="32"/>
          <w:szCs w:val="32"/>
          <w14:textFill>
            <w14:solidFill>
              <w14:schemeClr w14:val="tx1"/>
            </w14:solidFill>
          </w14:textFill>
        </w:rPr>
        <w:t>资产负债表、损益表和现金流量表（企业提供，</w:t>
      </w:r>
      <w:r>
        <w:rPr>
          <w:rFonts w:hint="eastAsia" w:eastAsia="方正仿宋_GBK"/>
          <w:color w:val="000000" w:themeColor="text1"/>
          <w:sz w:val="32"/>
          <w:szCs w:val="32"/>
          <w:lang w:eastAsia="zh-CN"/>
          <w14:textFill>
            <w14:solidFill>
              <w14:schemeClr w14:val="tx1"/>
            </w14:solidFill>
          </w14:textFill>
        </w:rPr>
        <w:t>集团公司采用合并报表</w:t>
      </w:r>
      <w:r>
        <w:rPr>
          <w:rFonts w:hint="eastAsia" w:eastAsia="方正仿宋_GBK"/>
          <w:color w:val="000000" w:themeColor="text1"/>
          <w:sz w:val="32"/>
          <w:szCs w:val="32"/>
          <w14:textFill>
            <w14:solidFill>
              <w14:schemeClr w14:val="tx1"/>
            </w14:solidFill>
          </w14:textFill>
        </w:rPr>
        <w:t>）。</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（二）</w:t>
      </w:r>
      <w:r>
        <w:rPr>
          <w:rFonts w:hint="eastAsia" w:eastAsia="方正仿宋_GBK"/>
          <w:b/>
          <w:bCs/>
          <w:color w:val="000000" w:themeColor="text1"/>
          <w:sz w:val="32"/>
          <w:szCs w:val="32"/>
          <w:lang w:eastAsia="zh-CN"/>
          <w14:textFill>
            <w14:solidFill>
              <w14:schemeClr w14:val="tx1"/>
            </w14:solidFill>
          </w14:textFill>
        </w:rPr>
        <w:t>经审计</w:t>
      </w:r>
      <w:r>
        <w:rPr>
          <w:rFonts w:hint="eastAsia" w:eastAsia="方正仿宋_GBK"/>
          <w:color w:val="000000" w:themeColor="text1"/>
          <w:sz w:val="32"/>
          <w:szCs w:val="32"/>
          <w:lang w:eastAsia="zh-CN"/>
          <w14:textFill>
            <w14:solidFill>
              <w14:schemeClr w14:val="tx1"/>
            </w14:solidFill>
          </w14:textFill>
        </w:rPr>
        <w:t>的</w:t>
      </w:r>
      <w:r>
        <w:rPr>
          <w:rFonts w:hint="eastAsia" w:eastAsia="方正仿宋_GBK"/>
          <w:b/>
          <w:color w:val="000000" w:themeColor="text1"/>
          <w:sz w:val="32"/>
          <w:szCs w:val="32"/>
          <w14:textFill>
            <w14:solidFill>
              <w14:schemeClr w14:val="tx1"/>
            </w14:solidFill>
          </w14:textFill>
        </w:rPr>
        <w:t>报告年度</w:t>
      </w:r>
      <w:r>
        <w:rPr>
          <w:rFonts w:hint="eastAsia" w:eastAsia="方正仿宋_GBK"/>
          <w:color w:val="000000" w:themeColor="text1"/>
          <w:sz w:val="32"/>
          <w:szCs w:val="32"/>
          <w14:textFill>
            <w14:solidFill>
              <w14:schemeClr w14:val="tx1"/>
            </w14:solidFill>
          </w14:textFill>
        </w:rPr>
        <w:t>企业</w:t>
      </w:r>
      <w:r>
        <w:rPr>
          <w:rFonts w:hint="eastAsia" w:eastAsia="方正仿宋_GBK"/>
          <w:color w:val="000000" w:themeColor="text1"/>
          <w:sz w:val="32"/>
          <w:szCs w:val="32"/>
          <w:lang w:eastAsia="zh-CN"/>
          <w14:textFill>
            <w14:solidFill>
              <w14:schemeClr w14:val="tx1"/>
            </w14:solidFill>
          </w14:textFill>
        </w:rPr>
        <w:t>研发经费</w:t>
      </w:r>
      <w:r>
        <w:rPr>
          <w:rFonts w:hint="eastAsia" w:eastAsia="方正仿宋_GBK"/>
          <w:color w:val="000000" w:themeColor="text1"/>
          <w:sz w:val="32"/>
          <w:szCs w:val="32"/>
          <w14:textFill>
            <w14:solidFill>
              <w14:schemeClr w14:val="tx1"/>
            </w14:solidFill>
          </w14:textFill>
        </w:rPr>
        <w:t>支出证明材料（企业提供，</w:t>
      </w:r>
      <w:r>
        <w:rPr>
          <w:rFonts w:hint="eastAsia" w:eastAsia="方正仿宋_GBK"/>
          <w:color w:val="000000" w:themeColor="text1"/>
          <w:sz w:val="32"/>
          <w:szCs w:val="32"/>
          <w:lang w:eastAsia="zh-CN"/>
          <w14:textFill>
            <w14:solidFill>
              <w14:schemeClr w14:val="tx1"/>
            </w14:solidFill>
          </w14:textFill>
        </w:rPr>
        <w:t>集团公司采用合并报表</w:t>
      </w:r>
      <w:r>
        <w:rPr>
          <w:rFonts w:hint="eastAsia" w:eastAsia="方正仿宋_GBK"/>
          <w:color w:val="000000" w:themeColor="text1"/>
          <w:sz w:val="32"/>
          <w:szCs w:val="32"/>
          <w14:textFill>
            <w14:solidFill>
              <w14:schemeClr w14:val="tx1"/>
            </w14:solidFill>
          </w14:textFill>
        </w:rPr>
        <w:t>）。</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（三）</w:t>
      </w:r>
      <w:r>
        <w:rPr>
          <w:rFonts w:hint="eastAsia" w:eastAsia="方正仿宋_GBK"/>
          <w:b/>
          <w:color w:val="000000" w:themeColor="text1"/>
          <w:sz w:val="32"/>
          <w:szCs w:val="32"/>
          <w14:textFill>
            <w14:solidFill>
              <w14:schemeClr w14:val="tx1"/>
            </w14:solidFill>
          </w14:textFill>
        </w:rPr>
        <w:t>报告年度</w:t>
      </w:r>
      <w:r>
        <w:rPr>
          <w:rFonts w:hint="eastAsia" w:eastAsia="方正仿宋_GBK"/>
          <w:color w:val="000000" w:themeColor="text1"/>
          <w:sz w:val="32"/>
          <w:szCs w:val="32"/>
          <w14:textFill>
            <w14:solidFill>
              <w14:schemeClr w14:val="tx1"/>
            </w14:solidFill>
          </w14:textFill>
        </w:rPr>
        <w:t>工程研究中心科研经费收入统计情况及科研经费收入证明材料（高校院所提供）。</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（四）</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color w:val="000000" w:themeColor="text1"/>
          <w:sz w:val="32"/>
          <w:szCs w:val="32"/>
          <w14:textFill>
            <w14:solidFill>
              <w14:schemeClr w14:val="tx1"/>
            </w14:solidFill>
          </w14:textFill>
        </w:rPr>
        <w:t>缴纳社保</w:t>
      </w:r>
      <w:r>
        <w:rPr>
          <w:rFonts w:hint="eastAsia" w:eastAsia="方正仿宋_GBK"/>
          <w:color w:val="000000" w:themeColor="text1"/>
          <w:sz w:val="32"/>
          <w:szCs w:val="32"/>
          <w:lang w:eastAsia="zh-CN"/>
          <w14:textFill>
            <w14:solidFill>
              <w14:schemeClr w14:val="tx1"/>
            </w14:solidFill>
          </w14:textFill>
        </w:rPr>
        <w:t>员工总人数证明材料</w:t>
      </w:r>
      <w:r>
        <w:rPr>
          <w:rFonts w:hint="eastAsia" w:eastAsia="方正仿宋_GBK"/>
          <w:color w:val="000000" w:themeColor="text1"/>
          <w:sz w:val="32"/>
          <w:szCs w:val="32"/>
          <w14:textFill>
            <w14:solidFill>
              <w14:schemeClr w14:val="tx1"/>
            </w14:solidFill>
          </w14:textFill>
        </w:rPr>
        <w:t>（企业提供</w:t>
      </w:r>
      <w:r>
        <w:rPr>
          <w:rFonts w:hint="eastAsia" w:eastAsia="方正仿宋_GBK"/>
          <w:color w:val="000000" w:themeColor="text1"/>
          <w:sz w:val="32"/>
          <w:szCs w:val="32"/>
          <w:lang w:eastAsia="zh-CN"/>
          <w14:textFill>
            <w14:solidFill>
              <w14:schemeClr w14:val="tx1"/>
            </w14:solidFill>
          </w14:textFill>
        </w:rPr>
        <w:t>有关部门出具的证明材料</w:t>
      </w:r>
      <w:r>
        <w:rPr>
          <w:rFonts w:hint="eastAsia" w:eastAsia="方正仿宋_GBK"/>
          <w:color w:val="000000" w:themeColor="text1"/>
          <w:sz w:val="32"/>
          <w:szCs w:val="32"/>
          <w14:textFill>
            <w14:solidFill>
              <w14:schemeClr w14:val="tx1"/>
            </w14:solidFill>
          </w14:textFill>
        </w:rPr>
        <w:t>，</w:t>
      </w:r>
      <w:r>
        <w:rPr>
          <w:rFonts w:hint="eastAsia" w:eastAsia="方正仿宋_GBK"/>
          <w:color w:val="000000" w:themeColor="text1"/>
          <w:sz w:val="32"/>
          <w:szCs w:val="32"/>
          <w:lang w:eastAsia="zh-CN"/>
          <w14:textFill>
            <w14:solidFill>
              <w14:schemeClr w14:val="tx1"/>
            </w14:solidFill>
          </w14:textFill>
        </w:rPr>
        <w:t>集团公司采用合并数据</w:t>
      </w:r>
      <w:r>
        <w:rPr>
          <w:rFonts w:hint="eastAsia" w:eastAsia="方正仿宋_GBK"/>
          <w:color w:val="000000" w:themeColor="text1"/>
          <w:sz w:val="32"/>
          <w:szCs w:val="32"/>
          <w14:textFill>
            <w14:solidFill>
              <w14:schemeClr w14:val="tx1"/>
            </w14:solidFill>
          </w14:textFill>
        </w:rPr>
        <w:t>）。</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（五）</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color w:val="000000" w:themeColor="text1"/>
          <w:sz w:val="32"/>
          <w:szCs w:val="32"/>
          <w14:textFill>
            <w14:solidFill>
              <w14:schemeClr w14:val="tx1"/>
            </w14:solidFill>
          </w14:textFill>
        </w:rPr>
        <w:t>工程研究中心</w:t>
      </w:r>
      <w:r>
        <w:rPr>
          <w:rFonts w:hint="eastAsia" w:eastAsia="方正仿宋_GBK"/>
          <w:color w:val="000000" w:themeColor="text1"/>
          <w:sz w:val="32"/>
          <w:szCs w:val="32"/>
          <w:lang w:eastAsia="zh-CN"/>
          <w14:textFill>
            <w14:solidFill>
              <w14:schemeClr w14:val="tx1"/>
            </w14:solidFill>
          </w14:textFill>
        </w:rPr>
        <w:t>拥有的</w:t>
      </w:r>
      <w:r>
        <w:rPr>
          <w:rFonts w:hint="eastAsia" w:eastAsia="方正仿宋_GBK"/>
          <w:color w:val="000000" w:themeColor="text1"/>
          <w:sz w:val="32"/>
          <w:szCs w:val="32"/>
          <w14:textFill>
            <w14:solidFill>
              <w14:schemeClr w14:val="tx1"/>
            </w14:solidFill>
          </w14:textFill>
        </w:rPr>
        <w:t>研发设备情况及证明材料。企业提供</w:t>
      </w:r>
      <w:r>
        <w:rPr>
          <w:rFonts w:hint="eastAsia" w:eastAsia="方正仿宋_GBK"/>
          <w:color w:val="000000" w:themeColor="text1"/>
          <w:sz w:val="32"/>
          <w:szCs w:val="32"/>
          <w:lang w:eastAsia="zh-CN"/>
          <w14:textFill>
            <w14:solidFill>
              <w14:schemeClr w14:val="tx1"/>
            </w14:solidFill>
          </w14:textFill>
        </w:rPr>
        <w:t>所有</w:t>
      </w:r>
      <w:r>
        <w:rPr>
          <w:rFonts w:hint="eastAsia" w:eastAsia="方正仿宋_GBK"/>
          <w:color w:val="000000" w:themeColor="text1"/>
          <w:sz w:val="32"/>
          <w:szCs w:val="32"/>
          <w14:textFill>
            <w14:solidFill>
              <w14:schemeClr w14:val="tx1"/>
            </w14:solidFill>
          </w14:textFill>
        </w:rPr>
        <w:t>单个设备原值</w:t>
      </w:r>
      <w:r>
        <w:rPr>
          <w:rFonts w:hint="eastAsia" w:eastAsia="方正仿宋_GBK"/>
          <w:color w:val="000000" w:themeColor="text1"/>
          <w:sz w:val="32"/>
          <w:szCs w:val="32"/>
          <w:lang w:val="en-US" w:eastAsia="zh-CN"/>
          <w14:textFill>
            <w14:solidFill>
              <w14:schemeClr w14:val="tx1"/>
            </w14:solidFill>
          </w14:textFill>
        </w:rPr>
        <w:t>3</w:t>
      </w:r>
      <w:r>
        <w:rPr>
          <w:rFonts w:eastAsia="方正仿宋_GBK"/>
          <w:color w:val="000000" w:themeColor="text1"/>
          <w:sz w:val="32"/>
          <w:szCs w:val="32"/>
          <w14:textFill>
            <w14:solidFill>
              <w14:schemeClr w14:val="tx1"/>
            </w14:solidFill>
          </w14:textFill>
        </w:rPr>
        <w:t>0</w:t>
      </w:r>
      <w:r>
        <w:rPr>
          <w:rFonts w:hint="eastAsia" w:eastAsia="方正仿宋_GBK"/>
          <w:color w:val="000000" w:themeColor="text1"/>
          <w:sz w:val="32"/>
          <w:szCs w:val="32"/>
          <w14:textFill>
            <w14:solidFill>
              <w14:schemeClr w14:val="tx1"/>
            </w14:solidFill>
          </w14:textFill>
        </w:rPr>
        <w:t>万以上的购置发票（高校院所</w:t>
      </w:r>
      <w:r>
        <w:rPr>
          <w:rFonts w:hint="eastAsia" w:eastAsia="方正仿宋_GBK"/>
          <w:color w:val="000000" w:themeColor="text1"/>
          <w:sz w:val="32"/>
          <w:szCs w:val="32"/>
          <w:lang w:eastAsia="zh-CN"/>
          <w14:textFill>
            <w14:solidFill>
              <w14:schemeClr w14:val="tx1"/>
            </w14:solidFill>
          </w14:textFill>
        </w:rPr>
        <w:t>按单个设备</w:t>
      </w:r>
      <w:r>
        <w:rPr>
          <w:rFonts w:hint="eastAsia" w:eastAsia="方正仿宋_GBK"/>
          <w:color w:val="000000" w:themeColor="text1"/>
          <w:sz w:val="32"/>
          <w:szCs w:val="32"/>
          <w14:textFill>
            <w14:solidFill>
              <w14:schemeClr w14:val="tx1"/>
            </w14:solidFill>
          </w14:textFill>
        </w:rPr>
        <w:t>原值</w:t>
      </w:r>
      <w:r>
        <w:rPr>
          <w:rFonts w:eastAsia="方正仿宋_GBK"/>
          <w:color w:val="000000" w:themeColor="text1"/>
          <w:sz w:val="32"/>
          <w:szCs w:val="32"/>
          <w14:textFill>
            <w14:solidFill>
              <w14:schemeClr w14:val="tx1"/>
            </w14:solidFill>
          </w14:textFill>
        </w:rPr>
        <w:t>50</w:t>
      </w:r>
      <w:r>
        <w:rPr>
          <w:rFonts w:hint="eastAsia" w:eastAsia="方正仿宋_GBK"/>
          <w:color w:val="000000" w:themeColor="text1"/>
          <w:sz w:val="32"/>
          <w:szCs w:val="32"/>
          <w14:textFill>
            <w14:solidFill>
              <w14:schemeClr w14:val="tx1"/>
            </w14:solidFill>
          </w14:textFill>
        </w:rPr>
        <w:t>万以上</w:t>
      </w:r>
      <w:r>
        <w:rPr>
          <w:rFonts w:hint="eastAsia" w:eastAsia="方正仿宋_GBK"/>
          <w:color w:val="000000" w:themeColor="text1"/>
          <w:sz w:val="32"/>
          <w:szCs w:val="32"/>
          <w:lang w:eastAsia="zh-CN"/>
          <w14:textFill>
            <w14:solidFill>
              <w14:schemeClr w14:val="tx1"/>
            </w14:solidFill>
          </w14:textFill>
        </w:rPr>
        <w:t>提供</w:t>
      </w:r>
      <w:r>
        <w:rPr>
          <w:rFonts w:hint="eastAsia" w:eastAsia="方正仿宋_GBK"/>
          <w:color w:val="000000" w:themeColor="text1"/>
          <w:sz w:val="32"/>
          <w:szCs w:val="32"/>
          <w14:textFill>
            <w14:solidFill>
              <w14:schemeClr w14:val="tx1"/>
            </w14:solidFill>
          </w14:textFill>
        </w:rPr>
        <w:t>）。</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（六）</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color w:val="000000" w:themeColor="text1"/>
          <w:sz w:val="32"/>
          <w:szCs w:val="32"/>
          <w14:textFill>
            <w14:solidFill>
              <w14:schemeClr w14:val="tx1"/>
            </w14:solidFill>
          </w14:textFill>
        </w:rPr>
        <w:t>工程研究中心</w:t>
      </w:r>
      <w:r>
        <w:rPr>
          <w:rFonts w:hint="eastAsia" w:eastAsia="方正仿宋_GBK"/>
          <w:color w:val="000000" w:themeColor="text1"/>
          <w:sz w:val="32"/>
          <w:szCs w:val="32"/>
          <w:lang w:eastAsia="zh-CN"/>
          <w14:textFill>
            <w14:solidFill>
              <w14:schemeClr w14:val="tx1"/>
            </w14:solidFill>
          </w14:textFill>
        </w:rPr>
        <w:t>拥有的</w:t>
      </w:r>
      <w:r>
        <w:rPr>
          <w:rFonts w:hint="eastAsia" w:eastAsia="方正仿宋_GBK"/>
          <w:color w:val="000000" w:themeColor="text1"/>
          <w:sz w:val="32"/>
          <w:szCs w:val="32"/>
          <w14:textFill>
            <w14:solidFill>
              <w14:schemeClr w14:val="tx1"/>
            </w14:solidFill>
          </w14:textFill>
        </w:rPr>
        <w:t>研发场地情况及证明材料。</w:t>
      </w:r>
    </w:p>
    <w:p>
      <w:pPr>
        <w:autoSpaceDE/>
        <w:snapToGrid w:val="0"/>
        <w:spacing w:line="520" w:lineRule="exact"/>
        <w:ind w:firstLine="640" w:firstLineChars="200"/>
        <w:jc w:val="both"/>
        <w:textAlignment w:val="baseline"/>
        <w:rPr>
          <w:rFonts w:hint="eastAsia" w:eastAsia="方正仿宋_GBK"/>
          <w:color w:val="000000" w:themeColor="text1"/>
          <w:sz w:val="32"/>
          <w:szCs w:val="32"/>
          <w:lang w:eastAsia="zh-CN"/>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（七）</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color w:val="000000" w:themeColor="text1"/>
          <w:sz w:val="32"/>
          <w:szCs w:val="32"/>
          <w14:textFill>
            <w14:solidFill>
              <w14:schemeClr w14:val="tx1"/>
            </w14:solidFill>
          </w14:textFill>
        </w:rPr>
        <w:t>工程研究中心研发人员情况及证明材料。博士须提供博士学位证及</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color w:val="000000" w:themeColor="text1"/>
          <w:sz w:val="32"/>
          <w:szCs w:val="32"/>
          <w14:textFill>
            <w14:solidFill>
              <w14:schemeClr w14:val="tx1"/>
            </w14:solidFill>
          </w14:textFill>
        </w:rPr>
        <w:t>有效的专职（兼职）</w:t>
      </w:r>
      <w:r>
        <w:rPr>
          <w:rFonts w:hint="eastAsia" w:eastAsia="方正仿宋_GBK"/>
          <w:color w:val="000000" w:themeColor="text1"/>
          <w:sz w:val="32"/>
          <w:szCs w:val="32"/>
          <w:lang w:eastAsia="zh-CN"/>
          <w14:textFill>
            <w14:solidFill>
              <w14:schemeClr w14:val="tx1"/>
            </w14:solidFill>
          </w14:textFill>
        </w:rPr>
        <w:t>工作</w:t>
      </w:r>
      <w:r>
        <w:rPr>
          <w:rFonts w:hint="eastAsia" w:eastAsia="方正仿宋_GBK"/>
          <w:color w:val="000000" w:themeColor="text1"/>
          <w:sz w:val="32"/>
          <w:szCs w:val="32"/>
          <w14:textFill>
            <w14:solidFill>
              <w14:schemeClr w14:val="tx1"/>
            </w14:solidFill>
          </w14:textFill>
        </w:rPr>
        <w:t>证明材料，学术与技术带头人须提供</w:t>
      </w:r>
      <w:r>
        <w:rPr>
          <w:rFonts w:hint="eastAsia" w:eastAsia="方正仿宋_GBK"/>
          <w:color w:val="000000" w:themeColor="text1"/>
          <w:sz w:val="32"/>
          <w:szCs w:val="32"/>
          <w:lang w:eastAsia="zh-CN"/>
          <w14:textFill>
            <w14:solidFill>
              <w14:schemeClr w14:val="tx1"/>
            </w14:solidFill>
          </w14:textFill>
        </w:rPr>
        <w:t>高级专家文件</w:t>
      </w:r>
      <w:r>
        <w:rPr>
          <w:rFonts w:hint="eastAsia" w:eastAsia="方正仿宋_GBK"/>
          <w:color w:val="000000" w:themeColor="text1"/>
          <w:sz w:val="32"/>
          <w:szCs w:val="32"/>
          <w14:textFill>
            <w14:solidFill>
              <w14:schemeClr w14:val="tx1"/>
            </w14:solidFill>
          </w14:textFill>
        </w:rPr>
        <w:t>及</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color w:val="000000" w:themeColor="text1"/>
          <w:sz w:val="32"/>
          <w:szCs w:val="32"/>
          <w14:textFill>
            <w14:solidFill>
              <w14:schemeClr w14:val="tx1"/>
            </w14:solidFill>
          </w14:textFill>
        </w:rPr>
        <w:t>有效的专职（兼职）</w:t>
      </w:r>
      <w:r>
        <w:rPr>
          <w:rFonts w:hint="eastAsia" w:eastAsia="方正仿宋_GBK"/>
          <w:color w:val="000000" w:themeColor="text1"/>
          <w:sz w:val="32"/>
          <w:szCs w:val="32"/>
          <w:lang w:eastAsia="zh-CN"/>
          <w14:textFill>
            <w14:solidFill>
              <w14:schemeClr w14:val="tx1"/>
            </w14:solidFill>
          </w14:textFill>
        </w:rPr>
        <w:t>工作</w:t>
      </w:r>
      <w:r>
        <w:rPr>
          <w:rFonts w:hint="eastAsia" w:eastAsia="方正仿宋_GBK"/>
          <w:color w:val="000000" w:themeColor="text1"/>
          <w:sz w:val="32"/>
          <w:szCs w:val="32"/>
          <w14:textFill>
            <w14:solidFill>
              <w14:schemeClr w14:val="tx1"/>
            </w14:solidFill>
          </w14:textFill>
        </w:rPr>
        <w:t>证明材料</w:t>
      </w:r>
      <w:r>
        <w:rPr>
          <w:rFonts w:hint="eastAsia" w:eastAsia="方正仿宋_GBK"/>
          <w:color w:val="000000" w:themeColor="text1"/>
          <w:sz w:val="32"/>
          <w:szCs w:val="32"/>
          <w:lang w:eastAsia="zh-CN"/>
          <w14:textFill>
            <w14:solidFill>
              <w14:schemeClr w14:val="tx1"/>
            </w14:solidFill>
          </w14:textFill>
        </w:rPr>
        <w:t>，专职研发人员提供</w:t>
      </w:r>
      <w:r>
        <w:rPr>
          <w:rFonts w:hint="eastAsia" w:eastAsia="方正仿宋_GBK"/>
          <w:b/>
          <w:bCs/>
          <w:color w:val="000000" w:themeColor="text1"/>
          <w:sz w:val="32"/>
          <w:szCs w:val="32"/>
          <w:lang w:eastAsia="zh-CN"/>
          <w14:textFill>
            <w14:solidFill>
              <w14:schemeClr w14:val="tx1"/>
            </w14:solidFill>
          </w14:textFill>
        </w:rPr>
        <w:t>报告年度末</w:t>
      </w:r>
      <w:r>
        <w:rPr>
          <w:rFonts w:hint="eastAsia" w:eastAsia="方正仿宋_GBK"/>
          <w:color w:val="000000" w:themeColor="text1"/>
          <w:sz w:val="32"/>
          <w:szCs w:val="32"/>
          <w:lang w:eastAsia="zh-CN"/>
          <w14:textFill>
            <w14:solidFill>
              <w14:schemeClr w14:val="tx1"/>
            </w14:solidFill>
          </w14:textFill>
        </w:rPr>
        <w:t>有效的全职证明材料。</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（八）</w:t>
      </w:r>
      <w:r>
        <w:rPr>
          <w:rFonts w:hint="eastAsia" w:eastAsia="方正仿宋_GBK"/>
          <w:b/>
          <w:color w:val="000000" w:themeColor="text1"/>
          <w:sz w:val="32"/>
          <w:szCs w:val="32"/>
          <w14:textFill>
            <w14:solidFill>
              <w14:schemeClr w14:val="tx1"/>
            </w14:solidFill>
          </w14:textFill>
        </w:rPr>
        <w:t>报告年度</w:t>
      </w:r>
      <w:r>
        <w:rPr>
          <w:rFonts w:hint="eastAsia" w:eastAsia="方正仿宋_GBK"/>
          <w:b w:val="0"/>
          <w:bCs/>
          <w:color w:val="000000" w:themeColor="text1"/>
          <w:sz w:val="32"/>
          <w:szCs w:val="32"/>
          <w:lang w:eastAsia="zh-CN"/>
          <w14:textFill>
            <w14:solidFill>
              <w14:schemeClr w14:val="tx1"/>
            </w14:solidFill>
          </w14:textFill>
        </w:rPr>
        <w:t>工程研究中心</w:t>
      </w:r>
      <w:r>
        <w:rPr>
          <w:rFonts w:hint="eastAsia" w:eastAsia="方正仿宋_GBK"/>
          <w:color w:val="000000" w:themeColor="text1"/>
          <w:sz w:val="32"/>
          <w:szCs w:val="32"/>
          <w:lang w:eastAsia="zh-CN"/>
          <w14:textFill>
            <w14:solidFill>
              <w14:schemeClr w14:val="tx1"/>
            </w14:solidFill>
          </w14:textFill>
        </w:rPr>
        <w:t>在研</w:t>
      </w:r>
      <w:r>
        <w:rPr>
          <w:rFonts w:hint="eastAsia" w:eastAsia="方正仿宋_GBK"/>
          <w:color w:val="000000" w:themeColor="text1"/>
          <w:sz w:val="32"/>
          <w:szCs w:val="32"/>
          <w14:textFill>
            <w14:solidFill>
              <w14:schemeClr w14:val="tx1"/>
            </w14:solidFill>
          </w14:textFill>
        </w:rPr>
        <w:t>科技项目情况及省部级以上项目立项证明材料。</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（九）</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b w:val="0"/>
          <w:bCs/>
          <w:color w:val="000000" w:themeColor="text1"/>
          <w:sz w:val="32"/>
          <w:szCs w:val="32"/>
          <w:lang w:eastAsia="zh-CN"/>
          <w14:textFill>
            <w14:solidFill>
              <w14:schemeClr w14:val="tx1"/>
            </w14:solidFill>
          </w14:textFill>
        </w:rPr>
        <w:t>工程研究中心</w:t>
      </w:r>
      <w:r>
        <w:rPr>
          <w:rFonts w:hint="eastAsia" w:eastAsia="方正仿宋_GBK"/>
          <w:color w:val="000000" w:themeColor="text1"/>
          <w:sz w:val="32"/>
          <w:szCs w:val="32"/>
          <w14:textFill>
            <w14:solidFill>
              <w14:schemeClr w14:val="tx1"/>
            </w14:solidFill>
          </w14:textFill>
        </w:rPr>
        <w:t>拥有的</w:t>
      </w:r>
      <w:r>
        <w:rPr>
          <w:rFonts w:hint="eastAsia" w:eastAsia="方正仿宋_GBK"/>
          <w:color w:val="000000" w:themeColor="text1"/>
          <w:sz w:val="32"/>
          <w:szCs w:val="32"/>
          <w:lang w:eastAsia="zh-CN"/>
          <w14:textFill>
            <w14:solidFill>
              <w14:schemeClr w14:val="tx1"/>
            </w14:solidFill>
          </w14:textFill>
        </w:rPr>
        <w:t>全部</w:t>
      </w:r>
      <w:r>
        <w:rPr>
          <w:rFonts w:hint="eastAsia" w:eastAsia="方正仿宋_GBK"/>
          <w:color w:val="000000" w:themeColor="text1"/>
          <w:sz w:val="32"/>
          <w:szCs w:val="32"/>
          <w14:textFill>
            <w14:solidFill>
              <w14:schemeClr w14:val="tx1"/>
            </w14:solidFill>
          </w14:textFill>
        </w:rPr>
        <w:t>有效授权专利</w:t>
      </w:r>
      <w:r>
        <w:rPr>
          <w:rFonts w:hint="eastAsia" w:eastAsia="方正仿宋_GBK"/>
          <w:color w:val="000000" w:themeColor="text1"/>
          <w:sz w:val="32"/>
          <w:szCs w:val="32"/>
          <w:lang w:eastAsia="zh-CN"/>
          <w14:textFill>
            <w14:solidFill>
              <w14:schemeClr w14:val="tx1"/>
            </w14:solidFill>
          </w14:textFill>
        </w:rPr>
        <w:t>情况</w:t>
      </w:r>
      <w:r>
        <w:rPr>
          <w:rFonts w:hint="eastAsia" w:eastAsia="方正仿宋_GBK"/>
          <w:color w:val="000000" w:themeColor="text1"/>
          <w:sz w:val="32"/>
          <w:szCs w:val="32"/>
          <w14:textFill>
            <w14:solidFill>
              <w14:schemeClr w14:val="tx1"/>
            </w14:solidFill>
          </w14:textFill>
        </w:rPr>
        <w:t>及专利证书，</w:t>
      </w:r>
      <w:r>
        <w:rPr>
          <w:rFonts w:hint="eastAsia" w:eastAsia="方正仿宋_GBK"/>
          <w:b/>
          <w:color w:val="000000" w:themeColor="text1"/>
          <w:sz w:val="32"/>
          <w:szCs w:val="32"/>
          <w14:textFill>
            <w14:solidFill>
              <w14:schemeClr w14:val="tx1"/>
            </w14:solidFill>
          </w14:textFill>
        </w:rPr>
        <w:t>报告年度</w:t>
      </w:r>
      <w:r>
        <w:rPr>
          <w:rFonts w:hint="eastAsia" w:eastAsia="方正仿宋_GBK"/>
          <w:b w:val="0"/>
          <w:bCs/>
          <w:color w:val="000000" w:themeColor="text1"/>
          <w:sz w:val="32"/>
          <w:szCs w:val="32"/>
          <w:lang w:eastAsia="zh-CN"/>
          <w14:textFill>
            <w14:solidFill>
              <w14:schemeClr w14:val="tx1"/>
            </w14:solidFill>
          </w14:textFill>
        </w:rPr>
        <w:t>工程研究中心</w:t>
      </w:r>
      <w:r>
        <w:rPr>
          <w:rFonts w:hint="eastAsia" w:eastAsia="方正仿宋_GBK"/>
          <w:color w:val="000000" w:themeColor="text1"/>
          <w:sz w:val="32"/>
          <w:szCs w:val="32"/>
          <w14:textFill>
            <w14:solidFill>
              <w14:schemeClr w14:val="tx1"/>
            </w14:solidFill>
          </w14:textFill>
        </w:rPr>
        <w:t>申请的专利情况及专利证书。</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b w:val="0"/>
          <w:bCs/>
          <w:color w:val="000000" w:themeColor="text1"/>
          <w:sz w:val="32"/>
          <w:szCs w:val="32"/>
          <w:lang w:eastAsia="zh-CN"/>
          <w14:textFill>
            <w14:solidFill>
              <w14:schemeClr w14:val="tx1"/>
            </w14:solidFill>
          </w14:textFill>
        </w:rPr>
        <w:t>工程研究中心</w:t>
      </w:r>
      <w:r>
        <w:rPr>
          <w:rFonts w:hint="eastAsia" w:eastAsia="方正仿宋_GBK"/>
          <w:color w:val="000000" w:themeColor="text1"/>
          <w:sz w:val="32"/>
          <w:szCs w:val="32"/>
          <w14:textFill>
            <w14:solidFill>
              <w14:schemeClr w14:val="tx1"/>
            </w14:solidFill>
          </w14:textFill>
        </w:rPr>
        <w:t>拥有的新产品新技术情况及证明材料、首台（套）重大技术装备情况及</w:t>
      </w:r>
      <w:r>
        <w:rPr>
          <w:rFonts w:hint="eastAsia" w:eastAsia="方正仿宋_GBK"/>
          <w:color w:val="000000" w:themeColor="text1"/>
          <w:sz w:val="32"/>
          <w:szCs w:val="32"/>
          <w:lang w:eastAsia="zh-CN"/>
          <w14:textFill>
            <w14:solidFill>
              <w14:schemeClr w14:val="tx1"/>
            </w14:solidFill>
          </w14:textFill>
        </w:rPr>
        <w:t>证明材料</w:t>
      </w:r>
      <w:r>
        <w:rPr>
          <w:rFonts w:hint="eastAsia" w:eastAsia="方正仿宋_GBK"/>
          <w:color w:val="000000" w:themeColor="text1"/>
          <w:sz w:val="32"/>
          <w:szCs w:val="32"/>
          <w14:textFill>
            <w14:solidFill>
              <w14:schemeClr w14:val="tx1"/>
            </w14:solidFill>
          </w14:textFill>
        </w:rPr>
        <w:t>。</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（十一）</w:t>
      </w:r>
      <w:r>
        <w:rPr>
          <w:rFonts w:hint="eastAsia" w:eastAsia="方正仿宋_GBK"/>
          <w:b/>
          <w:color w:val="000000" w:themeColor="text1"/>
          <w:sz w:val="32"/>
          <w:szCs w:val="32"/>
          <w14:textFill>
            <w14:solidFill>
              <w14:schemeClr w14:val="tx1"/>
            </w14:solidFill>
          </w14:textFill>
        </w:rPr>
        <w:t>报告年度</w:t>
      </w:r>
      <w:r>
        <w:rPr>
          <w:rFonts w:hint="eastAsia" w:eastAsia="方正仿宋_GBK"/>
          <w:b w:val="0"/>
          <w:bCs/>
          <w:color w:val="000000" w:themeColor="text1"/>
          <w:sz w:val="32"/>
          <w:szCs w:val="32"/>
          <w:lang w:eastAsia="zh-CN"/>
          <w14:textFill>
            <w14:solidFill>
              <w14:schemeClr w14:val="tx1"/>
            </w14:solidFill>
          </w14:textFill>
        </w:rPr>
        <w:t>工程研究中心</w:t>
      </w:r>
      <w:r>
        <w:rPr>
          <w:rFonts w:hint="eastAsia" w:eastAsia="方正仿宋_GBK"/>
          <w:color w:val="000000" w:themeColor="text1"/>
          <w:sz w:val="32"/>
          <w:szCs w:val="32"/>
          <w14:textFill>
            <w14:solidFill>
              <w14:schemeClr w14:val="tx1"/>
            </w14:solidFill>
          </w14:textFill>
        </w:rPr>
        <w:t>销售新产品取得收入</w:t>
      </w:r>
      <w:r>
        <w:rPr>
          <w:rFonts w:hint="eastAsia" w:eastAsia="方正仿宋_GBK"/>
          <w:color w:val="000000" w:themeColor="text1"/>
          <w:sz w:val="32"/>
          <w:szCs w:val="32"/>
          <w:lang w:eastAsia="zh-CN"/>
          <w14:textFill>
            <w14:solidFill>
              <w14:schemeClr w14:val="tx1"/>
            </w14:solidFill>
          </w14:textFill>
        </w:rPr>
        <w:t>和</w:t>
      </w:r>
      <w:r>
        <w:rPr>
          <w:rFonts w:hint="eastAsia" w:eastAsia="方正仿宋_GBK"/>
          <w:color w:val="000000" w:themeColor="text1"/>
          <w:sz w:val="32"/>
          <w:szCs w:val="32"/>
          <w14:textFill>
            <w14:solidFill>
              <w14:schemeClr w14:val="tx1"/>
            </w14:solidFill>
          </w14:textFill>
        </w:rPr>
        <w:t>利润情况及证明材料（企业提供）。</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（十二）</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b w:val="0"/>
          <w:bCs/>
          <w:color w:val="000000" w:themeColor="text1"/>
          <w:sz w:val="32"/>
          <w:szCs w:val="32"/>
          <w:lang w:eastAsia="zh-CN"/>
          <w14:textFill>
            <w14:solidFill>
              <w14:schemeClr w14:val="tx1"/>
            </w14:solidFill>
          </w14:textFill>
        </w:rPr>
        <w:t>工程研究中心</w:t>
      </w:r>
      <w:r>
        <w:rPr>
          <w:rFonts w:hint="eastAsia" w:eastAsia="方正仿宋_GBK"/>
          <w:color w:val="000000" w:themeColor="text1"/>
          <w:sz w:val="32"/>
          <w:szCs w:val="32"/>
          <w14:textFill>
            <w14:solidFill>
              <w14:schemeClr w14:val="tx1"/>
            </w14:solidFill>
          </w14:textFill>
        </w:rPr>
        <w:t>主持</w:t>
      </w:r>
      <w:r>
        <w:rPr>
          <w:rFonts w:hint="eastAsia" w:eastAsia="方正仿宋_GBK"/>
          <w:color w:val="000000" w:themeColor="text1"/>
          <w:sz w:val="32"/>
          <w:szCs w:val="32"/>
          <w:lang w:eastAsia="zh-CN"/>
          <w14:textFill>
            <w14:solidFill>
              <w14:schemeClr w14:val="tx1"/>
            </w14:solidFill>
          </w14:textFill>
        </w:rPr>
        <w:t>（</w:t>
      </w:r>
      <w:r>
        <w:rPr>
          <w:rFonts w:hint="eastAsia" w:eastAsia="方正仿宋_GBK"/>
          <w:color w:val="000000" w:themeColor="text1"/>
          <w:sz w:val="32"/>
          <w:szCs w:val="32"/>
          <w14:textFill>
            <w14:solidFill>
              <w14:schemeClr w14:val="tx1"/>
            </w14:solidFill>
          </w14:textFill>
        </w:rPr>
        <w:t>参与</w:t>
      </w:r>
      <w:r>
        <w:rPr>
          <w:rFonts w:hint="eastAsia" w:eastAsia="方正仿宋_GBK"/>
          <w:color w:val="000000" w:themeColor="text1"/>
          <w:sz w:val="32"/>
          <w:szCs w:val="32"/>
          <w:lang w:eastAsia="zh-CN"/>
          <w14:textFill>
            <w14:solidFill>
              <w14:schemeClr w14:val="tx1"/>
            </w14:solidFill>
          </w14:textFill>
        </w:rPr>
        <w:t>）</w:t>
      </w:r>
      <w:r>
        <w:rPr>
          <w:rFonts w:hint="eastAsia" w:eastAsia="方正仿宋_GBK"/>
          <w:color w:val="000000" w:themeColor="text1"/>
          <w:sz w:val="32"/>
          <w:szCs w:val="32"/>
          <w14:textFill>
            <w14:solidFill>
              <w14:schemeClr w14:val="tx1"/>
            </w14:solidFill>
          </w14:textFill>
        </w:rPr>
        <w:t>制定的目前仍有效执行的国际、国家与行业标准情况及证明材料。</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（十三）</w:t>
      </w:r>
      <w:r>
        <w:rPr>
          <w:rFonts w:hint="eastAsia" w:eastAsia="方正仿宋_GBK"/>
          <w:b/>
          <w:color w:val="000000" w:themeColor="text1"/>
          <w:sz w:val="32"/>
          <w:szCs w:val="32"/>
          <w14:textFill>
            <w14:solidFill>
              <w14:schemeClr w14:val="tx1"/>
            </w14:solidFill>
          </w14:textFill>
        </w:rPr>
        <w:t>报告年度末</w:t>
      </w:r>
      <w:r>
        <w:rPr>
          <w:rFonts w:hint="eastAsia" w:eastAsia="方正仿宋_GBK"/>
          <w:b w:val="0"/>
          <w:bCs/>
          <w:color w:val="000000" w:themeColor="text1"/>
          <w:sz w:val="32"/>
          <w:szCs w:val="32"/>
          <w:lang w:eastAsia="zh-CN"/>
          <w14:textFill>
            <w14:solidFill>
              <w14:schemeClr w14:val="tx1"/>
            </w14:solidFill>
          </w14:textFill>
        </w:rPr>
        <w:t>工程研究中心</w:t>
      </w:r>
      <w:r>
        <w:rPr>
          <w:rFonts w:hint="eastAsia" w:eastAsia="方正仿宋_GBK"/>
          <w:color w:val="000000" w:themeColor="text1"/>
          <w:sz w:val="32"/>
          <w:szCs w:val="32"/>
          <w14:textFill>
            <w14:solidFill>
              <w14:schemeClr w14:val="tx1"/>
            </w14:solidFill>
          </w14:textFill>
        </w:rPr>
        <w:t>获得的国家科学技术进步奖、国家技术发明奖、国家自然科学奖、省或直辖市</w:t>
      </w:r>
      <w:r>
        <w:rPr>
          <w:rFonts w:hint="eastAsia" w:eastAsia="方正仿宋_GBK"/>
          <w:color w:val="000000" w:themeColor="text1"/>
          <w:sz w:val="32"/>
          <w:szCs w:val="32"/>
          <w:lang w:eastAsia="zh-CN"/>
          <w14:textFill>
            <w14:solidFill>
              <w14:schemeClr w14:val="tx1"/>
            </w14:solidFill>
          </w14:textFill>
        </w:rPr>
        <w:t>（自治区）设立并</w:t>
      </w:r>
      <w:r>
        <w:rPr>
          <w:rFonts w:hint="eastAsia" w:eastAsia="方正仿宋_GBK"/>
          <w:color w:val="000000" w:themeColor="text1"/>
          <w:sz w:val="32"/>
          <w:szCs w:val="32"/>
          <w14:textFill>
            <w14:solidFill>
              <w14:schemeClr w14:val="tx1"/>
            </w14:solidFill>
          </w14:textFill>
        </w:rPr>
        <w:t>颁发的科学技术奖情况及证明材料。</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（十四）</w:t>
      </w:r>
      <w:r>
        <w:rPr>
          <w:rFonts w:hint="eastAsia" w:eastAsia="方正仿宋_GBK"/>
          <w:b/>
          <w:color w:val="000000" w:themeColor="text1"/>
          <w:sz w:val="32"/>
          <w:szCs w:val="32"/>
          <w14:textFill>
            <w14:solidFill>
              <w14:schemeClr w14:val="tx1"/>
            </w14:solidFill>
          </w14:textFill>
        </w:rPr>
        <w:t>报告年度</w:t>
      </w:r>
      <w:r>
        <w:rPr>
          <w:rFonts w:hint="eastAsia" w:eastAsia="方正仿宋_GBK"/>
          <w:b w:val="0"/>
          <w:bCs/>
          <w:color w:val="000000" w:themeColor="text1"/>
          <w:sz w:val="32"/>
          <w:szCs w:val="32"/>
          <w:lang w:eastAsia="zh-CN"/>
          <w14:textFill>
            <w14:solidFill>
              <w14:schemeClr w14:val="tx1"/>
            </w14:solidFill>
          </w14:textFill>
        </w:rPr>
        <w:t>工程研究中心</w:t>
      </w:r>
      <w:r>
        <w:rPr>
          <w:rFonts w:hint="eastAsia" w:eastAsia="方正仿宋_GBK"/>
          <w:color w:val="000000" w:themeColor="text1"/>
          <w:sz w:val="32"/>
          <w:szCs w:val="32"/>
          <w14:textFill>
            <w14:solidFill>
              <w14:schemeClr w14:val="tx1"/>
            </w14:solidFill>
          </w14:textFill>
        </w:rPr>
        <w:t>成果转移转化收入情况及</w:t>
      </w:r>
      <w:r>
        <w:rPr>
          <w:rFonts w:hint="eastAsia" w:eastAsia="方正仿宋_GBK"/>
          <w:color w:val="000000" w:themeColor="text1"/>
          <w:sz w:val="32"/>
          <w:szCs w:val="32"/>
          <w:lang w:eastAsia="zh-CN"/>
          <w14:textFill>
            <w14:solidFill>
              <w14:schemeClr w14:val="tx1"/>
            </w14:solidFill>
          </w14:textFill>
        </w:rPr>
        <w:t>收入到账</w:t>
      </w:r>
      <w:r>
        <w:rPr>
          <w:rFonts w:hint="eastAsia" w:eastAsia="方正仿宋_GBK"/>
          <w:color w:val="000000" w:themeColor="text1"/>
          <w:sz w:val="32"/>
          <w:szCs w:val="32"/>
          <w14:textFill>
            <w14:solidFill>
              <w14:schemeClr w14:val="tx1"/>
            </w14:solidFill>
          </w14:textFill>
        </w:rPr>
        <w:t>证明材料（高校院所提供）。</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（十五）营业执照或事业单位法人证书。</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（十六）工程研究中心章程及管理制度文件、共建协议等。其中，共建协议须明确各方责任分工、科技成果所有权归属、签订日期及合作时长等必要内容。</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（十七）如依托单位为央企下属企事业单位，须提供央企</w:t>
      </w:r>
      <w:r>
        <w:rPr>
          <w:rFonts w:hint="eastAsia" w:eastAsia="方正仿宋_GBK"/>
          <w:b/>
          <w:color w:val="000000" w:themeColor="text1"/>
          <w:sz w:val="32"/>
          <w:szCs w:val="32"/>
          <w14:textFill>
            <w14:solidFill>
              <w14:schemeClr w14:val="tx1"/>
            </w14:solidFill>
          </w14:textFill>
        </w:rPr>
        <w:t>层级</w:t>
      </w:r>
      <w:r>
        <w:rPr>
          <w:rFonts w:hint="eastAsia" w:eastAsia="方正仿宋_GBK"/>
          <w:color w:val="000000" w:themeColor="text1"/>
          <w:sz w:val="32"/>
          <w:szCs w:val="32"/>
          <w14:textFill>
            <w14:solidFill>
              <w14:schemeClr w14:val="tx1"/>
            </w14:solidFill>
          </w14:textFill>
        </w:rPr>
        <w:t>关系证明。</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（十八）</w:t>
      </w:r>
      <w:r>
        <w:rPr>
          <w:rFonts w:hint="eastAsia" w:eastAsia="方正仿宋_GBK"/>
          <w:b/>
          <w:color w:val="000000" w:themeColor="text1"/>
          <w:sz w:val="32"/>
          <w:szCs w:val="32"/>
          <w14:textFill>
            <w14:solidFill>
              <w14:schemeClr w14:val="tx1"/>
            </w14:solidFill>
          </w14:textFill>
        </w:rPr>
        <w:t>市级工程研究中心认定批复文件</w:t>
      </w:r>
      <w:r>
        <w:rPr>
          <w:rFonts w:hint="eastAsia" w:eastAsia="方正仿宋_GBK"/>
          <w:color w:val="000000" w:themeColor="text1"/>
          <w:sz w:val="32"/>
          <w:szCs w:val="32"/>
          <w14:textFill>
            <w14:solidFill>
              <w14:schemeClr w14:val="tx1"/>
            </w14:solidFill>
          </w14:textFill>
        </w:rPr>
        <w:t>。</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（十九）其它相关证明材料。</w:t>
      </w: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rPr>
          <w:rFonts w:hint="eastAsia"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br w:type="page"/>
      </w: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1 </w:t>
      </w:r>
    </w:p>
    <w:p>
      <w:pPr>
        <w:widowControl/>
        <w:adjustRightInd/>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工程研究中心科研经费收入统计表</w:t>
      </w:r>
    </w:p>
    <w:p>
      <w:pPr>
        <w:widowControl/>
        <w:adjustRightInd/>
        <w:spacing w:line="360" w:lineRule="exact"/>
        <w:jc w:val="center"/>
        <w:rPr>
          <w:rFonts w:eastAsia="宋体"/>
          <w:bCs/>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（高校院所填报并盖章）</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
        <w:gridCol w:w="5500"/>
        <w:gridCol w:w="1175"/>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指标名称</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金额</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（万元）</w:t>
            </w: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（一）</w:t>
            </w: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hint="eastAsia" w:eastAsia="宋体"/>
                <w:b/>
                <w:color w:val="000000" w:themeColor="text1"/>
                <w:kern w:val="2"/>
                <w:sz w:val="21"/>
                <w:szCs w:val="21"/>
                <w14:textFill>
                  <w14:solidFill>
                    <w14:schemeClr w14:val="tx1"/>
                  </w14:solidFill>
                </w14:textFill>
              </w:rPr>
              <w:t>报告年度</w:t>
            </w:r>
            <w:r>
              <w:rPr>
                <w:rFonts w:hint="eastAsia" w:eastAsia="宋体"/>
                <w:color w:val="000000" w:themeColor="text1"/>
                <w:kern w:val="2"/>
                <w:sz w:val="21"/>
                <w:szCs w:val="21"/>
                <w14:textFill>
                  <w14:solidFill>
                    <w14:schemeClr w14:val="tx1"/>
                  </w14:solidFill>
                </w14:textFill>
              </w:rPr>
              <w:t>纵向科研经费收入</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r>
              <w:rPr>
                <w:rFonts w:hint="eastAsia" w:eastAsia="宋体"/>
                <w:color w:val="000000" w:themeColor="text1"/>
                <w:kern w:val="2"/>
                <w:sz w:val="21"/>
                <w:szCs w:val="21"/>
                <w14:textFill>
                  <w14:solidFill>
                    <w14:schemeClr w14:val="tx1"/>
                  </w14:solidFill>
                </w14:textFill>
              </w:rPr>
              <w:t>国家级</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r>
              <w:rPr>
                <w:rFonts w:hint="eastAsia" w:eastAsia="宋体"/>
                <w:color w:val="000000" w:themeColor="text1"/>
                <w:kern w:val="2"/>
                <w:sz w:val="21"/>
                <w:szCs w:val="21"/>
                <w14:textFill>
                  <w14:solidFill>
                    <w14:schemeClr w14:val="tx1"/>
                  </w14:solidFill>
                </w14:textFill>
              </w:rPr>
              <w:t>省部级</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3.</w:t>
            </w:r>
            <w:r>
              <w:rPr>
                <w:rFonts w:hint="eastAsia" w:eastAsia="宋体"/>
                <w:color w:val="000000" w:themeColor="text1"/>
                <w:kern w:val="2"/>
                <w:sz w:val="21"/>
                <w:szCs w:val="21"/>
                <w14:textFill>
                  <w14:solidFill>
                    <w14:schemeClr w14:val="tx1"/>
                  </w14:solidFill>
                </w14:textFill>
              </w:rPr>
              <w:t>市县级</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小计</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（二）</w:t>
            </w: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hint="eastAsia" w:eastAsia="宋体"/>
                <w:b/>
                <w:color w:val="000000" w:themeColor="text1"/>
                <w:kern w:val="2"/>
                <w:sz w:val="21"/>
                <w:szCs w:val="21"/>
                <w14:textFill>
                  <w14:solidFill>
                    <w14:schemeClr w14:val="tx1"/>
                  </w14:solidFill>
                </w14:textFill>
              </w:rPr>
              <w:t>报告年度</w:t>
            </w:r>
            <w:r>
              <w:rPr>
                <w:rFonts w:hint="eastAsia" w:eastAsia="宋体"/>
                <w:color w:val="000000" w:themeColor="text1"/>
                <w:kern w:val="2"/>
                <w:sz w:val="21"/>
                <w:szCs w:val="21"/>
                <w14:textFill>
                  <w14:solidFill>
                    <w14:schemeClr w14:val="tx1"/>
                  </w14:solidFill>
                </w14:textFill>
              </w:rPr>
              <w:t>横向科研经费收入</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项目</w:t>
            </w:r>
            <w:r>
              <w:rPr>
                <w:rFonts w:eastAsia="宋体"/>
                <w:color w:val="000000" w:themeColor="text1"/>
                <w:kern w:val="2"/>
                <w:sz w:val="21"/>
                <w:szCs w:val="21"/>
                <w14:textFill>
                  <w14:solidFill>
                    <w14:schemeClr w14:val="tx1"/>
                  </w14:solidFill>
                </w14:textFill>
              </w:rPr>
              <w:t>1</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项目</w:t>
            </w:r>
            <w:r>
              <w:rPr>
                <w:rFonts w:eastAsia="宋体"/>
                <w:color w:val="000000" w:themeColor="text1"/>
                <w:kern w:val="2"/>
                <w:sz w:val="21"/>
                <w:szCs w:val="21"/>
                <w14:textFill>
                  <w14:solidFill>
                    <w14:schemeClr w14:val="tx1"/>
                  </w14:solidFill>
                </w14:textFill>
              </w:rPr>
              <w:t>2</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小计</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2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xml:space="preserve"> </w:t>
            </w:r>
            <w:r>
              <w:rPr>
                <w:rFonts w:hint="eastAsia" w:eastAsia="宋体"/>
                <w:color w:val="000000" w:themeColor="text1"/>
                <w:kern w:val="2"/>
                <w:sz w:val="21"/>
                <w:szCs w:val="21"/>
                <w14:textFill>
                  <w14:solidFill>
                    <w14:schemeClr w14:val="tx1"/>
                  </w14:solidFill>
                </w14:textFill>
              </w:rPr>
              <w:t>合计</w:t>
            </w:r>
          </w:p>
        </w:tc>
        <w:tc>
          <w:tcPr>
            <w:tcW w:w="68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c>
          <w:tcPr>
            <w:tcW w:w="57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hint="eastAsia" w:eastAsia="宋体"/>
          <w:color w:val="000000" w:themeColor="text1"/>
          <w:sz w:val="18"/>
          <w:szCs w:val="18"/>
          <w14:textFill>
            <w14:solidFill>
              <w14:schemeClr w14:val="tx1"/>
            </w14:solidFill>
          </w14:textFill>
        </w:rPr>
        <w:t>：</w:t>
      </w:r>
    </w:p>
    <w:p>
      <w:pPr>
        <w:numPr>
          <w:ilvl w:val="0"/>
          <w:numId w:val="0"/>
        </w:numPr>
        <w:snapToGrid w:val="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1.</w:t>
      </w:r>
      <w:r>
        <w:rPr>
          <w:rFonts w:hint="eastAsia" w:eastAsia="宋体"/>
          <w:color w:val="000000" w:themeColor="text1"/>
          <w:sz w:val="18"/>
          <w:szCs w:val="18"/>
          <w:lang w:eastAsia="zh-CN"/>
          <w14:textFill>
            <w14:solidFill>
              <w14:schemeClr w14:val="tx1"/>
            </w14:solidFill>
          </w14:textFill>
        </w:rPr>
        <w:t>“</w:t>
      </w:r>
      <w:r>
        <w:rPr>
          <w:rFonts w:hint="eastAsia" w:eastAsia="宋体"/>
          <w:color w:val="000000" w:themeColor="text1"/>
          <w:sz w:val="18"/>
          <w:szCs w:val="18"/>
          <w14:textFill>
            <w14:solidFill>
              <w14:schemeClr w14:val="tx1"/>
            </w14:solidFill>
          </w14:textFill>
        </w:rPr>
        <w:t>纵向科研经费收入</w:t>
      </w:r>
      <w:r>
        <w:rPr>
          <w:rFonts w:hint="eastAsia" w:eastAsia="宋体"/>
          <w:color w:val="000000" w:themeColor="text1"/>
          <w:sz w:val="18"/>
          <w:szCs w:val="18"/>
          <w:lang w:eastAsia="zh-CN"/>
          <w14:textFill>
            <w14:solidFill>
              <w14:schemeClr w14:val="tx1"/>
            </w14:solidFill>
          </w14:textFill>
        </w:rPr>
        <w:t>”</w:t>
      </w:r>
      <w:r>
        <w:rPr>
          <w:rFonts w:hint="eastAsia" w:eastAsia="宋体"/>
          <w:color w:val="000000" w:themeColor="text1"/>
          <w:sz w:val="18"/>
          <w:szCs w:val="18"/>
          <w14:textFill>
            <w14:solidFill>
              <w14:schemeClr w14:val="tx1"/>
            </w14:solidFill>
          </w14:textFill>
        </w:rPr>
        <w:t>是指以工程研究中心作为科研承担单位或合作单位从</w:t>
      </w:r>
      <w:r>
        <w:rPr>
          <w:rFonts w:hint="eastAsia" w:eastAsia="宋体"/>
          <w:b/>
          <w:color w:val="000000" w:themeColor="text1"/>
          <w:sz w:val="18"/>
          <w:szCs w:val="18"/>
          <w14:textFill>
            <w14:solidFill>
              <w14:schemeClr w14:val="tx1"/>
            </w14:solidFill>
          </w14:textFill>
        </w:rPr>
        <w:t>政府主管部门</w:t>
      </w:r>
      <w:r>
        <w:rPr>
          <w:rFonts w:hint="eastAsia" w:eastAsia="宋体"/>
          <w:color w:val="000000" w:themeColor="text1"/>
          <w:sz w:val="18"/>
          <w:szCs w:val="18"/>
          <w14:textFill>
            <w14:solidFill>
              <w14:schemeClr w14:val="tx1"/>
            </w14:solidFill>
          </w14:textFill>
        </w:rPr>
        <w:t>获得的经费。</w:t>
      </w:r>
    </w:p>
    <w:p>
      <w:pPr>
        <w:numPr>
          <w:ilvl w:val="0"/>
          <w:numId w:val="0"/>
        </w:numPr>
        <w:snapToGrid w:val="0"/>
        <w:ind w:leftChars="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hint="eastAsia" w:eastAsia="宋体"/>
          <w:color w:val="000000" w:themeColor="text1"/>
          <w:sz w:val="18"/>
          <w:szCs w:val="18"/>
          <w14:textFill>
            <w14:solidFill>
              <w14:schemeClr w14:val="tx1"/>
            </w14:solidFill>
          </w14:textFill>
        </w:rPr>
        <w:t>“横向科研经费收入”</w:t>
      </w:r>
      <w:r>
        <w:rPr>
          <w:rFonts w:hint="eastAsia" w:eastAsia="宋体"/>
          <w:color w:val="000000" w:themeColor="text1"/>
          <w:sz w:val="18"/>
          <w:szCs w:val="18"/>
          <w:lang w:eastAsia="zh-CN"/>
          <w14:textFill>
            <w14:solidFill>
              <w14:schemeClr w14:val="tx1"/>
            </w14:solidFill>
          </w14:textFill>
        </w:rPr>
        <w:t>是</w:t>
      </w:r>
      <w:r>
        <w:rPr>
          <w:rFonts w:hint="eastAsia" w:eastAsia="宋体"/>
          <w:color w:val="000000" w:themeColor="text1"/>
          <w:sz w:val="18"/>
          <w:szCs w:val="18"/>
          <w14:textFill>
            <w14:solidFill>
              <w14:schemeClr w14:val="tx1"/>
            </w14:solidFill>
          </w14:textFill>
        </w:rPr>
        <w:t>指工程研究中心开展科研活动从政府主管部门之外的渠道取得的各种</w:t>
      </w:r>
      <w:r>
        <w:rPr>
          <w:rFonts w:hint="eastAsia" w:eastAsia="宋体"/>
          <w:b/>
          <w:bCs/>
          <w:color w:val="000000" w:themeColor="text1"/>
          <w:sz w:val="18"/>
          <w:szCs w:val="18"/>
          <w:lang w:eastAsia="zh-CN"/>
          <w14:textFill>
            <w14:solidFill>
              <w14:schemeClr w14:val="tx1"/>
            </w14:solidFill>
          </w14:textFill>
        </w:rPr>
        <w:t>非财政性拨款经费，</w:t>
      </w:r>
      <w:r>
        <w:rPr>
          <w:rFonts w:hint="eastAsia" w:eastAsia="宋体"/>
          <w:b w:val="0"/>
          <w:bCs w:val="0"/>
          <w:color w:val="000000" w:themeColor="text1"/>
          <w:sz w:val="18"/>
          <w:szCs w:val="18"/>
          <w:lang w:eastAsia="zh-CN"/>
          <w14:textFill>
            <w14:solidFill>
              <w14:schemeClr w14:val="tx1"/>
            </w14:solidFill>
          </w14:textFill>
        </w:rPr>
        <w:t>包括通过科技攻关、科技咨询、技术服务等方式取得的经费。</w:t>
      </w:r>
    </w:p>
    <w:p>
      <w:pPr>
        <w:numPr>
          <w:ilvl w:val="0"/>
          <w:numId w:val="0"/>
        </w:numPr>
        <w:snapToGrid w:val="0"/>
        <w:ind w:leftChars="0"/>
        <w:jc w:val="both"/>
        <w:rPr>
          <w:rFonts w:hint="eastAsia" w:eastAsia="宋体"/>
          <w:color w:val="000000" w:themeColor="text1"/>
          <w:sz w:val="18"/>
          <w:szCs w:val="18"/>
          <w14:textFill>
            <w14:solidFill>
              <w14:schemeClr w14:val="tx1"/>
            </w14:solidFill>
          </w14:textFill>
        </w:rPr>
      </w:pPr>
      <w:r>
        <w:rPr>
          <w:rFonts w:hint="eastAsia" w:eastAsia="宋体"/>
          <w:b w:val="0"/>
          <w:bCs w:val="0"/>
          <w:color w:val="000000" w:themeColor="text1"/>
          <w:sz w:val="18"/>
          <w:szCs w:val="18"/>
          <w:lang w:val="en-US" w:eastAsia="zh-CN"/>
          <w14:textFill>
            <w14:solidFill>
              <w14:schemeClr w14:val="tx1"/>
            </w14:solidFill>
          </w14:textFill>
        </w:rPr>
        <w:t xml:space="preserve">3. </w:t>
      </w:r>
      <w:r>
        <w:rPr>
          <w:rFonts w:hint="eastAsia" w:eastAsia="宋体"/>
          <w:b/>
          <w:bCs/>
          <w:color w:val="000000" w:themeColor="text1"/>
          <w:sz w:val="18"/>
          <w:szCs w:val="18"/>
          <w:lang w:eastAsia="zh-CN"/>
          <w14:textFill>
            <w14:solidFill>
              <w14:schemeClr w14:val="tx1"/>
            </w14:solidFill>
          </w14:textFill>
        </w:rPr>
        <w:t>报告年度外</w:t>
      </w:r>
      <w:r>
        <w:rPr>
          <w:rFonts w:hint="eastAsia" w:eastAsia="宋体"/>
          <w:color w:val="000000" w:themeColor="text1"/>
          <w:sz w:val="18"/>
          <w:szCs w:val="18"/>
          <w:lang w:eastAsia="zh-CN"/>
          <w14:textFill>
            <w14:solidFill>
              <w14:schemeClr w14:val="tx1"/>
            </w14:solidFill>
          </w14:textFill>
        </w:rPr>
        <w:t>的科研经费收入、</w:t>
      </w:r>
      <w:r>
        <w:rPr>
          <w:rFonts w:hint="eastAsia" w:eastAsia="宋体"/>
          <w:b/>
          <w:bCs/>
          <w:color w:val="000000" w:themeColor="text1"/>
          <w:sz w:val="18"/>
          <w:szCs w:val="18"/>
          <w:lang w:eastAsia="zh-CN"/>
          <w14:textFill>
            <w14:solidFill>
              <w14:schemeClr w14:val="tx1"/>
            </w14:solidFill>
          </w14:textFill>
        </w:rPr>
        <w:t>与工程研究中心目标定位无关</w:t>
      </w:r>
      <w:r>
        <w:rPr>
          <w:rFonts w:hint="eastAsia" w:eastAsia="宋体"/>
          <w:color w:val="000000" w:themeColor="text1"/>
          <w:sz w:val="18"/>
          <w:szCs w:val="18"/>
          <w:lang w:eastAsia="zh-CN"/>
          <w14:textFill>
            <w14:solidFill>
              <w14:schemeClr w14:val="tx1"/>
            </w14:solidFill>
          </w14:textFill>
        </w:rPr>
        <w:t>的科研经费收入等不得列入。</w:t>
      </w:r>
    </w:p>
    <w:p>
      <w:pPr>
        <w:numPr>
          <w:ilvl w:val="0"/>
          <w:numId w:val="0"/>
        </w:numPr>
        <w:snapToGrid w:val="0"/>
        <w:ind w:leftChars="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 xml:space="preserve">4. </w:t>
      </w:r>
      <w:r>
        <w:rPr>
          <w:rFonts w:hint="eastAsia" w:eastAsia="宋体"/>
          <w:color w:val="000000" w:themeColor="text1"/>
          <w:sz w:val="18"/>
          <w:szCs w:val="18"/>
          <w:lang w:eastAsia="zh-CN"/>
          <w14:textFill>
            <w14:solidFill>
              <w14:schemeClr w14:val="tx1"/>
            </w14:solidFill>
          </w14:textFill>
        </w:rPr>
        <w:t>随表</w:t>
      </w:r>
      <w:r>
        <w:rPr>
          <w:rFonts w:hint="eastAsia" w:eastAsia="宋体"/>
          <w:b/>
          <w:bCs/>
          <w:color w:val="000000" w:themeColor="text1"/>
          <w:sz w:val="18"/>
          <w:szCs w:val="18"/>
          <w:lang w:eastAsia="zh-CN"/>
          <w14:textFill>
            <w14:solidFill>
              <w14:schemeClr w14:val="tx1"/>
            </w14:solidFill>
          </w14:textFill>
        </w:rPr>
        <w:t>按纵向、横向类别</w:t>
      </w:r>
      <w:r>
        <w:rPr>
          <w:rFonts w:hint="eastAsia" w:eastAsia="宋体"/>
          <w:color w:val="000000" w:themeColor="text1"/>
          <w:sz w:val="18"/>
          <w:szCs w:val="18"/>
          <w:lang w:eastAsia="zh-CN"/>
          <w14:textFill>
            <w14:solidFill>
              <w14:schemeClr w14:val="tx1"/>
            </w14:solidFill>
          </w14:textFill>
        </w:rPr>
        <w:t>附科研经费收入到账凭证等有效证明材料复印件。</w:t>
      </w: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2 </w:t>
      </w:r>
    </w:p>
    <w:p>
      <w:pPr>
        <w:widowControl/>
        <w:adjustRightInd/>
        <w:spacing w:before="62" w:beforeLines="20" w:after="62" w:afterLines="20" w:line="360" w:lineRule="exact"/>
        <w:jc w:val="center"/>
        <w:rPr>
          <w:rFonts w:eastAsia="宋体"/>
          <w:bCs/>
          <w:color w:val="000000" w:themeColor="text1"/>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工程研究中心研发场地统计表</w:t>
      </w:r>
    </w:p>
    <w:tbl>
      <w:tblPr>
        <w:tblStyle w:val="6"/>
        <w:tblW w:w="51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2746"/>
        <w:gridCol w:w="1313"/>
        <w:gridCol w:w="996"/>
        <w:gridCol w:w="900"/>
        <w:gridCol w:w="882"/>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156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摘要</w:t>
            </w:r>
          </w:p>
        </w:tc>
        <w:tc>
          <w:tcPr>
            <w:tcW w:w="7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建筑面积</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（平方米）</w:t>
            </w:r>
          </w:p>
        </w:tc>
        <w:tc>
          <w:tcPr>
            <w:tcW w:w="568"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功能</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定位</w:t>
            </w:r>
          </w:p>
        </w:tc>
        <w:tc>
          <w:tcPr>
            <w:tcW w:w="51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建设</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地点</w:t>
            </w:r>
          </w:p>
        </w:tc>
        <w:tc>
          <w:tcPr>
            <w:tcW w:w="5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所有</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权人</w:t>
            </w:r>
          </w:p>
        </w:tc>
        <w:tc>
          <w:tcPr>
            <w:tcW w:w="6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lang w:val="en-US" w:eastAsia="zh-CN"/>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租赁</w:t>
            </w:r>
            <w:r>
              <w:rPr>
                <w:rFonts w:hint="eastAsia" w:eastAsia="黑体"/>
                <w:color w:val="000000" w:themeColor="text1"/>
                <w:kern w:val="2"/>
                <w:sz w:val="21"/>
                <w:szCs w:val="21"/>
                <w:lang w:val="en-US" w:eastAsia="zh-CN"/>
                <w14:textFill>
                  <w14:solidFill>
                    <w14:schemeClr w14:val="tx1"/>
                  </w14:solidFill>
                </w14:textFill>
              </w:rPr>
              <w:t>/</w:t>
            </w:r>
          </w:p>
          <w:p>
            <w:pPr>
              <w:widowControl/>
              <w:adjustRightInd/>
              <w:spacing w:line="240" w:lineRule="exact"/>
              <w:jc w:val="center"/>
              <w:rPr>
                <w:rFonts w:hint="default" w:eastAsia="黑体"/>
                <w:color w:val="000000" w:themeColor="text1"/>
                <w:kern w:val="2"/>
                <w:sz w:val="21"/>
                <w:szCs w:val="21"/>
                <w:lang w:val="en-US" w:eastAsia="zh-CN"/>
                <w14:textFill>
                  <w14:solidFill>
                    <w14:schemeClr w14:val="tx1"/>
                  </w14:solidFill>
                </w14:textFill>
              </w:rPr>
            </w:pPr>
            <w:r>
              <w:rPr>
                <w:rFonts w:hint="eastAsia" w:eastAsia="黑体"/>
                <w:color w:val="000000" w:themeColor="text1"/>
                <w:kern w:val="2"/>
                <w:sz w:val="21"/>
                <w:szCs w:val="21"/>
                <w:lang w:val="en-US" w:eastAsia="zh-CN"/>
                <w14:textFill>
                  <w14:solidFill>
                    <w14:schemeClr w14:val="tx1"/>
                  </w14:solidFill>
                </w14:textFill>
              </w:rPr>
              <w:t>建成时间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56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p>
        </w:tc>
        <w:tc>
          <w:tcPr>
            <w:tcW w:w="7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6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1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56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7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6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1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56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7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6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1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56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合计</w:t>
            </w:r>
          </w:p>
        </w:tc>
        <w:tc>
          <w:tcPr>
            <w:tcW w:w="7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c>
          <w:tcPr>
            <w:tcW w:w="56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1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hint="eastAsia" w:eastAsia="宋体"/>
          <w:color w:val="000000" w:themeColor="text1"/>
          <w:sz w:val="18"/>
          <w:szCs w:val="18"/>
          <w14:textFill>
            <w14:solidFill>
              <w14:schemeClr w14:val="tx1"/>
            </w14:solidFill>
          </w14:textFill>
        </w:rPr>
        <w:t>：</w:t>
      </w:r>
    </w:p>
    <w:p>
      <w:pPr>
        <w:snapToGrid w:val="0"/>
        <w:jc w:val="both"/>
        <w:rPr>
          <w:rFonts w:hint="eastAsia" w:eastAsia="宋体"/>
          <w:color w:val="000000" w:themeColor="text1"/>
          <w:sz w:val="18"/>
          <w:szCs w:val="18"/>
          <w:lang w:eastAsia="zh-CN"/>
          <w14:textFill>
            <w14:solidFill>
              <w14:schemeClr w14:val="tx1"/>
            </w14:solidFill>
          </w14:textFill>
        </w:rPr>
      </w:pPr>
      <w:r>
        <w:rPr>
          <w:rFonts w:eastAsia="宋体"/>
          <w:color w:val="000000" w:themeColor="text1"/>
          <w:sz w:val="18"/>
          <w:szCs w:val="18"/>
          <w14:textFill>
            <w14:solidFill>
              <w14:schemeClr w14:val="tx1"/>
            </w14:solidFill>
          </w14:textFill>
        </w:rPr>
        <w:t xml:space="preserve">1. </w:t>
      </w:r>
      <w:r>
        <w:rPr>
          <w:rFonts w:hint="eastAsia" w:eastAsia="宋体"/>
          <w:b/>
          <w:color w:val="000000" w:themeColor="text1"/>
          <w:sz w:val="18"/>
          <w:szCs w:val="18"/>
          <w14:textFill>
            <w14:solidFill>
              <w14:schemeClr w14:val="tx1"/>
            </w14:solidFill>
          </w14:textFill>
        </w:rPr>
        <w:t>报告年度末</w:t>
      </w:r>
      <w:r>
        <w:rPr>
          <w:rFonts w:hint="eastAsia" w:eastAsia="宋体"/>
          <w:color w:val="000000" w:themeColor="text1"/>
          <w:sz w:val="18"/>
          <w:szCs w:val="18"/>
          <w14:textFill>
            <w14:solidFill>
              <w14:schemeClr w14:val="tx1"/>
            </w14:solidFill>
          </w14:textFill>
        </w:rPr>
        <w:t>工程研究中心实际占用的场地面积，以及与相关单位以合同方式确立的可自主支配的场地面积之和，主要包括工程研究中心用于研发、中试等用途的自有产权或使用权（含租赁）的建筑面积</w:t>
      </w:r>
      <w:r>
        <w:rPr>
          <w:rFonts w:hint="eastAsia" w:eastAsia="宋体"/>
          <w:color w:val="000000" w:themeColor="text1"/>
          <w:sz w:val="18"/>
          <w:szCs w:val="18"/>
          <w:lang w:eastAsia="zh-CN"/>
          <w14:textFill>
            <w14:solidFill>
              <w14:schemeClr w14:val="tx1"/>
            </w14:solidFill>
          </w14:textFill>
        </w:rPr>
        <w:t>。研发场地应为相对独立的整个场所面积，不能为按照人员数核算的标称面积。</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 xml:space="preserve">2. </w:t>
      </w:r>
      <w:r>
        <w:rPr>
          <w:rFonts w:hint="eastAsia" w:eastAsia="宋体"/>
          <w:color w:val="000000" w:themeColor="text1"/>
          <w:sz w:val="18"/>
          <w:szCs w:val="18"/>
          <w14:textFill>
            <w14:solidFill>
              <w14:schemeClr w14:val="tx1"/>
            </w14:solidFill>
          </w14:textFill>
        </w:rPr>
        <w:t>随表附</w:t>
      </w:r>
      <w:r>
        <w:rPr>
          <w:rFonts w:hint="eastAsia" w:eastAsia="宋体"/>
          <w:b/>
          <w:color w:val="000000" w:themeColor="text1"/>
          <w:sz w:val="18"/>
          <w:szCs w:val="18"/>
          <w14:textFill>
            <w14:solidFill>
              <w14:schemeClr w14:val="tx1"/>
            </w14:solidFill>
          </w14:textFill>
        </w:rPr>
        <w:t>研发场地产权证</w:t>
      </w:r>
      <w:r>
        <w:rPr>
          <w:rFonts w:hint="eastAsia" w:eastAsia="宋体"/>
          <w:b/>
          <w:color w:val="000000" w:themeColor="text1"/>
          <w:sz w:val="18"/>
          <w:szCs w:val="18"/>
          <w:lang w:eastAsia="zh-CN"/>
          <w14:textFill>
            <w14:solidFill>
              <w14:schemeClr w14:val="tx1"/>
            </w14:solidFill>
          </w14:textFill>
        </w:rPr>
        <w:t>书</w:t>
      </w:r>
      <w:r>
        <w:rPr>
          <w:rFonts w:hint="eastAsia" w:eastAsia="宋体"/>
          <w:b/>
          <w:color w:val="000000" w:themeColor="text1"/>
          <w:sz w:val="18"/>
          <w:szCs w:val="18"/>
          <w14:textFill>
            <w14:solidFill>
              <w14:schemeClr w14:val="tx1"/>
            </w14:solidFill>
          </w14:textFill>
        </w:rPr>
        <w:t>或租赁合同</w:t>
      </w:r>
      <w:r>
        <w:rPr>
          <w:rFonts w:hint="eastAsia" w:eastAsia="宋体"/>
          <w:b/>
          <w:color w:val="000000" w:themeColor="text1"/>
          <w:sz w:val="18"/>
          <w:szCs w:val="18"/>
          <w:lang w:eastAsia="zh-CN"/>
          <w14:textFill>
            <w14:solidFill>
              <w14:schemeClr w14:val="tx1"/>
            </w14:solidFill>
          </w14:textFill>
        </w:rPr>
        <w:t>等</w:t>
      </w:r>
      <w:r>
        <w:rPr>
          <w:rFonts w:hint="eastAsia" w:eastAsia="宋体"/>
          <w:b w:val="0"/>
          <w:bCs/>
          <w:color w:val="000000" w:themeColor="text1"/>
          <w:sz w:val="18"/>
          <w:szCs w:val="18"/>
          <w:lang w:eastAsia="zh-CN"/>
          <w14:textFill>
            <w14:solidFill>
              <w14:schemeClr w14:val="tx1"/>
            </w14:solidFill>
          </w14:textFill>
        </w:rPr>
        <w:t>有效证明材料复印件</w:t>
      </w:r>
      <w:r>
        <w:rPr>
          <w:rFonts w:hint="eastAsia" w:eastAsia="宋体"/>
          <w:color w:val="000000" w:themeColor="text1"/>
          <w:sz w:val="18"/>
          <w:szCs w:val="18"/>
          <w14:textFill>
            <w14:solidFill>
              <w14:schemeClr w14:val="tx1"/>
            </w14:solidFill>
          </w14:textFill>
        </w:rPr>
        <w:t>。</w:t>
      </w:r>
    </w:p>
    <w:p>
      <w:pPr>
        <w:rPr>
          <w:rFonts w:hint="eastAsia"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br w:type="page"/>
      </w: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3 </w:t>
      </w:r>
    </w:p>
    <w:p>
      <w:pPr>
        <w:widowControl/>
        <w:adjustRightInd/>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工程研究中心研发设备原值统计表</w:t>
      </w:r>
    </w:p>
    <w:tbl>
      <w:tblPr>
        <w:tblStyle w:val="6"/>
        <w:tblW w:w="8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2211"/>
        <w:gridCol w:w="1020"/>
        <w:gridCol w:w="1020"/>
        <w:gridCol w:w="1247"/>
        <w:gridCol w:w="102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221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研发设备名称</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规格</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型号</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原值</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w:t>
            </w:r>
            <w:r>
              <w:rPr>
                <w:rFonts w:hint="eastAsia" w:eastAsia="黑体"/>
                <w:color w:val="000000" w:themeColor="text1"/>
                <w:kern w:val="2"/>
                <w:sz w:val="21"/>
                <w:szCs w:val="21"/>
                <w14:textFill>
                  <w14:solidFill>
                    <w14:schemeClr w14:val="tx1"/>
                  </w14:solidFill>
                </w14:textFill>
              </w:rPr>
              <w:t>万元</w:t>
            </w:r>
            <w:r>
              <w:rPr>
                <w:rFonts w:eastAsia="黑体"/>
                <w:color w:val="000000" w:themeColor="text1"/>
                <w:kern w:val="2"/>
                <w:sz w:val="21"/>
                <w:szCs w:val="21"/>
                <w14:textFill>
                  <w14:solidFill>
                    <w14:schemeClr w14:val="tx1"/>
                  </w14:solidFill>
                </w14:textFill>
              </w:rPr>
              <w:t>)</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主要性能</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购置</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年月</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lang w:eastAsia="zh-CN"/>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所有</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权</w:t>
            </w:r>
            <w:r>
              <w:rPr>
                <w:rFonts w:hint="eastAsia" w:eastAsia="黑体"/>
                <w:color w:val="000000" w:themeColor="text1"/>
                <w:kern w:val="2"/>
                <w:sz w:val="21"/>
                <w:szCs w:val="21"/>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221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221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221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221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合计</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hint="eastAsia" w:eastAsia="宋体"/>
          <w:color w:val="000000" w:themeColor="text1"/>
          <w:sz w:val="18"/>
          <w:szCs w:val="18"/>
          <w14:textFill>
            <w14:solidFill>
              <w14:schemeClr w14:val="tx1"/>
            </w14:solidFill>
          </w14:textFill>
        </w:rPr>
        <w:t>：</w:t>
      </w:r>
    </w:p>
    <w:p>
      <w:pPr>
        <w:numPr>
          <w:ilvl w:val="0"/>
          <w:numId w:val="1"/>
        </w:numPr>
        <w:snapToGrid w:val="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报告年度末</w:t>
      </w:r>
      <w:r>
        <w:rPr>
          <w:rFonts w:hint="eastAsia" w:eastAsia="宋体"/>
          <w:color w:val="000000" w:themeColor="text1"/>
          <w:sz w:val="18"/>
          <w:szCs w:val="18"/>
          <w14:textFill>
            <w14:solidFill>
              <w14:schemeClr w14:val="tx1"/>
            </w14:solidFill>
          </w14:textFill>
        </w:rPr>
        <w:t>工程研究中心拥有的用于研发的固定资产中的仪器和设备原价，</w:t>
      </w:r>
      <w:r>
        <w:rPr>
          <w:rFonts w:hint="eastAsia" w:eastAsia="宋体"/>
          <w:b/>
          <w:color w:val="000000" w:themeColor="text1"/>
          <w:sz w:val="18"/>
          <w:szCs w:val="18"/>
          <w14:textFill>
            <w14:solidFill>
              <w14:schemeClr w14:val="tx1"/>
            </w14:solidFill>
          </w14:textFill>
        </w:rPr>
        <w:t>不包括</w:t>
      </w:r>
      <w:r>
        <w:rPr>
          <w:rFonts w:hint="eastAsia" w:eastAsia="宋体"/>
          <w:color w:val="000000" w:themeColor="text1"/>
          <w:sz w:val="18"/>
          <w:szCs w:val="18"/>
          <w14:textFill>
            <w14:solidFill>
              <w14:schemeClr w14:val="tx1"/>
            </w14:solidFill>
          </w14:textFill>
        </w:rPr>
        <w:t>单纯的生产设备。</w:t>
      </w:r>
    </w:p>
    <w:p>
      <w:pPr>
        <w:numPr>
          <w:ilvl w:val="0"/>
          <w:numId w:val="1"/>
        </w:numPr>
        <w:snapToGrid w:val="0"/>
        <w:ind w:left="0" w:leftChars="0" w:firstLine="0" w:firstLineChars="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企业提供</w:t>
      </w:r>
      <w:r>
        <w:rPr>
          <w:rFonts w:hint="eastAsia" w:eastAsia="宋体"/>
          <w:b/>
          <w:bCs/>
          <w:color w:val="000000" w:themeColor="text1"/>
          <w:sz w:val="18"/>
          <w:szCs w:val="18"/>
          <w:lang w:eastAsia="zh-CN"/>
          <w14:textFill>
            <w14:solidFill>
              <w14:schemeClr w14:val="tx1"/>
            </w14:solidFill>
          </w14:textFill>
        </w:rPr>
        <w:t>所有</w:t>
      </w:r>
      <w:r>
        <w:rPr>
          <w:rFonts w:hint="eastAsia" w:eastAsia="宋体"/>
          <w:b/>
          <w:color w:val="000000" w:themeColor="text1"/>
          <w:sz w:val="18"/>
          <w:szCs w:val="18"/>
          <w14:textFill>
            <w14:solidFill>
              <w14:schemeClr w14:val="tx1"/>
            </w14:solidFill>
          </w14:textFill>
        </w:rPr>
        <w:t>单个设备原值</w:t>
      </w:r>
      <w:r>
        <w:rPr>
          <w:rFonts w:hint="eastAsia" w:eastAsia="宋体"/>
          <w:b/>
          <w:color w:val="000000" w:themeColor="text1"/>
          <w:sz w:val="18"/>
          <w:szCs w:val="18"/>
          <w:lang w:val="en-US" w:eastAsia="zh-CN"/>
          <w14:textFill>
            <w14:solidFill>
              <w14:schemeClr w14:val="tx1"/>
            </w14:solidFill>
          </w14:textFill>
        </w:rPr>
        <w:t>3</w:t>
      </w:r>
      <w:r>
        <w:rPr>
          <w:rFonts w:eastAsia="宋体"/>
          <w:b/>
          <w:color w:val="000000" w:themeColor="text1"/>
          <w:sz w:val="18"/>
          <w:szCs w:val="18"/>
          <w14:textFill>
            <w14:solidFill>
              <w14:schemeClr w14:val="tx1"/>
            </w14:solidFill>
          </w14:textFill>
        </w:rPr>
        <w:t>0</w:t>
      </w:r>
      <w:r>
        <w:rPr>
          <w:rFonts w:hint="eastAsia" w:eastAsia="宋体"/>
          <w:b/>
          <w:color w:val="000000" w:themeColor="text1"/>
          <w:sz w:val="18"/>
          <w:szCs w:val="18"/>
          <w14:textFill>
            <w14:solidFill>
              <w14:schemeClr w14:val="tx1"/>
            </w14:solidFill>
          </w14:textFill>
        </w:rPr>
        <w:t>万</w:t>
      </w:r>
      <w:r>
        <w:rPr>
          <w:rFonts w:hint="eastAsia" w:eastAsia="宋体"/>
          <w:color w:val="000000" w:themeColor="text1"/>
          <w:sz w:val="18"/>
          <w:szCs w:val="18"/>
          <w14:textFill>
            <w14:solidFill>
              <w14:schemeClr w14:val="tx1"/>
            </w14:solidFill>
          </w14:textFill>
        </w:rPr>
        <w:t>以上的购置发票</w:t>
      </w:r>
      <w:r>
        <w:rPr>
          <w:rFonts w:hint="eastAsia" w:eastAsia="宋体"/>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（高校院所</w:t>
      </w:r>
      <w:r>
        <w:rPr>
          <w:rFonts w:hint="eastAsia" w:eastAsia="宋体"/>
          <w:color w:val="000000" w:themeColor="text1"/>
          <w:sz w:val="18"/>
          <w:szCs w:val="18"/>
          <w:lang w:eastAsia="zh-CN"/>
          <w14:textFill>
            <w14:solidFill>
              <w14:schemeClr w14:val="tx1"/>
            </w14:solidFill>
          </w14:textFill>
        </w:rPr>
        <w:t>按</w:t>
      </w:r>
      <w:r>
        <w:rPr>
          <w:rFonts w:hint="eastAsia" w:eastAsia="宋体"/>
          <w:color w:val="000000" w:themeColor="text1"/>
          <w:sz w:val="18"/>
          <w:szCs w:val="18"/>
          <w14:textFill>
            <w14:solidFill>
              <w14:schemeClr w14:val="tx1"/>
            </w14:solidFill>
          </w14:textFill>
        </w:rPr>
        <w:t>单个设备原值</w:t>
      </w:r>
      <w:r>
        <w:rPr>
          <w:rFonts w:eastAsia="宋体"/>
          <w:color w:val="000000" w:themeColor="text1"/>
          <w:sz w:val="18"/>
          <w:szCs w:val="18"/>
          <w14:textFill>
            <w14:solidFill>
              <w14:schemeClr w14:val="tx1"/>
            </w14:solidFill>
          </w14:textFill>
        </w:rPr>
        <w:t>50</w:t>
      </w:r>
      <w:r>
        <w:rPr>
          <w:rFonts w:hint="eastAsia" w:eastAsia="宋体"/>
          <w:color w:val="000000" w:themeColor="text1"/>
          <w:sz w:val="18"/>
          <w:szCs w:val="18"/>
          <w14:textFill>
            <w14:solidFill>
              <w14:schemeClr w14:val="tx1"/>
            </w14:solidFill>
          </w14:textFill>
        </w:rPr>
        <w:t>万以上</w:t>
      </w:r>
      <w:r>
        <w:rPr>
          <w:rFonts w:hint="eastAsia" w:eastAsia="宋体"/>
          <w:color w:val="000000" w:themeColor="text1"/>
          <w:sz w:val="18"/>
          <w:szCs w:val="18"/>
          <w:lang w:eastAsia="zh-CN"/>
          <w14:textFill>
            <w14:solidFill>
              <w14:schemeClr w14:val="tx1"/>
            </w14:solidFill>
          </w14:textFill>
        </w:rPr>
        <w:t>提供</w:t>
      </w:r>
      <w:r>
        <w:rPr>
          <w:rFonts w:hint="eastAsia" w:eastAsia="宋体"/>
          <w:color w:val="000000" w:themeColor="text1"/>
          <w:sz w:val="18"/>
          <w:szCs w:val="18"/>
          <w14:textFill>
            <w14:solidFill>
              <w14:schemeClr w14:val="tx1"/>
            </w14:solidFill>
          </w14:textFill>
        </w:rPr>
        <w:t>）。</w:t>
      </w:r>
    </w:p>
    <w:p>
      <w:pPr>
        <w:ind w:firstLine="810" w:firstLineChars="450"/>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hint="eastAsia" w:eastAsia="黑体"/>
          <w:color w:val="000000" w:themeColor="text1"/>
          <w:spacing w:val="8"/>
          <w:sz w:val="30"/>
          <w:szCs w:val="30"/>
          <w:lang w:eastAsia="zh-CN"/>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4</w:t>
      </w:r>
      <w:r>
        <w:rPr>
          <w:rFonts w:hint="eastAsia" w:eastAsia="黑体"/>
          <w:color w:val="000000" w:themeColor="text1"/>
          <w:spacing w:val="8"/>
          <w:sz w:val="30"/>
          <w:szCs w:val="30"/>
          <w:lang w:val="en-US" w:eastAsia="zh-CN"/>
          <w14:textFill>
            <w14:solidFill>
              <w14:schemeClr w14:val="tx1"/>
            </w14:solidFill>
          </w14:textFill>
        </w:rPr>
        <w:t>-1</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工程研究中心在研科技项目统计表</w:t>
      </w:r>
    </w:p>
    <w:tbl>
      <w:tblPr>
        <w:tblStyle w:val="6"/>
        <w:tblW w:w="8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268"/>
        <w:gridCol w:w="1163"/>
        <w:gridCol w:w="1701"/>
        <w:gridCol w:w="1247"/>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项目名称</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项目来源</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批复单位</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或委托单位</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项目</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起</w:t>
            </w:r>
            <w:r>
              <w:rPr>
                <w:rFonts w:hint="eastAsia" w:eastAsia="黑体"/>
                <w:color w:val="000000" w:themeColor="text1"/>
                <w:kern w:val="2"/>
                <w:sz w:val="21"/>
                <w:szCs w:val="21"/>
                <w:lang w:eastAsia="zh-CN"/>
                <w14:textFill>
                  <w14:solidFill>
                    <w14:schemeClr w14:val="tx1"/>
                  </w14:solidFill>
                </w14:textFill>
              </w:rPr>
              <w:t>始</w:t>
            </w:r>
            <w:r>
              <w:rPr>
                <w:rFonts w:hint="eastAsia" w:eastAsia="黑体"/>
                <w:color w:val="000000" w:themeColor="text1"/>
                <w:kern w:val="2"/>
                <w:sz w:val="21"/>
                <w:szCs w:val="21"/>
                <w14:textFill>
                  <w14:solidFill>
                    <w14:schemeClr w14:val="tx1"/>
                  </w14:solidFill>
                </w14:textFill>
              </w:rPr>
              <w:t>年月</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项目</w:t>
            </w:r>
          </w:p>
          <w:p>
            <w:pPr>
              <w:widowControl/>
              <w:adjustRightInd/>
              <w:spacing w:line="240" w:lineRule="exact"/>
              <w:jc w:val="center"/>
              <w:rPr>
                <w:rFonts w:hint="eastAsia"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完成</w:t>
            </w:r>
            <w:r>
              <w:rPr>
                <w:rFonts w:hint="eastAsia" w:eastAsia="黑体"/>
                <w:color w:val="000000" w:themeColor="text1"/>
                <w:kern w:val="2"/>
                <w:sz w:val="21"/>
                <w:szCs w:val="21"/>
                <w14:textFill>
                  <w14:solidFill>
                    <w14:schemeClr w14:val="tx1"/>
                  </w14:solidFill>
                </w14:textFill>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163"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163"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163"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hint="eastAsia" w:eastAsia="宋体"/>
          <w:color w:val="000000" w:themeColor="text1"/>
          <w:sz w:val="18"/>
          <w:szCs w:val="18"/>
          <w14:textFill>
            <w14:solidFill>
              <w14:schemeClr w14:val="tx1"/>
            </w14:solidFill>
          </w14:textFill>
        </w:rPr>
        <w:t>：</w:t>
      </w:r>
    </w:p>
    <w:p>
      <w:pPr>
        <w:numPr>
          <w:ilvl w:val="0"/>
          <w:numId w:val="0"/>
        </w:numPr>
        <w:snapToGrid w:val="0"/>
        <w:ind w:firstLine="180" w:firstLineChars="10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在研项目</w:t>
      </w:r>
      <w:r>
        <w:rPr>
          <w:rFonts w:hint="eastAsia" w:eastAsia="宋体"/>
          <w:color w:val="000000" w:themeColor="text1"/>
          <w:sz w:val="18"/>
          <w:szCs w:val="18"/>
          <w14:textFill>
            <w14:solidFill>
              <w14:schemeClr w14:val="tx1"/>
            </w14:solidFill>
          </w14:textFill>
        </w:rPr>
        <w:t>”指工程研究中心在</w:t>
      </w:r>
      <w:r>
        <w:rPr>
          <w:rFonts w:hint="eastAsia" w:eastAsia="宋体"/>
          <w:b/>
          <w:color w:val="000000" w:themeColor="text1"/>
          <w:sz w:val="18"/>
          <w:szCs w:val="18"/>
          <w14:textFill>
            <w14:solidFill>
              <w14:schemeClr w14:val="tx1"/>
            </w14:solidFill>
          </w14:textFill>
        </w:rPr>
        <w:t>报告年度立项、继续开展或结题</w:t>
      </w:r>
      <w:r>
        <w:rPr>
          <w:rFonts w:hint="eastAsia" w:eastAsia="宋体"/>
          <w:color w:val="000000" w:themeColor="text1"/>
          <w:sz w:val="18"/>
          <w:szCs w:val="18"/>
          <w14:textFill>
            <w14:solidFill>
              <w14:schemeClr w14:val="tx1"/>
            </w14:solidFill>
          </w14:textFill>
        </w:rPr>
        <w:t>的研发项目，主要包括新产品开发</w:t>
      </w:r>
    </w:p>
    <w:p>
      <w:pPr>
        <w:numPr>
          <w:ilvl w:val="0"/>
          <w:numId w:val="0"/>
        </w:numPr>
        <w:snapToGrid w:val="0"/>
        <w:ind w:firstLine="180" w:firstLineChars="100"/>
        <w:jc w:val="both"/>
        <w:rPr>
          <w:rFonts w:hint="eastAsia" w:eastAsia="宋体"/>
          <w:b/>
          <w:bCs/>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项目、新技术开发项目、新工艺开发项目、新服务开发项目与基础研究项目，</w:t>
      </w:r>
      <w:r>
        <w:rPr>
          <w:rFonts w:hint="eastAsia" w:eastAsia="宋体"/>
          <w:b/>
          <w:color w:val="000000" w:themeColor="text1"/>
          <w:sz w:val="18"/>
          <w:szCs w:val="18"/>
          <w14:textFill>
            <w14:solidFill>
              <w14:schemeClr w14:val="tx1"/>
            </w14:solidFill>
          </w14:textFill>
        </w:rPr>
        <w:t>不包括</w:t>
      </w:r>
      <w:r>
        <w:rPr>
          <w:rFonts w:hint="eastAsia" w:eastAsia="宋体"/>
          <w:b/>
          <w:bCs/>
          <w:color w:val="000000" w:themeColor="text1"/>
          <w:sz w:val="18"/>
          <w:szCs w:val="18"/>
          <w14:textFill>
            <w14:solidFill>
              <w14:schemeClr w14:val="tx1"/>
            </w14:solidFill>
          </w14:textFill>
        </w:rPr>
        <w:t>委托外单位进行</w:t>
      </w:r>
    </w:p>
    <w:p>
      <w:pPr>
        <w:numPr>
          <w:ilvl w:val="0"/>
          <w:numId w:val="0"/>
        </w:numPr>
        <w:snapToGrid w:val="0"/>
        <w:ind w:firstLine="180" w:firstLineChars="100"/>
        <w:jc w:val="both"/>
        <w:rPr>
          <w:rFonts w:hint="eastAsia" w:eastAsia="宋体"/>
          <w:color w:val="000000" w:themeColor="text1"/>
          <w:sz w:val="18"/>
          <w:szCs w:val="18"/>
          <w:lang w:eastAsia="zh-CN"/>
          <w14:textFill>
            <w14:solidFill>
              <w14:schemeClr w14:val="tx1"/>
            </w14:solidFill>
          </w14:textFill>
        </w:rPr>
      </w:pPr>
      <w:r>
        <w:rPr>
          <w:rFonts w:hint="eastAsia" w:eastAsia="宋体"/>
          <w:b/>
          <w:bCs/>
          <w:color w:val="000000" w:themeColor="text1"/>
          <w:sz w:val="18"/>
          <w:szCs w:val="18"/>
          <w14:textFill>
            <w14:solidFill>
              <w14:schemeClr w14:val="tx1"/>
            </w14:solidFill>
          </w14:textFill>
        </w:rPr>
        <w:t>的研发项目</w:t>
      </w:r>
      <w:r>
        <w:rPr>
          <w:rFonts w:hint="eastAsia" w:eastAsia="宋体"/>
          <w:color w:val="000000" w:themeColor="text1"/>
          <w:sz w:val="18"/>
          <w:szCs w:val="18"/>
          <w:lang w:eastAsia="zh-CN"/>
          <w14:textFill>
            <w14:solidFill>
              <w14:schemeClr w14:val="tx1"/>
            </w14:solidFill>
          </w14:textFill>
        </w:rPr>
        <w:t>、</w:t>
      </w:r>
      <w:r>
        <w:rPr>
          <w:rFonts w:hint="eastAsia" w:eastAsia="宋体"/>
          <w:b/>
          <w:bCs/>
          <w:color w:val="000000" w:themeColor="text1"/>
          <w:sz w:val="18"/>
          <w:szCs w:val="18"/>
          <w:lang w:eastAsia="zh-CN"/>
          <w14:textFill>
            <w14:solidFill>
              <w14:schemeClr w14:val="tx1"/>
            </w14:solidFill>
          </w14:textFill>
        </w:rPr>
        <w:t>与工程研究中心目标定位无关的研发项目。</w:t>
      </w:r>
    </w:p>
    <w:p>
      <w:pPr>
        <w:numPr>
          <w:ilvl w:val="0"/>
          <w:numId w:val="0"/>
        </w:num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项目来源</w:t>
      </w:r>
      <w:r>
        <w:rPr>
          <w:rFonts w:hint="eastAsia" w:eastAsia="宋体"/>
          <w:color w:val="000000" w:themeColor="text1"/>
          <w:sz w:val="18"/>
          <w:szCs w:val="18"/>
          <w14:textFill>
            <w14:solidFill>
              <w14:schemeClr w14:val="tx1"/>
            </w14:solidFill>
          </w14:textFill>
        </w:rPr>
        <w:t>”按相应的分类填写代码：</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国家有关部门</w:t>
      </w:r>
      <w:r>
        <w:rPr>
          <w:rFonts w:hint="eastAsia" w:eastAsia="宋体"/>
          <w:color w:val="000000" w:themeColor="text1"/>
          <w:sz w:val="18"/>
          <w:szCs w:val="18"/>
          <w:lang w:eastAsia="zh-CN"/>
          <w14:textFill>
            <w14:solidFill>
              <w14:schemeClr w14:val="tx1"/>
            </w14:solidFill>
          </w14:textFill>
        </w:rPr>
        <w:t>委托</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省</w:t>
      </w:r>
      <w:r>
        <w:rPr>
          <w:rFonts w:hint="eastAsia" w:eastAsia="宋体"/>
          <w:color w:val="000000" w:themeColor="text1"/>
          <w:sz w:val="18"/>
          <w:szCs w:val="18"/>
          <w:lang w:eastAsia="zh-CN"/>
          <w14:textFill>
            <w14:solidFill>
              <w14:schemeClr w14:val="tx1"/>
            </w14:solidFill>
          </w14:textFill>
        </w:rPr>
        <w:t>（自治区、直辖市）有关部门委托</w:t>
      </w:r>
      <w:r>
        <w:rPr>
          <w:rFonts w:hint="eastAsia" w:eastAsia="宋体"/>
          <w:color w:val="000000" w:themeColor="text1"/>
          <w:sz w:val="18"/>
          <w:szCs w:val="18"/>
          <w14:textFill>
            <w14:solidFill>
              <w14:schemeClr w14:val="tx1"/>
            </w14:solidFill>
          </w14:textFill>
        </w:rPr>
        <w:t>；</w:t>
      </w:r>
    </w:p>
    <w:p>
      <w:pPr>
        <w:numPr>
          <w:ilvl w:val="0"/>
          <w:numId w:val="0"/>
        </w:numPr>
        <w:snapToGrid w:val="0"/>
        <w:ind w:firstLine="180" w:firstLineChars="1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其他单位委托；</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本单位自选；</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3.</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批复单位或委托单位</w:t>
      </w:r>
      <w:r>
        <w:rPr>
          <w:rFonts w:hint="eastAsia" w:eastAsia="宋体"/>
          <w:color w:val="000000" w:themeColor="text1"/>
          <w:sz w:val="18"/>
          <w:szCs w:val="18"/>
          <w14:textFill>
            <w14:solidFill>
              <w14:schemeClr w14:val="tx1"/>
            </w14:solidFill>
          </w14:textFill>
        </w:rPr>
        <w:t>”：本单位自选项目的，填写</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p>
    <w:p>
      <w:pPr>
        <w:autoSpaceDE/>
        <w:snapToGrid w:val="0"/>
        <w:spacing w:line="440" w:lineRule="exact"/>
        <w:textAlignment w:val="baseline"/>
        <w:outlineLvl w:val="2"/>
        <w:rPr>
          <w:rFonts w:eastAsia="方正黑体_GBK"/>
          <w:color w:val="000000" w:themeColor="text1"/>
          <w:spacing w:val="8"/>
          <w:sz w:val="32"/>
          <w:szCs w:val="32"/>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4</w:t>
      </w:r>
      <w:r>
        <w:rPr>
          <w:rFonts w:hint="eastAsia" w:eastAsia="黑体"/>
          <w:color w:val="000000" w:themeColor="text1"/>
          <w:spacing w:val="8"/>
          <w:sz w:val="30"/>
          <w:szCs w:val="30"/>
          <w:lang w:val="en-US" w:eastAsia="zh-CN"/>
          <w14:textFill>
            <w14:solidFill>
              <w14:schemeClr w14:val="tx1"/>
            </w14:solidFill>
          </w14:textFill>
        </w:rPr>
        <w:t>-2</w:t>
      </w:r>
      <w:r>
        <w:rPr>
          <w:rFonts w:eastAsia="黑体"/>
          <w:color w:val="000000" w:themeColor="text1"/>
          <w:spacing w:val="8"/>
          <w:sz w:val="30"/>
          <w:szCs w:val="30"/>
          <w14:textFill>
            <w14:solidFill>
              <w14:schemeClr w14:val="tx1"/>
            </w14:solidFill>
          </w14:textFill>
        </w:rPr>
        <w:t xml:space="preserve"> </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工程研究中心在研</w:t>
      </w:r>
      <w:r>
        <w:rPr>
          <w:rFonts w:hint="eastAsia" w:eastAsia="黑体"/>
          <w:color w:val="000000" w:themeColor="text1"/>
          <w:sz w:val="28"/>
          <w:szCs w:val="28"/>
          <w:lang w:eastAsia="zh-CN"/>
          <w14:textFill>
            <w14:solidFill>
              <w14:schemeClr w14:val="tx1"/>
            </w14:solidFill>
          </w14:textFill>
        </w:rPr>
        <w:t>省部级以上</w:t>
      </w:r>
      <w:r>
        <w:rPr>
          <w:rFonts w:hint="eastAsia" w:eastAsia="黑体"/>
          <w:color w:val="000000" w:themeColor="text1"/>
          <w:sz w:val="28"/>
          <w:szCs w:val="28"/>
          <w14:textFill>
            <w14:solidFill>
              <w14:schemeClr w14:val="tx1"/>
            </w14:solidFill>
          </w14:textFill>
        </w:rPr>
        <w:t>科技项目统计表</w:t>
      </w:r>
    </w:p>
    <w:tbl>
      <w:tblPr>
        <w:tblStyle w:val="6"/>
        <w:tblW w:w="8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757"/>
        <w:gridCol w:w="850"/>
        <w:gridCol w:w="1361"/>
        <w:gridCol w:w="1077"/>
        <w:gridCol w:w="1077"/>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175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项目名称</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lang w:eastAsia="zh-CN"/>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项目</w:t>
            </w:r>
          </w:p>
          <w:p>
            <w:pPr>
              <w:widowControl/>
              <w:adjustRightInd/>
              <w:spacing w:line="240" w:lineRule="exact"/>
              <w:jc w:val="center"/>
              <w:rPr>
                <w:rFonts w:hint="eastAsia" w:eastAsia="黑体"/>
                <w:color w:val="000000" w:themeColor="text1"/>
                <w:kern w:val="2"/>
                <w:sz w:val="21"/>
                <w:szCs w:val="21"/>
                <w:lang w:eastAsia="zh-CN"/>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序号</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批复单位</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或委托单位</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项目</w:t>
            </w:r>
          </w:p>
          <w:p>
            <w:pPr>
              <w:widowControl/>
              <w:adjustRightInd/>
              <w:spacing w:line="240" w:lineRule="exact"/>
              <w:jc w:val="center"/>
              <w:rPr>
                <w:rFonts w:ascii="Times New Roman" w:hAnsi="Times New Roman" w:eastAsia="黑体" w:cs="Times New Roman"/>
                <w:color w:val="000000" w:themeColor="text1"/>
                <w:kern w:val="2"/>
                <w:sz w:val="21"/>
                <w:szCs w:val="21"/>
                <w:lang w:val="en-US" w:eastAsia="zh-CN" w:bidi="ar-SA"/>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起</w:t>
            </w:r>
            <w:r>
              <w:rPr>
                <w:rFonts w:hint="eastAsia" w:eastAsia="黑体"/>
                <w:color w:val="000000" w:themeColor="text1"/>
                <w:kern w:val="2"/>
                <w:sz w:val="21"/>
                <w:szCs w:val="21"/>
                <w:lang w:eastAsia="zh-CN"/>
                <w14:textFill>
                  <w14:solidFill>
                    <w14:schemeClr w14:val="tx1"/>
                  </w14:solidFill>
                </w14:textFill>
              </w:rPr>
              <w:t>始</w:t>
            </w:r>
            <w:r>
              <w:rPr>
                <w:rFonts w:hint="eastAsia" w:eastAsia="黑体"/>
                <w:color w:val="000000" w:themeColor="text1"/>
                <w:kern w:val="2"/>
                <w:sz w:val="21"/>
                <w:szCs w:val="21"/>
                <w14:textFill>
                  <w14:solidFill>
                    <w14:schemeClr w14:val="tx1"/>
                  </w14:solidFill>
                </w14:textFill>
              </w:rPr>
              <w:t>年月</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项目</w:t>
            </w:r>
          </w:p>
          <w:p>
            <w:pPr>
              <w:widowControl/>
              <w:adjustRightInd/>
              <w:spacing w:line="240" w:lineRule="exact"/>
              <w:jc w:val="center"/>
              <w:rPr>
                <w:rFonts w:hint="eastAsia" w:ascii="Times New Roman" w:hAnsi="Times New Roman" w:eastAsia="黑体" w:cs="Times New Roman"/>
                <w:color w:val="000000" w:themeColor="text1"/>
                <w:kern w:val="2"/>
                <w:sz w:val="21"/>
                <w:szCs w:val="21"/>
                <w:lang w:val="en-US" w:eastAsia="zh-CN" w:bidi="ar-SA"/>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完成</w:t>
            </w:r>
            <w:r>
              <w:rPr>
                <w:rFonts w:hint="eastAsia" w:eastAsia="黑体"/>
                <w:color w:val="000000" w:themeColor="text1"/>
                <w:kern w:val="2"/>
                <w:sz w:val="21"/>
                <w:szCs w:val="21"/>
                <w14:textFill>
                  <w14:solidFill>
                    <w14:schemeClr w14:val="tx1"/>
                  </w14:solidFill>
                </w14:textFill>
              </w:rPr>
              <w:t>年月</w:t>
            </w:r>
          </w:p>
        </w:tc>
        <w:tc>
          <w:tcPr>
            <w:tcW w:w="153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lang w:eastAsia="zh-CN"/>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项目</w:t>
            </w:r>
          </w:p>
          <w:p>
            <w:pPr>
              <w:widowControl/>
              <w:adjustRightInd/>
              <w:spacing w:line="240" w:lineRule="exact"/>
              <w:jc w:val="center"/>
              <w:rPr>
                <w:rFonts w:hint="eastAsia" w:eastAsia="黑体"/>
                <w:color w:val="000000" w:themeColor="text1"/>
                <w:kern w:val="2"/>
                <w:sz w:val="21"/>
                <w:szCs w:val="21"/>
                <w:lang w:eastAsia="zh-CN"/>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报告年度</w:t>
            </w:r>
          </w:p>
          <w:p>
            <w:pPr>
              <w:widowControl/>
              <w:adjustRightInd/>
              <w:spacing w:line="240" w:lineRule="exact"/>
              <w:jc w:val="center"/>
              <w:rPr>
                <w:rFonts w:hint="eastAsia" w:eastAsia="黑体"/>
                <w:color w:val="000000" w:themeColor="text1"/>
                <w:kern w:val="2"/>
                <w:sz w:val="21"/>
                <w:szCs w:val="21"/>
                <w:lang w:eastAsia="zh-CN"/>
                <w14:textFill>
                  <w14:solidFill>
                    <w14:schemeClr w14:val="tx1"/>
                  </w14:solidFill>
                </w14:textFill>
              </w:rPr>
            </w:pPr>
            <w:r>
              <w:rPr>
                <w:rFonts w:hint="eastAsia" w:eastAsia="黑体"/>
                <w:color w:val="000000" w:themeColor="text1"/>
                <w:kern w:val="2"/>
                <w:sz w:val="21"/>
                <w:szCs w:val="21"/>
                <w:lang w:eastAsia="zh-CN"/>
                <w14:textFill>
                  <w14:solidFill>
                    <w14:schemeClr w14:val="tx1"/>
                  </w14:solidFill>
                </w14:textFill>
              </w:rPr>
              <w:t>经费支出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757"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61"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53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757"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61"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53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75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61"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53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hint="eastAsia" w:eastAsia="宋体"/>
          <w:color w:val="000000" w:themeColor="text1"/>
          <w:sz w:val="18"/>
          <w:szCs w:val="18"/>
          <w14:textFill>
            <w14:solidFill>
              <w14:schemeClr w14:val="tx1"/>
            </w14:solidFill>
          </w14:textFill>
        </w:rPr>
        <w:t>：</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1</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hint="eastAsia" w:eastAsia="宋体"/>
          <w:color w:val="000000" w:themeColor="text1"/>
          <w:sz w:val="18"/>
          <w:szCs w:val="18"/>
          <w:lang w:eastAsia="zh-CN"/>
          <w14:textFill>
            <w14:solidFill>
              <w14:schemeClr w14:val="tx1"/>
            </w14:solidFill>
          </w14:textFill>
        </w:rPr>
        <w:t>项目</w:t>
      </w:r>
      <w:r>
        <w:rPr>
          <w:rFonts w:eastAsia="宋体"/>
          <w:color w:val="000000" w:themeColor="text1"/>
          <w:sz w:val="18"/>
          <w:szCs w:val="18"/>
          <w14:textFill>
            <w14:solidFill>
              <w14:schemeClr w14:val="tx1"/>
            </w14:solidFill>
          </w14:textFill>
        </w:rPr>
        <w:t>序号</w:t>
      </w:r>
      <w:r>
        <w:rPr>
          <w:rFonts w:hint="eastAsia" w:eastAsia="宋体"/>
          <w:color w:val="000000" w:themeColor="text1"/>
          <w:sz w:val="18"/>
          <w:szCs w:val="18"/>
          <w14:textFill>
            <w14:solidFill>
              <w14:schemeClr w14:val="tx1"/>
            </w14:solidFill>
          </w14:textFill>
        </w:rPr>
        <w:t>”为该</w:t>
      </w:r>
      <w:r>
        <w:rPr>
          <w:rFonts w:hint="eastAsia" w:eastAsia="宋体"/>
          <w:color w:val="000000" w:themeColor="text1"/>
          <w:sz w:val="18"/>
          <w:szCs w:val="18"/>
          <w:lang w:eastAsia="zh-CN"/>
          <w14:textFill>
            <w14:solidFill>
              <w14:schemeClr w14:val="tx1"/>
            </w14:solidFill>
          </w14:textFill>
        </w:rPr>
        <w:t>项目</w:t>
      </w:r>
      <w:r>
        <w:rPr>
          <w:rFonts w:hint="eastAsia" w:eastAsia="宋体"/>
          <w:color w:val="000000" w:themeColor="text1"/>
          <w:sz w:val="18"/>
          <w:szCs w:val="18"/>
          <w14:textFill>
            <w14:solidFill>
              <w14:schemeClr w14:val="tx1"/>
            </w14:solidFill>
          </w14:textFill>
        </w:rPr>
        <w:t>在“</w:t>
      </w:r>
      <w:r>
        <w:rPr>
          <w:rFonts w:eastAsia="宋体"/>
          <w:b/>
          <w:color w:val="000000" w:themeColor="text1"/>
          <w:sz w:val="18"/>
          <w:szCs w:val="18"/>
          <w14:textFill>
            <w14:solidFill>
              <w14:schemeClr w14:val="tx1"/>
            </w14:solidFill>
          </w14:textFill>
        </w:rPr>
        <w:t>附表</w:t>
      </w:r>
      <w:r>
        <w:rPr>
          <w:rFonts w:hint="eastAsia" w:eastAsia="宋体"/>
          <w:b/>
          <w:color w:val="000000" w:themeColor="text1"/>
          <w:sz w:val="18"/>
          <w:szCs w:val="18"/>
          <w:lang w:val="en-US" w:eastAsia="zh-CN"/>
          <w14:textFill>
            <w14:solidFill>
              <w14:schemeClr w14:val="tx1"/>
            </w14:solidFill>
          </w14:textFill>
        </w:rPr>
        <w:t>4</w:t>
      </w:r>
      <w:r>
        <w:rPr>
          <w:rFonts w:eastAsia="宋体"/>
          <w:b/>
          <w:color w:val="000000" w:themeColor="text1"/>
          <w:sz w:val="18"/>
          <w:szCs w:val="18"/>
          <w14:textFill>
            <w14:solidFill>
              <w14:schemeClr w14:val="tx1"/>
            </w14:solidFill>
          </w14:textFill>
        </w:rPr>
        <w:t>-1：</w:t>
      </w:r>
      <w:r>
        <w:rPr>
          <w:rFonts w:hint="eastAsia" w:eastAsia="宋体"/>
          <w:b/>
          <w:color w:val="000000" w:themeColor="text1"/>
          <w:sz w:val="18"/>
          <w:szCs w:val="18"/>
          <w14:textFill>
            <w14:solidFill>
              <w14:schemeClr w14:val="tx1"/>
            </w14:solidFill>
          </w14:textFill>
        </w:rPr>
        <w:t>工程研究中心在研科技项目统计表</w:t>
      </w:r>
      <w:r>
        <w:rPr>
          <w:rFonts w:hint="eastAsia" w:eastAsia="宋体"/>
          <w:color w:val="000000" w:themeColor="text1"/>
          <w:sz w:val="18"/>
          <w:szCs w:val="18"/>
          <w14:textFill>
            <w14:solidFill>
              <w14:schemeClr w14:val="tx1"/>
            </w14:solidFill>
          </w14:textFill>
        </w:rPr>
        <w:t>”中对应的</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序号</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数。</w:t>
      </w:r>
    </w:p>
    <w:p>
      <w:pPr>
        <w:snapToGrid w:val="0"/>
        <w:ind w:firstLine="180" w:firstLineChars="10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批复单位或委托单位</w:t>
      </w:r>
      <w:r>
        <w:rPr>
          <w:rFonts w:hint="eastAsia" w:eastAsia="宋体"/>
          <w:color w:val="000000" w:themeColor="text1"/>
          <w:sz w:val="18"/>
          <w:szCs w:val="18"/>
          <w14:textFill>
            <w14:solidFill>
              <w14:schemeClr w14:val="tx1"/>
            </w14:solidFill>
          </w14:textFill>
        </w:rPr>
        <w:t>”：本单位自选项目的，填写</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p>
    <w:p>
      <w:pPr>
        <w:snapToGrid w:val="0"/>
        <w:ind w:firstLine="180" w:firstLineChars="100"/>
        <w:jc w:val="both"/>
        <w:rPr>
          <w:rFonts w:hint="eastAsia" w:eastAsia="宋体"/>
          <w:color w:val="000000" w:themeColor="text1"/>
          <w:sz w:val="18"/>
          <w:szCs w:val="18"/>
          <w:lang w:val="en-US" w:eastAsia="zh-CN"/>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3.“项目起始年月”“项目完成年月”</w:t>
      </w:r>
      <w:r>
        <w:rPr>
          <w:rFonts w:hint="eastAsia" w:eastAsia="宋体"/>
          <w:color w:val="000000" w:themeColor="text1"/>
          <w:sz w:val="18"/>
          <w:szCs w:val="18"/>
          <w14:textFill>
            <w14:solidFill>
              <w14:schemeClr w14:val="tx1"/>
            </w14:solidFill>
          </w14:textFill>
        </w:rPr>
        <w:t>格式为“</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”，其中前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位为年份，第</w:t>
      </w:r>
      <w:r>
        <w:rPr>
          <w:rFonts w:eastAsia="宋体"/>
          <w:color w:val="000000" w:themeColor="text1"/>
          <w:sz w:val="18"/>
          <w:szCs w:val="18"/>
          <w14:textFill>
            <w14:solidFill>
              <w14:schemeClr w14:val="tx1"/>
            </w14:solidFill>
          </w14:textFill>
        </w:rPr>
        <w:t>6-7</w:t>
      </w:r>
      <w:r>
        <w:rPr>
          <w:rFonts w:hint="eastAsia" w:eastAsia="宋体"/>
          <w:color w:val="000000" w:themeColor="text1"/>
          <w:sz w:val="18"/>
          <w:szCs w:val="18"/>
          <w14:textFill>
            <w14:solidFill>
              <w14:schemeClr w14:val="tx1"/>
            </w14:solidFill>
          </w14:textFill>
        </w:rPr>
        <w:t>位为月份（</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月前补</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r>
        <w:rPr>
          <w:rFonts w:hint="eastAsia" w:eastAsia="宋体"/>
          <w:color w:val="000000" w:themeColor="text1"/>
          <w:sz w:val="18"/>
          <w:szCs w:val="18"/>
          <w:lang w:eastAsia="zh-CN"/>
          <w14:textFill>
            <w14:solidFill>
              <w14:schemeClr w14:val="tx1"/>
            </w14:solidFill>
          </w14:textFill>
        </w:rPr>
        <w:t>。</w:t>
      </w:r>
    </w:p>
    <w:p>
      <w:pPr>
        <w:snapToGrid w:val="0"/>
        <w:ind w:firstLine="180" w:firstLineChars="100"/>
        <w:jc w:val="both"/>
        <w:rPr>
          <w:rFonts w:eastAsia="黑体"/>
          <w:color w:val="000000" w:themeColor="text1"/>
          <w:spacing w:val="8"/>
          <w:sz w:val="30"/>
          <w:szCs w:val="30"/>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4</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lang w:val="en-US" w:eastAsia="zh-CN"/>
          <w14:textFill>
            <w14:solidFill>
              <w14:schemeClr w14:val="tx1"/>
            </w14:solidFill>
          </w14:textFill>
        </w:rPr>
        <w:t xml:space="preserve"> </w:t>
      </w:r>
      <w:r>
        <w:rPr>
          <w:rFonts w:hint="eastAsia" w:eastAsia="宋体"/>
          <w:color w:val="000000" w:themeColor="text1"/>
          <w:sz w:val="18"/>
          <w:szCs w:val="18"/>
          <w:lang w:eastAsia="zh-CN"/>
          <w14:textFill>
            <w14:solidFill>
              <w14:schemeClr w14:val="tx1"/>
            </w14:solidFill>
          </w14:textFill>
        </w:rPr>
        <w:t>随表附项目</w:t>
      </w:r>
      <w:r>
        <w:rPr>
          <w:rFonts w:hint="eastAsia" w:eastAsia="宋体"/>
          <w:b/>
          <w:color w:val="000000" w:themeColor="text1"/>
          <w:sz w:val="18"/>
          <w:szCs w:val="18"/>
          <w14:textFill>
            <w14:solidFill>
              <w14:schemeClr w14:val="tx1"/>
            </w14:solidFill>
          </w14:textFill>
        </w:rPr>
        <w:t>资金下达计划、委托协议或合同</w:t>
      </w:r>
      <w:r>
        <w:rPr>
          <w:rFonts w:hint="eastAsia" w:eastAsia="宋体"/>
          <w:color w:val="000000" w:themeColor="text1"/>
          <w:sz w:val="18"/>
          <w:szCs w:val="18"/>
          <w14:textFill>
            <w14:solidFill>
              <w14:schemeClr w14:val="tx1"/>
            </w14:solidFill>
          </w14:textFill>
        </w:rPr>
        <w:t>等</w:t>
      </w:r>
      <w:r>
        <w:rPr>
          <w:rFonts w:hint="eastAsia" w:eastAsia="宋体"/>
          <w:color w:val="000000" w:themeColor="text1"/>
          <w:sz w:val="18"/>
          <w:szCs w:val="18"/>
          <w:lang w:eastAsia="zh-CN"/>
          <w14:textFill>
            <w14:solidFill>
              <w14:schemeClr w14:val="tx1"/>
            </w14:solidFill>
          </w14:textFill>
        </w:rPr>
        <w:t>批准立项</w:t>
      </w:r>
      <w:r>
        <w:rPr>
          <w:rFonts w:hint="eastAsia" w:eastAsia="宋体"/>
          <w:color w:val="000000" w:themeColor="text1"/>
          <w:sz w:val="18"/>
          <w:szCs w:val="18"/>
          <w14:textFill>
            <w14:solidFill>
              <w14:schemeClr w14:val="tx1"/>
            </w14:solidFill>
          </w14:textFill>
        </w:rPr>
        <w:t>证明材料</w:t>
      </w:r>
      <w:r>
        <w:rPr>
          <w:rFonts w:hint="eastAsia" w:eastAsia="宋体"/>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w:t>
      </w:r>
      <w:r>
        <w:rPr>
          <w:rFonts w:eastAsia="方正黑体_GBK"/>
          <w:color w:val="000000" w:themeColor="text1"/>
          <w:spacing w:val="8"/>
          <w:sz w:val="32"/>
          <w:szCs w:val="32"/>
          <w14:textFill>
            <w14:solidFill>
              <w14:schemeClr w14:val="tx1"/>
            </w14:solidFill>
          </w14:textFill>
        </w:rPr>
        <w:br w:type="page"/>
      </w: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5-1 </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工程研究中心研发人员统计表</w:t>
      </w:r>
    </w:p>
    <w:tbl>
      <w:tblPr>
        <w:tblStyle w:val="6"/>
        <w:tblW w:w="49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1399"/>
        <w:gridCol w:w="876"/>
        <w:gridCol w:w="875"/>
        <w:gridCol w:w="875"/>
        <w:gridCol w:w="875"/>
        <w:gridCol w:w="871"/>
        <w:gridCol w:w="87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835"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姓名</w:t>
            </w:r>
          </w:p>
        </w:tc>
        <w:tc>
          <w:tcPr>
            <w:tcW w:w="52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性别</w:t>
            </w:r>
          </w:p>
        </w:tc>
        <w:tc>
          <w:tcPr>
            <w:tcW w:w="52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出生</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年月</w:t>
            </w:r>
          </w:p>
        </w:tc>
        <w:tc>
          <w:tcPr>
            <w:tcW w:w="52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学位</w:t>
            </w:r>
          </w:p>
        </w:tc>
        <w:tc>
          <w:tcPr>
            <w:tcW w:w="52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人员</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性质</w:t>
            </w:r>
          </w:p>
        </w:tc>
        <w:tc>
          <w:tcPr>
            <w:tcW w:w="520"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所在</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单位</w:t>
            </w:r>
          </w:p>
        </w:tc>
        <w:tc>
          <w:tcPr>
            <w:tcW w:w="520"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职务</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职责</w:t>
            </w:r>
          </w:p>
        </w:tc>
        <w:tc>
          <w:tcPr>
            <w:tcW w:w="508"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联系</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835" w:type="pct"/>
            <w:vAlign w:val="center"/>
          </w:tcPr>
          <w:p>
            <w:pPr>
              <w:widowControl/>
              <w:adjustRightInd/>
              <w:rPr>
                <w:rFonts w:eastAsia="宋体"/>
                <w:color w:val="000000" w:themeColor="text1"/>
                <w:kern w:val="2"/>
                <w:sz w:val="21"/>
                <w:szCs w:val="21"/>
                <w14:textFill>
                  <w14:solidFill>
                    <w14:schemeClr w14:val="tx1"/>
                  </w14:solidFill>
                </w14:textFill>
              </w:rPr>
            </w:pPr>
          </w:p>
        </w:tc>
        <w:tc>
          <w:tcPr>
            <w:tcW w:w="52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0"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0"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08"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835" w:type="pct"/>
            <w:vAlign w:val="center"/>
          </w:tcPr>
          <w:p>
            <w:pPr>
              <w:widowControl/>
              <w:adjustRightInd/>
              <w:rPr>
                <w:rFonts w:eastAsia="宋体"/>
                <w:color w:val="000000" w:themeColor="text1"/>
                <w:kern w:val="2"/>
                <w:sz w:val="21"/>
                <w:szCs w:val="21"/>
                <w14:textFill>
                  <w14:solidFill>
                    <w14:schemeClr w14:val="tx1"/>
                  </w14:solidFill>
                </w14:textFill>
              </w:rPr>
            </w:pPr>
          </w:p>
        </w:tc>
        <w:tc>
          <w:tcPr>
            <w:tcW w:w="52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0"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0"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08"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3"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835"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52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0"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0"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08"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hint="eastAsia" w:eastAsia="宋体"/>
          <w:color w:val="000000" w:themeColor="text1"/>
          <w:sz w:val="18"/>
          <w:szCs w:val="18"/>
          <w14:textFill>
            <w14:solidFill>
              <w14:schemeClr w14:val="tx1"/>
            </w14:solidFill>
          </w14:textFill>
        </w:rPr>
        <w:t>：</w:t>
      </w:r>
    </w:p>
    <w:p>
      <w:pPr>
        <w:snapToGrid w:val="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1.</w:t>
      </w:r>
      <w:r>
        <w:rPr>
          <w:rFonts w:hint="eastAsia" w:eastAsia="宋体"/>
          <w:color w:val="000000" w:themeColor="text1"/>
          <w:sz w:val="18"/>
          <w:szCs w:val="18"/>
          <w:lang w:eastAsia="zh-CN"/>
          <w14:textFill>
            <w14:solidFill>
              <w14:schemeClr w14:val="tx1"/>
            </w14:solidFill>
          </w14:textFill>
        </w:rPr>
        <w:t>“研发人员”是指</w:t>
      </w:r>
      <w:r>
        <w:rPr>
          <w:rFonts w:hint="eastAsia" w:eastAsia="宋体"/>
          <w:b/>
          <w:color w:val="000000" w:themeColor="text1"/>
          <w:sz w:val="18"/>
          <w:szCs w:val="18"/>
          <w14:textFill>
            <w14:solidFill>
              <w14:schemeClr w14:val="tx1"/>
            </w14:solidFill>
          </w14:textFill>
        </w:rPr>
        <w:t>报告年度末</w:t>
      </w:r>
      <w:r>
        <w:rPr>
          <w:rFonts w:hint="eastAsia" w:eastAsia="宋体"/>
          <w:color w:val="000000" w:themeColor="text1"/>
          <w:sz w:val="18"/>
          <w:szCs w:val="18"/>
          <w14:textFill>
            <w14:solidFill>
              <w14:schemeClr w14:val="tx1"/>
            </w14:solidFill>
          </w14:textFill>
        </w:rPr>
        <w:t>工程研究中心中从事基础研究、应用研究和试验发展活动的人员，以及与上述三类研发活动相关的管理人员和直接服务人员。</w:t>
      </w:r>
      <w:r>
        <w:rPr>
          <w:rFonts w:hint="eastAsia" w:eastAsia="宋体"/>
          <w:b/>
          <w:color w:val="000000" w:themeColor="text1"/>
          <w:sz w:val="18"/>
          <w:szCs w:val="18"/>
          <w14:textFill>
            <w14:solidFill>
              <w14:schemeClr w14:val="tx1"/>
            </w14:solidFill>
          </w14:textFill>
        </w:rPr>
        <w:t>不包括</w:t>
      </w:r>
      <w:r>
        <w:rPr>
          <w:rFonts w:hint="eastAsia" w:eastAsia="宋体"/>
          <w:color w:val="000000" w:themeColor="text1"/>
          <w:sz w:val="18"/>
          <w:szCs w:val="18"/>
          <w14:textFill>
            <w14:solidFill>
              <w14:schemeClr w14:val="tx1"/>
            </w14:solidFill>
          </w14:textFill>
        </w:rPr>
        <w:t>为研发活动提供间接服务的人员，如餐饮服务、安保人员等。</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出生年月</w:t>
      </w:r>
      <w:r>
        <w:rPr>
          <w:rFonts w:hint="eastAsia" w:eastAsia="宋体"/>
          <w:color w:val="000000" w:themeColor="text1"/>
          <w:sz w:val="18"/>
          <w:szCs w:val="18"/>
          <w14:textFill>
            <w14:solidFill>
              <w14:schemeClr w14:val="tx1"/>
            </w14:solidFill>
          </w14:textFill>
        </w:rPr>
        <w:t>”格式为“</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”，其中前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位为年份，第</w:t>
      </w:r>
      <w:r>
        <w:rPr>
          <w:rFonts w:eastAsia="宋体"/>
          <w:color w:val="000000" w:themeColor="text1"/>
          <w:sz w:val="18"/>
          <w:szCs w:val="18"/>
          <w14:textFill>
            <w14:solidFill>
              <w14:schemeClr w14:val="tx1"/>
            </w14:solidFill>
          </w14:textFill>
        </w:rPr>
        <w:t>6-7</w:t>
      </w:r>
      <w:r>
        <w:rPr>
          <w:rFonts w:hint="eastAsia" w:eastAsia="宋体"/>
          <w:color w:val="000000" w:themeColor="text1"/>
          <w:sz w:val="18"/>
          <w:szCs w:val="18"/>
          <w14:textFill>
            <w14:solidFill>
              <w14:schemeClr w14:val="tx1"/>
            </w14:solidFill>
          </w14:textFill>
        </w:rPr>
        <w:t>位为月份（</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月前补</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人员性质</w:t>
      </w:r>
      <w:r>
        <w:rPr>
          <w:rFonts w:hint="eastAsia" w:eastAsia="宋体"/>
          <w:color w:val="000000" w:themeColor="text1"/>
          <w:sz w:val="18"/>
          <w:szCs w:val="18"/>
          <w14:textFill>
            <w14:solidFill>
              <w14:schemeClr w14:val="tx1"/>
            </w14:solidFill>
          </w14:textFill>
        </w:rPr>
        <w:t>”应按相应的分类代码填写：</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工程研究中心或依托单位员工；</w:t>
      </w: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工程研究中心共建单位员工；</w:t>
      </w: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其他单位员工。</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 “</w:t>
      </w:r>
      <w:r>
        <w:rPr>
          <w:rFonts w:hint="eastAsia" w:eastAsia="宋体"/>
          <w:color w:val="000000" w:themeColor="text1"/>
          <w:sz w:val="18"/>
          <w:szCs w:val="18"/>
          <w14:textFill>
            <w14:solidFill>
              <w14:schemeClr w14:val="tx1"/>
            </w14:solidFill>
          </w14:textFill>
        </w:rPr>
        <w:t>所在单位</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指与该人员具有法定劳动关系的单位。</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职务职责</w:t>
      </w:r>
      <w:r>
        <w:rPr>
          <w:rFonts w:hint="eastAsia" w:eastAsia="宋体"/>
          <w:color w:val="000000" w:themeColor="text1"/>
          <w:sz w:val="18"/>
          <w:szCs w:val="18"/>
          <w14:textFill>
            <w14:solidFill>
              <w14:schemeClr w14:val="tx1"/>
            </w14:solidFill>
          </w14:textFill>
        </w:rPr>
        <w:t>”指该人员在工程研究中心中的职务，或在工程研究中心中负责的工作。</w:t>
      </w: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5-2 </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工程研究中心专职研发人员统计表</w:t>
      </w:r>
    </w:p>
    <w:tbl>
      <w:tblPr>
        <w:tblStyle w:val="6"/>
        <w:tblW w:w="46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587"/>
        <w:gridCol w:w="881"/>
        <w:gridCol w:w="1304"/>
        <w:gridCol w:w="990"/>
        <w:gridCol w:w="1304"/>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序号</w:t>
            </w:r>
          </w:p>
        </w:tc>
        <w:tc>
          <w:tcPr>
            <w:tcW w:w="1001"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姓名</w:t>
            </w:r>
          </w:p>
        </w:tc>
        <w:tc>
          <w:tcPr>
            <w:tcW w:w="555"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性别</w:t>
            </w:r>
          </w:p>
        </w:tc>
        <w:tc>
          <w:tcPr>
            <w:tcW w:w="82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出生年月</w:t>
            </w:r>
          </w:p>
        </w:tc>
        <w:tc>
          <w:tcPr>
            <w:tcW w:w="624" w:type="pct"/>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员工</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82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职务职责</w:t>
            </w:r>
          </w:p>
        </w:tc>
        <w:tc>
          <w:tcPr>
            <w:tcW w:w="62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联系</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001" w:type="pct"/>
            <w:vAlign w:val="center"/>
          </w:tcPr>
          <w:p>
            <w:pPr>
              <w:widowControl/>
              <w:adjustRightInd/>
              <w:rPr>
                <w:rFonts w:eastAsia="宋体"/>
                <w:color w:val="000000" w:themeColor="text1"/>
                <w:kern w:val="2"/>
                <w:sz w:val="21"/>
                <w:szCs w:val="21"/>
                <w14:textFill>
                  <w14:solidFill>
                    <w14:schemeClr w14:val="tx1"/>
                  </w14:solidFill>
                </w14:textFill>
              </w:rPr>
            </w:pPr>
          </w:p>
        </w:tc>
        <w:tc>
          <w:tcPr>
            <w:tcW w:w="55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4"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001" w:type="pct"/>
            <w:vAlign w:val="center"/>
          </w:tcPr>
          <w:p>
            <w:pPr>
              <w:widowControl/>
              <w:adjustRightInd/>
              <w:rPr>
                <w:rFonts w:eastAsia="宋体"/>
                <w:color w:val="000000" w:themeColor="text1"/>
                <w:kern w:val="2"/>
                <w:sz w:val="21"/>
                <w:szCs w:val="21"/>
                <w14:textFill>
                  <w14:solidFill>
                    <w14:schemeClr w14:val="tx1"/>
                  </w14:solidFill>
                </w14:textFill>
              </w:rPr>
            </w:pPr>
          </w:p>
        </w:tc>
        <w:tc>
          <w:tcPr>
            <w:tcW w:w="55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4"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50"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001"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55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4"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hint="eastAsia" w:eastAsia="宋体"/>
          <w:color w:val="000000" w:themeColor="text1"/>
          <w:sz w:val="18"/>
          <w:szCs w:val="18"/>
          <w14:textFill>
            <w14:solidFill>
              <w14:schemeClr w14:val="tx1"/>
            </w14:solidFill>
          </w14:textFill>
        </w:rPr>
        <w:t>：</w:t>
      </w:r>
    </w:p>
    <w:p>
      <w:pPr>
        <w:numPr>
          <w:ilvl w:val="0"/>
          <w:numId w:val="0"/>
        </w:numPr>
        <w:snapToGrid w:val="0"/>
        <w:ind w:firstLine="180" w:firstLineChars="100"/>
        <w:jc w:val="both"/>
        <w:rPr>
          <w:rFonts w:hint="default" w:eastAsia="宋体"/>
          <w:color w:val="000000" w:themeColor="text1"/>
          <w:sz w:val="18"/>
          <w:szCs w:val="18"/>
          <w:lang w:val="en-US" w:eastAsia="zh-CN"/>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1.“专职研发人员”指</w:t>
      </w:r>
      <w:r>
        <w:rPr>
          <w:rFonts w:hint="eastAsia" w:eastAsia="宋体"/>
          <w:b/>
          <w:bCs/>
          <w:color w:val="000000" w:themeColor="text1"/>
          <w:sz w:val="18"/>
          <w:szCs w:val="18"/>
          <w:lang w:val="en-US" w:eastAsia="zh-CN"/>
          <w14:textFill>
            <w14:solidFill>
              <w14:schemeClr w14:val="tx1"/>
            </w14:solidFill>
          </w14:textFill>
        </w:rPr>
        <w:t>报告年度末全职</w:t>
      </w:r>
      <w:r>
        <w:rPr>
          <w:rFonts w:hint="eastAsia" w:eastAsia="宋体"/>
          <w:color w:val="000000" w:themeColor="text1"/>
          <w:sz w:val="18"/>
          <w:szCs w:val="18"/>
          <w:lang w:val="en-US" w:eastAsia="zh-CN"/>
          <w14:textFill>
            <w14:solidFill>
              <w14:schemeClr w14:val="tx1"/>
            </w14:solidFill>
          </w14:textFill>
        </w:rPr>
        <w:t>在工程研究中心工作的研发人员。</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出生年月</w:t>
      </w:r>
      <w:r>
        <w:rPr>
          <w:rFonts w:hint="eastAsia" w:eastAsia="宋体"/>
          <w:color w:val="000000" w:themeColor="text1"/>
          <w:sz w:val="18"/>
          <w:szCs w:val="18"/>
          <w14:textFill>
            <w14:solidFill>
              <w14:schemeClr w14:val="tx1"/>
            </w14:solidFill>
          </w14:textFill>
        </w:rPr>
        <w:t>”格式为“</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”，其中前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位为年份，第</w:t>
      </w:r>
      <w:r>
        <w:rPr>
          <w:rFonts w:eastAsia="宋体"/>
          <w:color w:val="000000" w:themeColor="text1"/>
          <w:sz w:val="18"/>
          <w:szCs w:val="18"/>
          <w14:textFill>
            <w14:solidFill>
              <w14:schemeClr w14:val="tx1"/>
            </w14:solidFill>
          </w14:textFill>
        </w:rPr>
        <w:t>6-7</w:t>
      </w:r>
      <w:r>
        <w:rPr>
          <w:rFonts w:hint="eastAsia" w:eastAsia="宋体"/>
          <w:color w:val="000000" w:themeColor="text1"/>
          <w:sz w:val="18"/>
          <w:szCs w:val="18"/>
          <w14:textFill>
            <w14:solidFill>
              <w14:schemeClr w14:val="tx1"/>
            </w14:solidFill>
          </w14:textFill>
        </w:rPr>
        <w:t>位为月份（</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月前补</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3</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员工序号</w:t>
      </w:r>
      <w:r>
        <w:rPr>
          <w:rFonts w:hint="eastAsia" w:eastAsia="宋体"/>
          <w:color w:val="000000" w:themeColor="text1"/>
          <w:sz w:val="18"/>
          <w:szCs w:val="18"/>
          <w14:textFill>
            <w14:solidFill>
              <w14:schemeClr w14:val="tx1"/>
            </w14:solidFill>
          </w14:textFill>
        </w:rPr>
        <w:t>”为该员工在“</w:t>
      </w:r>
      <w:r>
        <w:rPr>
          <w:rFonts w:eastAsia="宋体"/>
          <w:b/>
          <w:color w:val="000000" w:themeColor="text1"/>
          <w:sz w:val="18"/>
          <w:szCs w:val="18"/>
          <w14:textFill>
            <w14:solidFill>
              <w14:schemeClr w14:val="tx1"/>
            </w14:solidFill>
          </w14:textFill>
        </w:rPr>
        <w:t>附表</w:t>
      </w:r>
      <w:r>
        <w:rPr>
          <w:rFonts w:hint="eastAsia" w:eastAsia="宋体"/>
          <w:b/>
          <w:color w:val="000000" w:themeColor="text1"/>
          <w:sz w:val="18"/>
          <w:szCs w:val="18"/>
          <w14:textFill>
            <w14:solidFill>
              <w14:schemeClr w14:val="tx1"/>
            </w14:solidFill>
          </w14:textFill>
        </w:rPr>
        <w:t>5</w:t>
      </w:r>
      <w:r>
        <w:rPr>
          <w:rFonts w:eastAsia="宋体"/>
          <w:b/>
          <w:color w:val="000000" w:themeColor="text1"/>
          <w:sz w:val="18"/>
          <w:szCs w:val="18"/>
          <w14:textFill>
            <w14:solidFill>
              <w14:schemeClr w14:val="tx1"/>
            </w14:solidFill>
          </w14:textFill>
        </w:rPr>
        <w:t>-1：工程研究中心研发人员</w:t>
      </w:r>
      <w:r>
        <w:rPr>
          <w:rFonts w:hint="eastAsia" w:eastAsia="宋体"/>
          <w:b/>
          <w:color w:val="000000" w:themeColor="text1"/>
          <w:sz w:val="18"/>
          <w:szCs w:val="18"/>
          <w:lang w:eastAsia="zh-CN"/>
          <w14:textFill>
            <w14:solidFill>
              <w14:schemeClr w14:val="tx1"/>
            </w14:solidFill>
          </w14:textFill>
        </w:rPr>
        <w:t>统计</w:t>
      </w:r>
      <w:r>
        <w:rPr>
          <w:rFonts w:eastAsia="宋体"/>
          <w:b/>
          <w:color w:val="000000" w:themeColor="text1"/>
          <w:sz w:val="18"/>
          <w:szCs w:val="18"/>
          <w14:textFill>
            <w14:solidFill>
              <w14:schemeClr w14:val="tx1"/>
            </w14:solidFill>
          </w14:textFill>
        </w:rPr>
        <w:t>表</w:t>
      </w:r>
      <w:r>
        <w:rPr>
          <w:rFonts w:hint="eastAsia" w:eastAsia="宋体"/>
          <w:color w:val="000000" w:themeColor="text1"/>
          <w:sz w:val="18"/>
          <w:szCs w:val="18"/>
          <w14:textFill>
            <w14:solidFill>
              <w14:schemeClr w14:val="tx1"/>
            </w14:solidFill>
          </w14:textFill>
        </w:rPr>
        <w:t>”中对应的</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序号</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数。</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4</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职务职责</w:t>
      </w:r>
      <w:r>
        <w:rPr>
          <w:rFonts w:hint="eastAsia" w:eastAsia="宋体"/>
          <w:color w:val="000000" w:themeColor="text1"/>
          <w:sz w:val="18"/>
          <w:szCs w:val="18"/>
          <w14:textFill>
            <w14:solidFill>
              <w14:schemeClr w14:val="tx1"/>
            </w14:solidFill>
          </w14:textFill>
        </w:rPr>
        <w:t>”指该人员在工程研究中心中的职务，或在工程研究中心中负责的工作。</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5</w:t>
      </w:r>
      <w:r>
        <w:rPr>
          <w:rFonts w:eastAsia="宋体"/>
          <w:color w:val="000000" w:themeColor="text1"/>
          <w:sz w:val="18"/>
          <w:szCs w:val="18"/>
          <w14:textFill>
            <w14:solidFill>
              <w14:schemeClr w14:val="tx1"/>
            </w14:solidFill>
          </w14:textFill>
        </w:rPr>
        <w:t xml:space="preserve">. </w:t>
      </w:r>
      <w:r>
        <w:rPr>
          <w:rFonts w:hint="eastAsia" w:eastAsia="宋体"/>
          <w:color w:val="000000" w:themeColor="text1"/>
          <w:sz w:val="18"/>
          <w:szCs w:val="18"/>
          <w14:textFill>
            <w14:solidFill>
              <w14:schemeClr w14:val="tx1"/>
            </w14:solidFill>
          </w14:textFill>
        </w:rPr>
        <w:t>随表附</w:t>
      </w:r>
      <w:r>
        <w:rPr>
          <w:rFonts w:hint="eastAsia" w:eastAsia="宋体"/>
          <w:b/>
          <w:color w:val="000000" w:themeColor="text1"/>
          <w:sz w:val="18"/>
          <w:szCs w:val="18"/>
          <w14:textFill>
            <w14:solidFill>
              <w14:schemeClr w14:val="tx1"/>
            </w14:solidFill>
          </w14:textFill>
        </w:rPr>
        <w:t>报告年度末有效社保</w:t>
      </w:r>
      <w:r>
        <w:rPr>
          <w:rFonts w:hint="eastAsia" w:eastAsia="宋体"/>
          <w:b/>
          <w:color w:val="000000" w:themeColor="text1"/>
          <w:sz w:val="18"/>
          <w:szCs w:val="18"/>
          <w:lang w:eastAsia="zh-CN"/>
          <w14:textFill>
            <w14:solidFill>
              <w14:schemeClr w14:val="tx1"/>
            </w14:solidFill>
          </w14:textFill>
        </w:rPr>
        <w:t>缴纳证明</w:t>
      </w:r>
      <w:r>
        <w:rPr>
          <w:rFonts w:hint="eastAsia" w:eastAsia="宋体"/>
          <w:b/>
          <w:color w:val="000000" w:themeColor="text1"/>
          <w:sz w:val="18"/>
          <w:szCs w:val="18"/>
          <w14:textFill>
            <w14:solidFill>
              <w14:schemeClr w14:val="tx1"/>
            </w14:solidFill>
          </w14:textFill>
        </w:rPr>
        <w:t>或劳动合同等</w:t>
      </w:r>
      <w:r>
        <w:rPr>
          <w:rFonts w:hint="eastAsia" w:eastAsia="宋体"/>
          <w:b w:val="0"/>
          <w:bCs/>
          <w:color w:val="000000" w:themeColor="text1"/>
          <w:sz w:val="18"/>
          <w:szCs w:val="18"/>
          <w14:textFill>
            <w14:solidFill>
              <w14:schemeClr w14:val="tx1"/>
            </w14:solidFill>
          </w14:textFill>
        </w:rPr>
        <w:t>全职</w:t>
      </w:r>
      <w:r>
        <w:rPr>
          <w:rFonts w:hint="eastAsia" w:eastAsia="宋体"/>
          <w:b w:val="0"/>
          <w:bCs/>
          <w:color w:val="000000" w:themeColor="text1"/>
          <w:sz w:val="18"/>
          <w:szCs w:val="18"/>
          <w:lang w:eastAsia="zh-CN"/>
          <w14:textFill>
            <w14:solidFill>
              <w14:schemeClr w14:val="tx1"/>
            </w14:solidFill>
          </w14:textFill>
        </w:rPr>
        <w:t>工作</w:t>
      </w:r>
      <w:r>
        <w:rPr>
          <w:rFonts w:hint="eastAsia" w:eastAsia="宋体"/>
          <w:b w:val="0"/>
          <w:bCs/>
          <w:color w:val="000000" w:themeColor="text1"/>
          <w:sz w:val="18"/>
          <w:szCs w:val="18"/>
          <w14:textFill>
            <w14:solidFill>
              <w14:schemeClr w14:val="tx1"/>
            </w14:solidFill>
          </w14:textFill>
        </w:rPr>
        <w:t>证明材料</w:t>
      </w:r>
      <w:r>
        <w:rPr>
          <w:rFonts w:hint="eastAsia" w:eastAsia="宋体"/>
          <w:b w:val="0"/>
          <w:bCs/>
          <w:color w:val="000000" w:themeColor="text1"/>
          <w:sz w:val="18"/>
          <w:szCs w:val="18"/>
          <w:lang w:eastAsia="zh-CN"/>
          <w14:textFill>
            <w14:solidFill>
              <w14:schemeClr w14:val="tx1"/>
            </w14:solidFill>
          </w14:textFill>
        </w:rPr>
        <w:t>复印件</w:t>
      </w:r>
      <w:r>
        <w:rPr>
          <w:rFonts w:hint="eastAsia" w:eastAsia="宋体"/>
          <w:b/>
          <w:color w:val="000000" w:themeColor="text1"/>
          <w:sz w:val="18"/>
          <w:szCs w:val="18"/>
          <w14:textFill>
            <w14:solidFill>
              <w14:schemeClr w14:val="tx1"/>
            </w14:solidFill>
          </w14:textFill>
        </w:rPr>
        <w:t>。</w:t>
      </w: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5-3 </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工程研究中心博士统计表</w:t>
      </w:r>
    </w:p>
    <w:tbl>
      <w:tblPr>
        <w:tblStyle w:val="6"/>
        <w:tblW w:w="48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51"/>
        <w:gridCol w:w="990"/>
        <w:gridCol w:w="990"/>
        <w:gridCol w:w="990"/>
        <w:gridCol w:w="990"/>
        <w:gridCol w:w="989"/>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7"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序号</w:t>
            </w:r>
          </w:p>
        </w:tc>
        <w:tc>
          <w:tcPr>
            <w:tcW w:w="88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姓名</w:t>
            </w:r>
          </w:p>
        </w:tc>
        <w:tc>
          <w:tcPr>
            <w:tcW w:w="60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性别</w:t>
            </w:r>
          </w:p>
        </w:tc>
        <w:tc>
          <w:tcPr>
            <w:tcW w:w="60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出生</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年月</w:t>
            </w:r>
          </w:p>
        </w:tc>
        <w:tc>
          <w:tcPr>
            <w:tcW w:w="603" w:type="pct"/>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员工</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序号</w:t>
            </w:r>
          </w:p>
        </w:tc>
        <w:tc>
          <w:tcPr>
            <w:tcW w:w="60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专业</w:t>
            </w:r>
          </w:p>
        </w:tc>
        <w:tc>
          <w:tcPr>
            <w:tcW w:w="603" w:type="pct"/>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毕业</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院校</w:t>
            </w:r>
          </w:p>
        </w:tc>
        <w:tc>
          <w:tcPr>
            <w:tcW w:w="60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联系</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eastAsia="黑体"/>
                <w:color w:val="000000" w:themeColor="text1"/>
                <w:kern w:val="2"/>
                <w:sz w:val="21"/>
                <w:szCs w:val="21"/>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7"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883" w:type="pct"/>
            <w:vAlign w:val="center"/>
          </w:tcPr>
          <w:p>
            <w:pPr>
              <w:widowControl/>
              <w:adjustRightInd/>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7"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883" w:type="pct"/>
            <w:vAlign w:val="center"/>
          </w:tcPr>
          <w:p>
            <w:pPr>
              <w:widowControl/>
              <w:adjustRightInd/>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7"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3</w:t>
            </w:r>
          </w:p>
        </w:tc>
        <w:tc>
          <w:tcPr>
            <w:tcW w:w="883"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7"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883"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0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90" w:firstLineChars="50"/>
        <w:jc w:val="both"/>
        <w:rPr>
          <w:rFonts w:eastAsia="宋体"/>
          <w:b/>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p>
    <w:p>
      <w:pPr>
        <w:snapToGrid w:val="0"/>
        <w:ind w:firstLine="90" w:firstLineChars="5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出生年月</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格式为</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，其中前4位为年份，第6-7位为月份（1～9月前补0）</w:t>
      </w:r>
      <w:r>
        <w:rPr>
          <w:rFonts w:hint="eastAsia" w:eastAsia="宋体"/>
          <w:color w:val="000000" w:themeColor="text1"/>
          <w:sz w:val="18"/>
          <w:szCs w:val="18"/>
          <w14:textFill>
            <w14:solidFill>
              <w14:schemeClr w14:val="tx1"/>
            </w14:solidFill>
          </w14:textFill>
        </w:rPr>
        <w:t>。</w:t>
      </w:r>
    </w:p>
    <w:p>
      <w:pPr>
        <w:snapToGrid w:val="0"/>
        <w:ind w:firstLine="90" w:firstLineChars="5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员工序号</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为该员工在</w:t>
      </w:r>
      <w:r>
        <w:rPr>
          <w:rFonts w:hint="eastAsia" w:eastAsia="宋体"/>
          <w:color w:val="000000" w:themeColor="text1"/>
          <w:sz w:val="18"/>
          <w:szCs w:val="18"/>
          <w14:textFill>
            <w14:solidFill>
              <w14:schemeClr w14:val="tx1"/>
            </w14:solidFill>
          </w14:textFill>
        </w:rPr>
        <w:t>“</w:t>
      </w:r>
      <w:r>
        <w:rPr>
          <w:rFonts w:eastAsia="宋体"/>
          <w:b/>
          <w:color w:val="000000" w:themeColor="text1"/>
          <w:sz w:val="18"/>
          <w:szCs w:val="18"/>
          <w14:textFill>
            <w14:solidFill>
              <w14:schemeClr w14:val="tx1"/>
            </w14:solidFill>
          </w14:textFill>
        </w:rPr>
        <w:t>附表</w:t>
      </w:r>
      <w:r>
        <w:rPr>
          <w:rFonts w:hint="eastAsia" w:eastAsia="宋体"/>
          <w:b/>
          <w:color w:val="000000" w:themeColor="text1"/>
          <w:sz w:val="18"/>
          <w:szCs w:val="18"/>
          <w14:textFill>
            <w14:solidFill>
              <w14:schemeClr w14:val="tx1"/>
            </w14:solidFill>
          </w14:textFill>
        </w:rPr>
        <w:t>5</w:t>
      </w:r>
      <w:r>
        <w:rPr>
          <w:rFonts w:eastAsia="宋体"/>
          <w:b/>
          <w:color w:val="000000" w:themeColor="text1"/>
          <w:sz w:val="18"/>
          <w:szCs w:val="18"/>
          <w14:textFill>
            <w14:solidFill>
              <w14:schemeClr w14:val="tx1"/>
            </w14:solidFill>
          </w14:textFill>
        </w:rPr>
        <w:t>-1：工程研究中心研发人员</w:t>
      </w:r>
      <w:r>
        <w:rPr>
          <w:rFonts w:hint="eastAsia" w:eastAsia="宋体"/>
          <w:b/>
          <w:color w:val="000000" w:themeColor="text1"/>
          <w:sz w:val="18"/>
          <w:szCs w:val="18"/>
          <w:lang w:eastAsia="zh-CN"/>
          <w14:textFill>
            <w14:solidFill>
              <w14:schemeClr w14:val="tx1"/>
            </w14:solidFill>
          </w14:textFill>
        </w:rPr>
        <w:t>统计</w:t>
      </w:r>
      <w:r>
        <w:rPr>
          <w:rFonts w:eastAsia="宋体"/>
          <w:b/>
          <w:color w:val="000000" w:themeColor="text1"/>
          <w:sz w:val="18"/>
          <w:szCs w:val="18"/>
          <w14:textFill>
            <w14:solidFill>
              <w14:schemeClr w14:val="tx1"/>
            </w14:solidFill>
          </w14:textFill>
        </w:rPr>
        <w:t>表</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中对应的“序号”数</w:t>
      </w:r>
      <w:r>
        <w:rPr>
          <w:rFonts w:hint="eastAsia" w:eastAsia="宋体"/>
          <w:color w:val="000000" w:themeColor="text1"/>
          <w:sz w:val="18"/>
          <w:szCs w:val="18"/>
          <w14:textFill>
            <w14:solidFill>
              <w14:schemeClr w14:val="tx1"/>
            </w14:solidFill>
          </w14:textFill>
        </w:rPr>
        <w:t>。</w:t>
      </w:r>
    </w:p>
    <w:p>
      <w:pPr>
        <w:snapToGrid w:val="0"/>
        <w:ind w:firstLine="90" w:firstLineChars="50"/>
        <w:jc w:val="both"/>
        <w:rPr>
          <w:rFonts w:hint="eastAsia" w:eastAsia="宋体"/>
          <w:b/>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 随表附</w:t>
      </w:r>
      <w:r>
        <w:rPr>
          <w:rFonts w:hint="eastAsia" w:eastAsia="宋体"/>
          <w:color w:val="000000" w:themeColor="text1"/>
          <w:sz w:val="18"/>
          <w:szCs w:val="18"/>
          <w14:textFill>
            <w14:solidFill>
              <w14:schemeClr w14:val="tx1"/>
            </w14:solidFill>
          </w14:textFill>
        </w:rPr>
        <w:t>相关人员</w:t>
      </w:r>
      <w:r>
        <w:rPr>
          <w:rFonts w:hint="eastAsia" w:eastAsia="宋体"/>
          <w:b/>
          <w:color w:val="000000" w:themeColor="text1"/>
          <w:sz w:val="18"/>
          <w:szCs w:val="18"/>
          <w14:textFill>
            <w14:solidFill>
              <w14:schemeClr w14:val="tx1"/>
            </w14:solidFill>
          </w14:textFill>
        </w:rPr>
        <w:t>博士学位证书</w:t>
      </w:r>
      <w:r>
        <w:rPr>
          <w:rFonts w:hint="eastAsia" w:eastAsia="宋体"/>
          <w:b w:val="0"/>
          <w:bCs/>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，以及全职工作证明材料（</w:t>
      </w:r>
      <w:r>
        <w:rPr>
          <w:rFonts w:hint="eastAsia" w:eastAsia="宋体"/>
          <w:b/>
          <w:color w:val="000000" w:themeColor="text1"/>
          <w:sz w:val="18"/>
          <w:szCs w:val="18"/>
          <w14:textFill>
            <w14:solidFill>
              <w14:schemeClr w14:val="tx1"/>
            </w14:solidFill>
          </w14:textFill>
        </w:rPr>
        <w:t>报告年度末有效的劳动合同或社保</w:t>
      </w:r>
    </w:p>
    <w:p>
      <w:pPr>
        <w:snapToGrid w:val="0"/>
        <w:ind w:firstLine="90" w:firstLineChars="5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lang w:eastAsia="zh-CN"/>
          <w14:textFill>
            <w14:solidFill>
              <w14:schemeClr w14:val="tx1"/>
            </w14:solidFill>
          </w14:textFill>
        </w:rPr>
        <w:t>缴纳</w:t>
      </w:r>
      <w:r>
        <w:rPr>
          <w:rFonts w:hint="eastAsia" w:eastAsia="宋体"/>
          <w:b/>
          <w:color w:val="000000" w:themeColor="text1"/>
          <w:sz w:val="18"/>
          <w:szCs w:val="18"/>
          <w14:textFill>
            <w14:solidFill>
              <w14:schemeClr w14:val="tx1"/>
            </w14:solidFill>
          </w14:textFill>
        </w:rPr>
        <w:t>证明</w:t>
      </w:r>
      <w:r>
        <w:rPr>
          <w:rFonts w:hint="eastAsia" w:eastAsia="宋体"/>
          <w:b w:val="0"/>
          <w:bCs/>
          <w:color w:val="000000" w:themeColor="text1"/>
          <w:sz w:val="18"/>
          <w:szCs w:val="18"/>
          <w14:textFill>
            <w14:solidFill>
              <w14:schemeClr w14:val="tx1"/>
            </w14:solidFill>
          </w14:textFill>
        </w:rPr>
        <w:t>等</w:t>
      </w:r>
      <w:r>
        <w:rPr>
          <w:rFonts w:hint="eastAsia" w:eastAsia="宋体"/>
          <w:color w:val="000000" w:themeColor="text1"/>
          <w:sz w:val="18"/>
          <w:szCs w:val="18"/>
          <w14:textFill>
            <w14:solidFill>
              <w14:schemeClr w14:val="tx1"/>
            </w14:solidFill>
          </w14:textFill>
        </w:rPr>
        <w:t>）或兼职工作证明材料（</w:t>
      </w:r>
      <w:r>
        <w:rPr>
          <w:rFonts w:hint="eastAsia" w:eastAsia="宋体"/>
          <w:b/>
          <w:color w:val="000000" w:themeColor="text1"/>
          <w:sz w:val="18"/>
          <w:szCs w:val="18"/>
          <w14:textFill>
            <w14:solidFill>
              <w14:schemeClr w14:val="tx1"/>
            </w14:solidFill>
          </w14:textFill>
        </w:rPr>
        <w:t>报告年度末有效的</w:t>
      </w:r>
      <w:r>
        <w:rPr>
          <w:rFonts w:hint="eastAsia" w:eastAsia="宋体"/>
          <w:b/>
          <w:color w:val="000000" w:themeColor="text1"/>
          <w:sz w:val="18"/>
          <w:szCs w:val="18"/>
          <w:lang w:eastAsia="zh-CN"/>
          <w14:textFill>
            <w14:solidFill>
              <w14:schemeClr w14:val="tx1"/>
            </w14:solidFill>
          </w14:textFill>
        </w:rPr>
        <w:t>聘用</w:t>
      </w:r>
      <w:r>
        <w:rPr>
          <w:rFonts w:hint="eastAsia" w:eastAsia="宋体"/>
          <w:b/>
          <w:color w:val="000000" w:themeColor="text1"/>
          <w:sz w:val="18"/>
          <w:szCs w:val="18"/>
          <w14:textFill>
            <w14:solidFill>
              <w14:schemeClr w14:val="tx1"/>
            </w14:solidFill>
          </w14:textFill>
        </w:rPr>
        <w:t>协议或聘书</w:t>
      </w:r>
      <w:r>
        <w:rPr>
          <w:rFonts w:hint="eastAsia" w:eastAsia="宋体"/>
          <w:color w:val="000000" w:themeColor="text1"/>
          <w:sz w:val="18"/>
          <w:szCs w:val="18"/>
          <w14:textFill>
            <w14:solidFill>
              <w14:schemeClr w14:val="tx1"/>
            </w14:solidFill>
          </w14:textFill>
        </w:rPr>
        <w:t>等）</w:t>
      </w:r>
      <w:r>
        <w:rPr>
          <w:rFonts w:hint="eastAsia" w:eastAsia="宋体"/>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w:t>
      </w:r>
    </w:p>
    <w:p>
      <w:pPr>
        <w:snapToGrid w:val="0"/>
        <w:ind w:firstLine="360" w:firstLineChars="200"/>
        <w:jc w:val="both"/>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5-4 </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工程研究中心学术与技术带头人统计表</w:t>
      </w:r>
    </w:p>
    <w:tbl>
      <w:tblPr>
        <w:tblStyle w:val="6"/>
        <w:tblW w:w="48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1191"/>
        <w:gridCol w:w="698"/>
        <w:gridCol w:w="807"/>
        <w:gridCol w:w="1034"/>
        <w:gridCol w:w="746"/>
        <w:gridCol w:w="748"/>
        <w:gridCol w:w="1325"/>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2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720"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姓名</w:t>
            </w:r>
          </w:p>
        </w:tc>
        <w:tc>
          <w:tcPr>
            <w:tcW w:w="42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性别</w:t>
            </w:r>
          </w:p>
        </w:tc>
        <w:tc>
          <w:tcPr>
            <w:tcW w:w="488"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学位</w:t>
            </w:r>
          </w:p>
        </w:tc>
        <w:tc>
          <w:tcPr>
            <w:tcW w:w="625"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出生</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年月</w:t>
            </w:r>
          </w:p>
        </w:tc>
        <w:tc>
          <w:tcPr>
            <w:tcW w:w="451"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员工序号</w:t>
            </w:r>
          </w:p>
        </w:tc>
        <w:tc>
          <w:tcPr>
            <w:tcW w:w="45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专家类型</w:t>
            </w:r>
          </w:p>
        </w:tc>
        <w:tc>
          <w:tcPr>
            <w:tcW w:w="801"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技术领域</w:t>
            </w:r>
          </w:p>
        </w:tc>
        <w:tc>
          <w:tcPr>
            <w:tcW w:w="615"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联系</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2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720" w:type="pct"/>
            <w:vAlign w:val="center"/>
          </w:tcPr>
          <w:p>
            <w:pPr>
              <w:widowControl/>
              <w:autoSpaceDE/>
              <w:autoSpaceDN/>
              <w:adjustRightInd/>
              <w:rPr>
                <w:rFonts w:eastAsia="宋体"/>
                <w:color w:val="000000" w:themeColor="text1"/>
                <w:kern w:val="2"/>
                <w:sz w:val="21"/>
                <w:szCs w:val="21"/>
                <w14:textFill>
                  <w14:solidFill>
                    <w14:schemeClr w14:val="tx1"/>
                  </w14:solidFill>
                </w14:textFill>
              </w:rPr>
            </w:pPr>
          </w:p>
        </w:tc>
        <w:tc>
          <w:tcPr>
            <w:tcW w:w="4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88"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51"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5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01"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1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2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720" w:type="pct"/>
            <w:vAlign w:val="center"/>
          </w:tcPr>
          <w:p>
            <w:pPr>
              <w:widowControl/>
              <w:autoSpaceDE/>
              <w:autoSpaceDN/>
              <w:adjustRightInd/>
              <w:rPr>
                <w:rFonts w:eastAsia="宋体"/>
                <w:color w:val="000000" w:themeColor="text1"/>
                <w:kern w:val="2"/>
                <w:sz w:val="21"/>
                <w:szCs w:val="21"/>
                <w14:textFill>
                  <w14:solidFill>
                    <w14:schemeClr w14:val="tx1"/>
                  </w14:solidFill>
                </w14:textFill>
              </w:rPr>
            </w:pPr>
          </w:p>
        </w:tc>
        <w:tc>
          <w:tcPr>
            <w:tcW w:w="4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88"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51"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5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01"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1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2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720"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422"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88"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2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51"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5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01"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15"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jc w:val="both"/>
        <w:rPr>
          <w:rFonts w:eastAsia="宋体"/>
          <w:b/>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出生年月</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格式为</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，其中前4位为年份，第6-7位为月份（1～9月前补0）。</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员工序号</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为该员工在</w:t>
      </w:r>
      <w:r>
        <w:rPr>
          <w:rFonts w:hint="eastAsia" w:eastAsia="宋体"/>
          <w:color w:val="000000" w:themeColor="text1"/>
          <w:sz w:val="18"/>
          <w:szCs w:val="18"/>
          <w14:textFill>
            <w14:solidFill>
              <w14:schemeClr w14:val="tx1"/>
            </w14:solidFill>
          </w14:textFill>
        </w:rPr>
        <w:t>“</w:t>
      </w:r>
      <w:r>
        <w:rPr>
          <w:rFonts w:eastAsia="宋体"/>
          <w:b/>
          <w:color w:val="000000" w:themeColor="text1"/>
          <w:sz w:val="18"/>
          <w:szCs w:val="18"/>
          <w14:textFill>
            <w14:solidFill>
              <w14:schemeClr w14:val="tx1"/>
            </w14:solidFill>
          </w14:textFill>
        </w:rPr>
        <w:t>附表</w:t>
      </w:r>
      <w:r>
        <w:rPr>
          <w:rFonts w:hint="eastAsia" w:eastAsia="宋体"/>
          <w:b/>
          <w:color w:val="000000" w:themeColor="text1"/>
          <w:sz w:val="18"/>
          <w:szCs w:val="18"/>
          <w14:textFill>
            <w14:solidFill>
              <w14:schemeClr w14:val="tx1"/>
            </w14:solidFill>
          </w14:textFill>
        </w:rPr>
        <w:t>5</w:t>
      </w:r>
      <w:r>
        <w:rPr>
          <w:rFonts w:eastAsia="宋体"/>
          <w:b/>
          <w:color w:val="000000" w:themeColor="text1"/>
          <w:sz w:val="18"/>
          <w:szCs w:val="18"/>
          <w14:textFill>
            <w14:solidFill>
              <w14:schemeClr w14:val="tx1"/>
            </w14:solidFill>
          </w14:textFill>
        </w:rPr>
        <w:t>-1：工程研究中心研发人员</w:t>
      </w:r>
      <w:r>
        <w:rPr>
          <w:rFonts w:hint="eastAsia" w:eastAsia="宋体"/>
          <w:b/>
          <w:color w:val="000000" w:themeColor="text1"/>
          <w:sz w:val="18"/>
          <w:szCs w:val="18"/>
          <w:lang w:eastAsia="zh-CN"/>
          <w14:textFill>
            <w14:solidFill>
              <w14:schemeClr w14:val="tx1"/>
            </w14:solidFill>
          </w14:textFill>
        </w:rPr>
        <w:t>统计</w:t>
      </w:r>
      <w:r>
        <w:rPr>
          <w:rFonts w:eastAsia="宋体"/>
          <w:b/>
          <w:color w:val="000000" w:themeColor="text1"/>
          <w:sz w:val="18"/>
          <w:szCs w:val="18"/>
          <w14:textFill>
            <w14:solidFill>
              <w14:schemeClr w14:val="tx1"/>
            </w14:solidFill>
          </w14:textFill>
        </w:rPr>
        <w:t>表</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中对应的“序号”数。</w:t>
      </w:r>
    </w:p>
    <w:p>
      <w:pPr>
        <w:snapToGrid w:val="0"/>
        <w:jc w:val="both"/>
        <w:rPr>
          <w:rFonts w:hint="eastAsia"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专家类型</w:t>
      </w:r>
      <w:r>
        <w:rPr>
          <w:rFonts w:hint="eastAsia" w:eastAsia="宋体"/>
          <w:color w:val="000000" w:themeColor="text1"/>
          <w:sz w:val="18"/>
          <w:szCs w:val="18"/>
          <w14:textFill>
            <w14:solidFill>
              <w14:schemeClr w14:val="tx1"/>
            </w14:solidFill>
          </w14:textFill>
        </w:rPr>
        <w:t>”应按相应的分类代码填写，具体的分类及代码是：</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lang w:eastAsia="zh-CN"/>
          <w14:textFill>
            <w14:solidFill>
              <w14:schemeClr w14:val="tx1"/>
            </w14:solidFill>
          </w14:textFill>
        </w:rPr>
        <w:t>国家、</w:t>
      </w:r>
      <w:r>
        <w:rPr>
          <w:rFonts w:hint="eastAsia" w:eastAsia="宋体"/>
          <w:color w:val="000000" w:themeColor="text1"/>
          <w:sz w:val="18"/>
          <w:szCs w:val="18"/>
          <w14:textFill>
            <w14:solidFill>
              <w14:schemeClr w14:val="tx1"/>
            </w14:solidFill>
          </w14:textFill>
        </w:rPr>
        <w:t>省（</w:t>
      </w:r>
      <w:r>
        <w:rPr>
          <w:rFonts w:hint="eastAsia" w:eastAsia="宋体"/>
          <w:color w:val="000000" w:themeColor="text1"/>
          <w:sz w:val="18"/>
          <w:szCs w:val="18"/>
          <w:lang w:eastAsia="zh-CN"/>
          <w14:textFill>
            <w14:solidFill>
              <w14:schemeClr w14:val="tx1"/>
            </w14:solidFill>
          </w14:textFill>
        </w:rPr>
        <w:t>自治区、直辖市</w:t>
      </w:r>
      <w:r>
        <w:rPr>
          <w:rFonts w:hint="eastAsia" w:eastAsia="宋体"/>
          <w:color w:val="000000" w:themeColor="text1"/>
          <w:sz w:val="18"/>
          <w:szCs w:val="18"/>
          <w14:textFill>
            <w14:solidFill>
              <w14:schemeClr w14:val="tx1"/>
            </w14:solidFill>
          </w14:textFill>
        </w:rPr>
        <w:t>）有突出贡献的专家；</w:t>
      </w: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 xml:space="preserve"> </w:t>
      </w:r>
      <w:r>
        <w:rPr>
          <w:rFonts w:hint="eastAsia" w:eastAsia="宋体"/>
          <w:color w:val="000000" w:themeColor="text1"/>
          <w:sz w:val="18"/>
          <w:szCs w:val="18"/>
          <w:lang w:eastAsia="zh-CN"/>
          <w14:textFill>
            <w14:solidFill>
              <w14:schemeClr w14:val="tx1"/>
            </w14:solidFill>
          </w14:textFill>
        </w:rPr>
        <w:t>国家、</w:t>
      </w:r>
      <w:r>
        <w:rPr>
          <w:rFonts w:hint="eastAsia" w:eastAsia="宋体"/>
          <w:color w:val="000000" w:themeColor="text1"/>
          <w:sz w:val="18"/>
          <w:szCs w:val="18"/>
          <w14:textFill>
            <w14:solidFill>
              <w14:schemeClr w14:val="tx1"/>
            </w14:solidFill>
          </w14:textFill>
        </w:rPr>
        <w:t>省（</w:t>
      </w:r>
      <w:r>
        <w:rPr>
          <w:rFonts w:hint="eastAsia" w:eastAsia="宋体"/>
          <w:color w:val="000000" w:themeColor="text1"/>
          <w:sz w:val="18"/>
          <w:szCs w:val="18"/>
          <w:lang w:eastAsia="zh-CN"/>
          <w14:textFill>
            <w14:solidFill>
              <w14:schemeClr w14:val="tx1"/>
            </w14:solidFill>
          </w14:textFill>
        </w:rPr>
        <w:t>自治区、直辖市</w:t>
      </w:r>
      <w:r>
        <w:rPr>
          <w:rFonts w:hint="eastAsia" w:eastAsia="宋体"/>
          <w:color w:val="000000" w:themeColor="text1"/>
          <w:sz w:val="18"/>
          <w:szCs w:val="18"/>
          <w14:textFill>
            <w14:solidFill>
              <w14:schemeClr w14:val="tx1"/>
            </w14:solidFill>
          </w14:textFill>
        </w:rPr>
        <w:t>）专项津贴获得者；</w:t>
      </w: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高级职称（需具体说明）；</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博士；</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其他</w:t>
      </w:r>
      <w:r>
        <w:rPr>
          <w:rFonts w:hint="eastAsia" w:eastAsia="宋体"/>
          <w:color w:val="000000" w:themeColor="text1"/>
          <w:sz w:val="18"/>
          <w:szCs w:val="18"/>
          <w:lang w:eastAsia="zh-CN"/>
          <w14:textFill>
            <w14:solidFill>
              <w14:schemeClr w14:val="tx1"/>
            </w14:solidFill>
          </w14:textFill>
        </w:rPr>
        <w:t>国家、有关省党的组织部门、人才管理部门认定的高级</w:t>
      </w:r>
      <w:r>
        <w:rPr>
          <w:rFonts w:hint="eastAsia" w:eastAsia="宋体"/>
          <w:color w:val="000000" w:themeColor="text1"/>
          <w:sz w:val="18"/>
          <w:szCs w:val="18"/>
          <w14:textFill>
            <w14:solidFill>
              <w14:schemeClr w14:val="tx1"/>
            </w14:solidFill>
          </w14:textFill>
        </w:rPr>
        <w:t>专家（需具体说明）。</w:t>
      </w:r>
    </w:p>
    <w:p>
      <w:pPr>
        <w:snapToGrid w:val="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4.</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技术领域</w:t>
      </w:r>
      <w:r>
        <w:rPr>
          <w:rFonts w:hint="eastAsia" w:eastAsia="宋体"/>
          <w:color w:val="000000" w:themeColor="text1"/>
          <w:sz w:val="18"/>
          <w:szCs w:val="18"/>
          <w14:textFill>
            <w14:solidFill>
              <w14:schemeClr w14:val="tx1"/>
            </w14:solidFill>
          </w14:textFill>
        </w:rPr>
        <w:t>”指该专家主要从事的技术领域。</w:t>
      </w:r>
    </w:p>
    <w:p>
      <w:pPr>
        <w:snapToGrid w:val="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5</w:t>
      </w:r>
      <w:r>
        <w:rPr>
          <w:rFonts w:eastAsia="宋体"/>
          <w:color w:val="000000" w:themeColor="text1"/>
          <w:sz w:val="18"/>
          <w:szCs w:val="18"/>
          <w14:textFill>
            <w14:solidFill>
              <w14:schemeClr w14:val="tx1"/>
            </w14:solidFill>
          </w14:textFill>
        </w:rPr>
        <w:t>. 随表附</w:t>
      </w:r>
      <w:r>
        <w:rPr>
          <w:rFonts w:hint="eastAsia" w:eastAsia="宋体"/>
          <w:color w:val="000000" w:themeColor="text1"/>
          <w:sz w:val="18"/>
          <w:szCs w:val="18"/>
          <w14:textFill>
            <w14:solidFill>
              <w14:schemeClr w14:val="tx1"/>
            </w14:solidFill>
          </w14:textFill>
        </w:rPr>
        <w:t>相关人员</w:t>
      </w:r>
      <w:r>
        <w:rPr>
          <w:rFonts w:hint="eastAsia" w:eastAsia="宋体"/>
          <w:b/>
          <w:bCs/>
          <w:color w:val="000000" w:themeColor="text1"/>
          <w:sz w:val="18"/>
          <w:szCs w:val="18"/>
          <w:lang w:eastAsia="zh-CN"/>
          <w14:textFill>
            <w14:solidFill>
              <w14:schemeClr w14:val="tx1"/>
            </w14:solidFill>
          </w14:textFill>
        </w:rPr>
        <w:t>高级专家文件复印件</w:t>
      </w:r>
      <w:r>
        <w:rPr>
          <w:rFonts w:hint="eastAsia" w:eastAsia="宋体"/>
          <w:color w:val="000000" w:themeColor="text1"/>
          <w:sz w:val="18"/>
          <w:szCs w:val="18"/>
          <w14:textFill>
            <w14:solidFill>
              <w14:schemeClr w14:val="tx1"/>
            </w14:solidFill>
          </w14:textFill>
        </w:rPr>
        <w:t>，以及全职工作证明材料（</w:t>
      </w:r>
      <w:r>
        <w:rPr>
          <w:rFonts w:hint="eastAsia" w:eastAsia="宋体"/>
          <w:b/>
          <w:color w:val="000000" w:themeColor="text1"/>
          <w:sz w:val="18"/>
          <w:szCs w:val="18"/>
          <w14:textFill>
            <w14:solidFill>
              <w14:schemeClr w14:val="tx1"/>
            </w14:solidFill>
          </w14:textFill>
        </w:rPr>
        <w:t>报告年度末有效的劳动合同或社保</w:t>
      </w:r>
      <w:r>
        <w:rPr>
          <w:rFonts w:hint="eastAsia" w:eastAsia="宋体"/>
          <w:b/>
          <w:color w:val="000000" w:themeColor="text1"/>
          <w:sz w:val="18"/>
          <w:szCs w:val="18"/>
          <w:lang w:eastAsia="zh-CN"/>
          <w14:textFill>
            <w14:solidFill>
              <w14:schemeClr w14:val="tx1"/>
            </w14:solidFill>
          </w14:textFill>
        </w:rPr>
        <w:t>缴纳</w:t>
      </w:r>
      <w:r>
        <w:rPr>
          <w:rFonts w:hint="eastAsia" w:eastAsia="宋体"/>
          <w:b/>
          <w:color w:val="000000" w:themeColor="text1"/>
          <w:sz w:val="18"/>
          <w:szCs w:val="18"/>
          <w14:textFill>
            <w14:solidFill>
              <w14:schemeClr w14:val="tx1"/>
            </w14:solidFill>
          </w14:textFill>
        </w:rPr>
        <w:t>证明</w:t>
      </w:r>
      <w:r>
        <w:rPr>
          <w:rFonts w:hint="eastAsia" w:eastAsia="宋体"/>
          <w:b w:val="0"/>
          <w:bCs/>
          <w:color w:val="000000" w:themeColor="text1"/>
          <w:sz w:val="18"/>
          <w:szCs w:val="18"/>
          <w14:textFill>
            <w14:solidFill>
              <w14:schemeClr w14:val="tx1"/>
            </w14:solidFill>
          </w14:textFill>
        </w:rPr>
        <w:t>等</w:t>
      </w:r>
      <w:r>
        <w:rPr>
          <w:rFonts w:hint="eastAsia" w:eastAsia="宋体"/>
          <w:color w:val="000000" w:themeColor="text1"/>
          <w:sz w:val="18"/>
          <w:szCs w:val="18"/>
          <w14:textFill>
            <w14:solidFill>
              <w14:schemeClr w14:val="tx1"/>
            </w14:solidFill>
          </w14:textFill>
        </w:rPr>
        <w:t>）或兼职工作证明材料（</w:t>
      </w:r>
      <w:r>
        <w:rPr>
          <w:rFonts w:hint="eastAsia" w:eastAsia="宋体"/>
          <w:b/>
          <w:color w:val="000000" w:themeColor="text1"/>
          <w:sz w:val="18"/>
          <w:szCs w:val="18"/>
          <w14:textFill>
            <w14:solidFill>
              <w14:schemeClr w14:val="tx1"/>
            </w14:solidFill>
          </w14:textFill>
        </w:rPr>
        <w:t>报告年度末有效的</w:t>
      </w:r>
      <w:r>
        <w:rPr>
          <w:rFonts w:hint="eastAsia" w:eastAsia="宋体"/>
          <w:b/>
          <w:color w:val="000000" w:themeColor="text1"/>
          <w:sz w:val="18"/>
          <w:szCs w:val="18"/>
          <w:lang w:eastAsia="zh-CN"/>
          <w14:textFill>
            <w14:solidFill>
              <w14:schemeClr w14:val="tx1"/>
            </w14:solidFill>
          </w14:textFill>
        </w:rPr>
        <w:t>聘用</w:t>
      </w:r>
      <w:r>
        <w:rPr>
          <w:rFonts w:hint="eastAsia" w:eastAsia="宋体"/>
          <w:b/>
          <w:color w:val="000000" w:themeColor="text1"/>
          <w:sz w:val="18"/>
          <w:szCs w:val="18"/>
          <w14:textFill>
            <w14:solidFill>
              <w14:schemeClr w14:val="tx1"/>
            </w14:solidFill>
          </w14:textFill>
        </w:rPr>
        <w:t>协议或聘书</w:t>
      </w:r>
      <w:r>
        <w:rPr>
          <w:rFonts w:hint="eastAsia" w:eastAsia="宋体"/>
          <w:color w:val="000000" w:themeColor="text1"/>
          <w:sz w:val="18"/>
          <w:szCs w:val="18"/>
          <w14:textFill>
            <w14:solidFill>
              <w14:schemeClr w14:val="tx1"/>
            </w14:solidFill>
          </w14:textFill>
        </w:rPr>
        <w:t>等）。</w:t>
      </w:r>
    </w:p>
    <w:p>
      <w:pPr>
        <w:keepNext w:val="0"/>
        <w:keepLines w:val="0"/>
        <w:pageBreakBefore w:val="0"/>
        <w:widowControl w:val="0"/>
        <w:kinsoku/>
        <w:wordWrap/>
        <w:overflowPunct/>
        <w:topLinePunct w:val="0"/>
        <w:autoSpaceDE/>
        <w:autoSpaceDN w:val="0"/>
        <w:bidi w:val="0"/>
        <w:adjustRightInd w:val="0"/>
        <w:snapToGrid w:val="0"/>
        <w:spacing w:line="36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eastAsia="方正黑体_GBK"/>
          <w:color w:val="000000" w:themeColor="text1"/>
          <w:spacing w:val="8"/>
          <w:sz w:val="32"/>
          <w:szCs w:val="32"/>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6 </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工程研究中心拥有的全部有效授权专利统计表</w:t>
      </w:r>
    </w:p>
    <w:tbl>
      <w:tblPr>
        <w:tblStyle w:val="6"/>
        <w:tblW w:w="7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928"/>
        <w:gridCol w:w="885"/>
        <w:gridCol w:w="1304"/>
        <w:gridCol w:w="1159"/>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专利名称</w:t>
            </w:r>
          </w:p>
        </w:tc>
        <w:tc>
          <w:tcPr>
            <w:tcW w:w="88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类型</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专利号</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专利权人</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授权公告日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88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15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928"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85"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159"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88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15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542" w:firstLineChars="30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eastAsia="宋体"/>
          <w:color w:val="000000" w:themeColor="text1"/>
          <w:sz w:val="18"/>
          <w:szCs w:val="18"/>
          <w14:textFill>
            <w14:solidFill>
              <w14:schemeClr w14:val="tx1"/>
            </w14:solidFill>
          </w14:textFill>
        </w:rPr>
        <w:t xml:space="preserve"> </w:t>
      </w:r>
    </w:p>
    <w:p>
      <w:pPr>
        <w:snapToGrid w:val="0"/>
        <w:ind w:firstLine="540" w:firstLineChars="3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 xml:space="preserve">1. </w:t>
      </w:r>
      <w:r>
        <w:rPr>
          <w:rFonts w:hint="eastAsia" w:eastAsia="宋体"/>
          <w:color w:val="000000" w:themeColor="text1"/>
          <w:sz w:val="18"/>
          <w:szCs w:val="18"/>
          <w14:textFill>
            <w14:solidFill>
              <w14:schemeClr w14:val="tx1"/>
            </w14:solidFill>
          </w14:textFill>
        </w:rPr>
        <w:t>该表只填写有效授权专利，已经</w:t>
      </w:r>
      <w:r>
        <w:rPr>
          <w:rFonts w:hint="eastAsia" w:eastAsia="宋体"/>
          <w:b/>
          <w:bCs w:val="0"/>
          <w:color w:val="000000" w:themeColor="text1"/>
          <w:sz w:val="18"/>
          <w:szCs w:val="18"/>
          <w14:textFill>
            <w14:solidFill>
              <w14:schemeClr w14:val="tx1"/>
            </w14:solidFill>
          </w14:textFill>
        </w:rPr>
        <w:t>无效的专利</w:t>
      </w:r>
      <w:r>
        <w:rPr>
          <w:rFonts w:hint="eastAsia" w:eastAsia="宋体"/>
          <w:color w:val="000000" w:themeColor="text1"/>
          <w:sz w:val="18"/>
          <w:szCs w:val="18"/>
          <w:lang w:eastAsia="zh-CN"/>
          <w14:textFill>
            <w14:solidFill>
              <w14:schemeClr w14:val="tx1"/>
            </w14:solidFill>
          </w14:textFill>
        </w:rPr>
        <w:t>、</w:t>
      </w:r>
      <w:r>
        <w:rPr>
          <w:rFonts w:hint="eastAsia" w:eastAsia="宋体"/>
          <w:b/>
          <w:bCs/>
          <w:color w:val="000000" w:themeColor="text1"/>
          <w:sz w:val="18"/>
          <w:szCs w:val="18"/>
          <w:lang w:eastAsia="zh-CN"/>
          <w14:textFill>
            <w14:solidFill>
              <w14:schemeClr w14:val="tx1"/>
            </w14:solidFill>
          </w14:textFill>
        </w:rPr>
        <w:t>与工程研究中心目标定位无关的专利</w:t>
      </w:r>
      <w:r>
        <w:rPr>
          <w:rFonts w:hint="eastAsia" w:eastAsia="宋体"/>
          <w:color w:val="000000" w:themeColor="text1"/>
          <w:sz w:val="18"/>
          <w:szCs w:val="18"/>
          <w14:textFill>
            <w14:solidFill>
              <w14:schemeClr w14:val="tx1"/>
            </w14:solidFill>
          </w14:textFill>
        </w:rPr>
        <w:t>不得列入。</w:t>
      </w:r>
    </w:p>
    <w:p>
      <w:pPr>
        <w:snapToGrid w:val="0"/>
        <w:ind w:firstLine="540" w:firstLineChars="30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类型</w:t>
      </w:r>
      <w:r>
        <w:rPr>
          <w:rFonts w:hint="eastAsia" w:eastAsia="宋体"/>
          <w:color w:val="000000" w:themeColor="text1"/>
          <w:sz w:val="18"/>
          <w:szCs w:val="18"/>
          <w14:textFill>
            <w14:solidFill>
              <w14:schemeClr w14:val="tx1"/>
            </w14:solidFill>
          </w14:textFill>
        </w:rPr>
        <w:t>”应按相应的分类代码依次排列填写：</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国内发明专利；</w:t>
      </w:r>
      <w:r>
        <w:rPr>
          <w:rFonts w:eastAsia="宋体"/>
          <w:color w:val="000000" w:themeColor="text1"/>
          <w:sz w:val="18"/>
          <w:szCs w:val="18"/>
          <w14:textFill>
            <w14:solidFill>
              <w14:schemeClr w14:val="tx1"/>
            </w14:solidFill>
          </w14:textFill>
        </w:rPr>
        <w:t>2.PCT</w:t>
      </w:r>
      <w:r>
        <w:rPr>
          <w:rFonts w:hint="eastAsia" w:eastAsia="宋体"/>
          <w:color w:val="000000" w:themeColor="text1"/>
          <w:sz w:val="18"/>
          <w:szCs w:val="18"/>
          <w14:textFill>
            <w14:solidFill>
              <w14:schemeClr w14:val="tx1"/>
            </w14:solidFill>
          </w14:textFill>
        </w:rPr>
        <w:t>专利；</w:t>
      </w: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植物新品种；</w:t>
      </w:r>
    </w:p>
    <w:p>
      <w:pPr>
        <w:snapToGrid w:val="0"/>
        <w:ind w:firstLine="540" w:firstLineChars="300"/>
        <w:jc w:val="both"/>
        <w:rPr>
          <w:rFonts w:hint="eastAsia"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国家级农作物品种；</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国家新药；</w:t>
      </w:r>
      <w:r>
        <w:rPr>
          <w:rFonts w:eastAsia="宋体"/>
          <w:color w:val="000000" w:themeColor="text1"/>
          <w:sz w:val="18"/>
          <w:szCs w:val="18"/>
          <w14:textFill>
            <w14:solidFill>
              <w14:schemeClr w14:val="tx1"/>
            </w14:solidFill>
          </w14:textFill>
        </w:rPr>
        <w:t>6.</w:t>
      </w:r>
      <w:r>
        <w:rPr>
          <w:rFonts w:hint="eastAsia" w:eastAsia="宋体"/>
          <w:color w:val="000000" w:themeColor="text1"/>
          <w:sz w:val="18"/>
          <w:szCs w:val="18"/>
          <w14:textFill>
            <w14:solidFill>
              <w14:schemeClr w14:val="tx1"/>
            </w14:solidFill>
          </w14:textFill>
        </w:rPr>
        <w:t>国家一级中药保护品种；</w:t>
      </w:r>
      <w:r>
        <w:rPr>
          <w:rFonts w:eastAsia="宋体"/>
          <w:color w:val="000000" w:themeColor="text1"/>
          <w:sz w:val="18"/>
          <w:szCs w:val="18"/>
          <w14:textFill>
            <w14:solidFill>
              <w14:schemeClr w14:val="tx1"/>
            </w14:solidFill>
          </w14:textFill>
        </w:rPr>
        <w:t>7.</w:t>
      </w:r>
      <w:r>
        <w:rPr>
          <w:rFonts w:hint="eastAsia" w:eastAsia="宋体"/>
          <w:color w:val="000000" w:themeColor="text1"/>
          <w:sz w:val="18"/>
          <w:szCs w:val="18"/>
          <w14:textFill>
            <w14:solidFill>
              <w14:schemeClr w14:val="tx1"/>
            </w14:solidFill>
          </w14:textFill>
        </w:rPr>
        <w:t>集成电路布图设计专有权；</w:t>
      </w:r>
    </w:p>
    <w:p>
      <w:pPr>
        <w:snapToGrid w:val="0"/>
        <w:ind w:firstLine="540" w:firstLineChars="3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8.</w:t>
      </w:r>
      <w:r>
        <w:rPr>
          <w:rFonts w:hint="eastAsia" w:eastAsia="宋体"/>
          <w:color w:val="000000" w:themeColor="text1"/>
          <w:sz w:val="18"/>
          <w:szCs w:val="18"/>
          <w14:textFill>
            <w14:solidFill>
              <w14:schemeClr w14:val="tx1"/>
            </w14:solidFill>
          </w14:textFill>
        </w:rPr>
        <w:t>实用新型；</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其它。</w:t>
      </w:r>
    </w:p>
    <w:p>
      <w:pPr>
        <w:snapToGrid w:val="0"/>
        <w:ind w:firstLine="540" w:firstLineChars="3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3</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授权公告日</w:t>
      </w:r>
      <w:r>
        <w:rPr>
          <w:rFonts w:hint="eastAsia" w:eastAsia="宋体"/>
          <w:color w:val="000000" w:themeColor="text1"/>
          <w:sz w:val="18"/>
          <w:szCs w:val="18"/>
          <w14:textFill>
            <w14:solidFill>
              <w14:schemeClr w14:val="tx1"/>
            </w14:solidFill>
          </w14:textFill>
        </w:rPr>
        <w:t>”格式为“</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”，其中前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位为年份，第</w:t>
      </w:r>
      <w:r>
        <w:rPr>
          <w:rFonts w:eastAsia="宋体"/>
          <w:color w:val="000000" w:themeColor="text1"/>
          <w:sz w:val="18"/>
          <w:szCs w:val="18"/>
          <w14:textFill>
            <w14:solidFill>
              <w14:schemeClr w14:val="tx1"/>
            </w14:solidFill>
          </w14:textFill>
        </w:rPr>
        <w:t>6-7</w:t>
      </w:r>
      <w:r>
        <w:rPr>
          <w:rFonts w:hint="eastAsia" w:eastAsia="宋体"/>
          <w:color w:val="000000" w:themeColor="text1"/>
          <w:sz w:val="18"/>
          <w:szCs w:val="18"/>
          <w14:textFill>
            <w14:solidFill>
              <w14:schemeClr w14:val="tx1"/>
            </w14:solidFill>
          </w14:textFill>
        </w:rPr>
        <w:t>位为月份（</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月前补</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p>
    <w:p>
      <w:pPr>
        <w:snapToGrid w:val="0"/>
        <w:ind w:firstLine="540" w:firstLineChars="30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4</w:t>
      </w:r>
      <w:r>
        <w:rPr>
          <w:rFonts w:eastAsia="宋体"/>
          <w:color w:val="000000" w:themeColor="text1"/>
          <w:sz w:val="18"/>
          <w:szCs w:val="18"/>
          <w14:textFill>
            <w14:solidFill>
              <w14:schemeClr w14:val="tx1"/>
            </w14:solidFill>
          </w14:textFill>
        </w:rPr>
        <w:t xml:space="preserve">. </w:t>
      </w:r>
      <w:r>
        <w:rPr>
          <w:rFonts w:hint="eastAsia" w:eastAsia="宋体"/>
          <w:color w:val="000000" w:themeColor="text1"/>
          <w:sz w:val="18"/>
          <w:szCs w:val="18"/>
          <w14:textFill>
            <w14:solidFill>
              <w14:schemeClr w14:val="tx1"/>
            </w14:solidFill>
          </w14:textFill>
        </w:rPr>
        <w:t>随表附</w:t>
      </w:r>
      <w:r>
        <w:rPr>
          <w:rFonts w:hint="eastAsia" w:eastAsia="宋体"/>
          <w:b/>
          <w:color w:val="000000" w:themeColor="text1"/>
          <w:sz w:val="18"/>
          <w:szCs w:val="18"/>
          <w14:textFill>
            <w14:solidFill>
              <w14:schemeClr w14:val="tx1"/>
            </w14:solidFill>
          </w14:textFill>
        </w:rPr>
        <w:t>专利证书</w:t>
      </w:r>
      <w:r>
        <w:rPr>
          <w:rFonts w:hint="eastAsia" w:eastAsia="宋体"/>
          <w:b w:val="0"/>
          <w:bCs/>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w:t>
      </w:r>
    </w:p>
    <w:p>
      <w:pPr>
        <w:snapToGrid w:val="0"/>
        <w:ind w:firstLine="540" w:firstLineChars="300"/>
        <w:jc w:val="both"/>
        <w:rPr>
          <w:rFonts w:hint="eastAsia" w:eastAsia="宋体"/>
          <w:color w:val="000000" w:themeColor="text1"/>
          <w:sz w:val="18"/>
          <w:szCs w:val="18"/>
          <w14:textFill>
            <w14:solidFill>
              <w14:schemeClr w14:val="tx1"/>
            </w14:solidFill>
          </w14:textFill>
        </w:rPr>
      </w:pPr>
    </w:p>
    <w:p>
      <w:pPr>
        <w:snapToGrid w:val="0"/>
        <w:ind w:firstLine="540" w:firstLineChars="300"/>
        <w:jc w:val="both"/>
        <w:rPr>
          <w:rFonts w:hint="eastAsia"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7 </w:t>
      </w:r>
    </w:p>
    <w:p>
      <w:pPr>
        <w:jc w:val="center"/>
        <w:rPr>
          <w:rFonts w:eastAsia="宋体"/>
          <w:bCs/>
          <w:color w:val="000000" w:themeColor="text1"/>
          <w14:textFill>
            <w14:solidFill>
              <w14:schemeClr w14:val="tx1"/>
            </w14:solidFill>
          </w14:textFill>
        </w:rPr>
      </w:pPr>
      <w:r>
        <w:rPr>
          <w:rFonts w:eastAsia="黑体"/>
          <w:color w:val="000000" w:themeColor="text1"/>
          <w:sz w:val="28"/>
          <w:szCs w:val="28"/>
          <w14:textFill>
            <w14:solidFill>
              <w14:schemeClr w14:val="tx1"/>
            </w14:solidFill>
          </w14:textFill>
        </w:rPr>
        <w:t>工程</w:t>
      </w:r>
      <w:r>
        <w:rPr>
          <w:rFonts w:hint="eastAsia" w:eastAsia="黑体"/>
          <w:color w:val="000000" w:themeColor="text1"/>
          <w:sz w:val="28"/>
          <w:szCs w:val="28"/>
          <w14:textFill>
            <w14:solidFill>
              <w14:schemeClr w14:val="tx1"/>
            </w14:solidFill>
          </w14:textFill>
        </w:rPr>
        <w:t>研究</w:t>
      </w:r>
      <w:r>
        <w:rPr>
          <w:rFonts w:eastAsia="黑体"/>
          <w:color w:val="000000" w:themeColor="text1"/>
          <w:sz w:val="28"/>
          <w:szCs w:val="28"/>
          <w14:textFill>
            <w14:solidFill>
              <w14:schemeClr w14:val="tx1"/>
            </w14:solidFill>
          </w14:textFill>
        </w:rPr>
        <w:t>中心</w:t>
      </w:r>
      <w:r>
        <w:rPr>
          <w:rFonts w:hint="eastAsia" w:eastAsia="黑体"/>
          <w:color w:val="000000" w:themeColor="text1"/>
          <w:sz w:val="28"/>
          <w:szCs w:val="28"/>
          <w:lang w:eastAsia="zh-CN"/>
          <w14:textFill>
            <w14:solidFill>
              <w14:schemeClr w14:val="tx1"/>
            </w14:solidFill>
          </w14:textFill>
        </w:rPr>
        <w:t>报告年度</w:t>
      </w:r>
      <w:r>
        <w:rPr>
          <w:rFonts w:eastAsia="黑体"/>
          <w:color w:val="000000" w:themeColor="text1"/>
          <w:sz w:val="28"/>
          <w:szCs w:val="28"/>
          <w14:textFill>
            <w14:solidFill>
              <w14:schemeClr w14:val="tx1"/>
            </w14:solidFill>
          </w14:textFill>
        </w:rPr>
        <w:t>被受理的专利申请统计表</w:t>
      </w:r>
    </w:p>
    <w:tbl>
      <w:tblPr>
        <w:tblStyle w:val="6"/>
        <w:tblW w:w="84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432"/>
        <w:gridCol w:w="907"/>
        <w:gridCol w:w="1077"/>
        <w:gridCol w:w="1077"/>
        <w:gridCol w:w="1077"/>
        <w:gridCol w:w="1077"/>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1432"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专利名称</w:t>
            </w:r>
          </w:p>
        </w:tc>
        <w:tc>
          <w:tcPr>
            <w:tcW w:w="90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类型</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申请号</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申请人</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员工序号</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专利权人</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申请日期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432"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jc w:val="center"/>
              <w:rPr>
                <w:rFonts w:eastAsia="宋体"/>
                <w:kern w:val="2"/>
                <w:sz w:val="21"/>
                <w:szCs w:val="22"/>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432"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0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432"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90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jc w:val="both"/>
        <w:rPr>
          <w:rFonts w:eastAsia="宋体"/>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r>
        <w:rPr>
          <w:rFonts w:hint="eastAsia" w:eastAsia="宋体"/>
          <w:color w:val="000000" w:themeColor="text1"/>
          <w:sz w:val="18"/>
          <w:szCs w:val="18"/>
          <w14:textFill>
            <w14:solidFill>
              <w14:schemeClr w14:val="tx1"/>
            </w14:solidFill>
          </w14:textFill>
        </w:rPr>
        <w:t>：</w:t>
      </w:r>
    </w:p>
    <w:p>
      <w:pPr>
        <w:numPr>
          <w:ilvl w:val="0"/>
          <w:numId w:val="2"/>
        </w:numPr>
        <w:snapToGrid w:val="0"/>
        <w:jc w:val="both"/>
        <w:rPr>
          <w:rFonts w:hint="default" w:eastAsia="宋体"/>
          <w:color w:val="000000" w:themeColor="text1"/>
          <w:sz w:val="18"/>
          <w:szCs w:val="18"/>
          <w:lang w:val="en-US" w:eastAsia="zh-CN"/>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该表只统计</w:t>
      </w:r>
      <w:r>
        <w:rPr>
          <w:rFonts w:hint="eastAsia" w:eastAsia="宋体"/>
          <w:b/>
          <w:bCs/>
          <w:color w:val="000000" w:themeColor="text1"/>
          <w:sz w:val="18"/>
          <w:szCs w:val="18"/>
          <w:lang w:eastAsia="zh-CN"/>
          <w14:textFill>
            <w14:solidFill>
              <w14:schemeClr w14:val="tx1"/>
            </w14:solidFill>
          </w14:textFill>
        </w:rPr>
        <w:t>与工程研究中心目标定位相关的专利。</w:t>
      </w:r>
    </w:p>
    <w:p>
      <w:pPr>
        <w:snapToGrid w:val="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类型</w:t>
      </w:r>
      <w:r>
        <w:rPr>
          <w:rFonts w:hint="eastAsia" w:eastAsia="宋体"/>
          <w:color w:val="000000" w:themeColor="text1"/>
          <w:sz w:val="18"/>
          <w:szCs w:val="18"/>
          <w14:textFill>
            <w14:solidFill>
              <w14:schemeClr w14:val="tx1"/>
            </w14:solidFill>
          </w14:textFill>
        </w:rPr>
        <w:t>”应按相应的分类代码依次排列填写：</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国内发明专利；</w:t>
      </w:r>
      <w:r>
        <w:rPr>
          <w:rFonts w:eastAsia="宋体"/>
          <w:color w:val="000000" w:themeColor="text1"/>
          <w:sz w:val="18"/>
          <w:szCs w:val="18"/>
          <w14:textFill>
            <w14:solidFill>
              <w14:schemeClr w14:val="tx1"/>
            </w14:solidFill>
          </w14:textFill>
        </w:rPr>
        <w:t>2.PCT</w:t>
      </w:r>
      <w:r>
        <w:rPr>
          <w:rFonts w:hint="eastAsia" w:eastAsia="宋体"/>
          <w:color w:val="000000" w:themeColor="text1"/>
          <w:sz w:val="18"/>
          <w:szCs w:val="18"/>
          <w14:textFill>
            <w14:solidFill>
              <w14:schemeClr w14:val="tx1"/>
            </w14:solidFill>
          </w14:textFill>
        </w:rPr>
        <w:t>专利；</w:t>
      </w: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植物新品种；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国家级农作物品种；</w:t>
      </w: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国家新药；</w:t>
      </w:r>
      <w:r>
        <w:rPr>
          <w:rFonts w:eastAsia="宋体"/>
          <w:color w:val="000000" w:themeColor="text1"/>
          <w:sz w:val="18"/>
          <w:szCs w:val="18"/>
          <w14:textFill>
            <w14:solidFill>
              <w14:schemeClr w14:val="tx1"/>
            </w14:solidFill>
          </w14:textFill>
        </w:rPr>
        <w:t>6.</w:t>
      </w:r>
      <w:r>
        <w:rPr>
          <w:rFonts w:hint="eastAsia" w:eastAsia="宋体"/>
          <w:color w:val="000000" w:themeColor="text1"/>
          <w:sz w:val="18"/>
          <w:szCs w:val="18"/>
          <w14:textFill>
            <w14:solidFill>
              <w14:schemeClr w14:val="tx1"/>
            </w14:solidFill>
          </w14:textFill>
        </w:rPr>
        <w:t>国家一级中药保护品种；</w:t>
      </w:r>
      <w:r>
        <w:rPr>
          <w:rFonts w:eastAsia="宋体"/>
          <w:color w:val="000000" w:themeColor="text1"/>
          <w:sz w:val="18"/>
          <w:szCs w:val="18"/>
          <w14:textFill>
            <w14:solidFill>
              <w14:schemeClr w14:val="tx1"/>
            </w14:solidFill>
          </w14:textFill>
        </w:rPr>
        <w:t>7.</w:t>
      </w:r>
      <w:r>
        <w:rPr>
          <w:rFonts w:hint="eastAsia" w:eastAsia="宋体"/>
          <w:color w:val="000000" w:themeColor="text1"/>
          <w:sz w:val="18"/>
          <w:szCs w:val="18"/>
          <w14:textFill>
            <w14:solidFill>
              <w14:schemeClr w14:val="tx1"/>
            </w14:solidFill>
          </w14:textFill>
        </w:rPr>
        <w:t>集成电路布图设计专有权；</w:t>
      </w:r>
      <w:r>
        <w:rPr>
          <w:rFonts w:eastAsia="宋体"/>
          <w:color w:val="000000" w:themeColor="text1"/>
          <w:sz w:val="18"/>
          <w:szCs w:val="18"/>
          <w14:textFill>
            <w14:solidFill>
              <w14:schemeClr w14:val="tx1"/>
            </w14:solidFill>
          </w14:textFill>
        </w:rPr>
        <w:t>8.</w:t>
      </w:r>
      <w:r>
        <w:rPr>
          <w:rFonts w:hint="eastAsia" w:eastAsia="宋体"/>
          <w:color w:val="000000" w:themeColor="text1"/>
          <w:sz w:val="18"/>
          <w:szCs w:val="18"/>
          <w14:textFill>
            <w14:solidFill>
              <w14:schemeClr w14:val="tx1"/>
            </w14:solidFill>
          </w14:textFill>
        </w:rPr>
        <w:t>实用新型；</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其它。</w:t>
      </w:r>
    </w:p>
    <w:p>
      <w:pPr>
        <w:snapToGrid w:val="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3</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员工序号</w:t>
      </w:r>
      <w:r>
        <w:rPr>
          <w:rFonts w:hint="eastAsia" w:eastAsia="宋体"/>
          <w:color w:val="000000" w:themeColor="text1"/>
          <w:sz w:val="18"/>
          <w:szCs w:val="18"/>
          <w14:textFill>
            <w14:solidFill>
              <w14:schemeClr w14:val="tx1"/>
            </w14:solidFill>
          </w14:textFill>
        </w:rPr>
        <w:t>”为该申请人员在“</w:t>
      </w:r>
      <w:r>
        <w:rPr>
          <w:rFonts w:eastAsia="宋体"/>
          <w:b/>
          <w:color w:val="000000" w:themeColor="text1"/>
          <w:sz w:val="18"/>
          <w:szCs w:val="18"/>
          <w14:textFill>
            <w14:solidFill>
              <w14:schemeClr w14:val="tx1"/>
            </w14:solidFill>
          </w14:textFill>
        </w:rPr>
        <w:t>附表</w:t>
      </w:r>
      <w:r>
        <w:rPr>
          <w:rFonts w:hint="eastAsia" w:eastAsia="宋体"/>
          <w:b/>
          <w:color w:val="000000" w:themeColor="text1"/>
          <w:sz w:val="18"/>
          <w:szCs w:val="18"/>
          <w14:textFill>
            <w14:solidFill>
              <w14:schemeClr w14:val="tx1"/>
            </w14:solidFill>
          </w14:textFill>
        </w:rPr>
        <w:t>5</w:t>
      </w:r>
      <w:r>
        <w:rPr>
          <w:rFonts w:eastAsia="宋体"/>
          <w:b/>
          <w:color w:val="000000" w:themeColor="text1"/>
          <w:sz w:val="18"/>
          <w:szCs w:val="18"/>
          <w14:textFill>
            <w14:solidFill>
              <w14:schemeClr w14:val="tx1"/>
            </w14:solidFill>
          </w14:textFill>
        </w:rPr>
        <w:t>-1：工程研究中心研发人员</w:t>
      </w:r>
      <w:r>
        <w:rPr>
          <w:rFonts w:hint="eastAsia" w:eastAsia="宋体"/>
          <w:b/>
          <w:color w:val="000000" w:themeColor="text1"/>
          <w:sz w:val="18"/>
          <w:szCs w:val="18"/>
          <w:lang w:eastAsia="zh-CN"/>
          <w14:textFill>
            <w14:solidFill>
              <w14:schemeClr w14:val="tx1"/>
            </w14:solidFill>
          </w14:textFill>
        </w:rPr>
        <w:t>统计</w:t>
      </w:r>
      <w:r>
        <w:rPr>
          <w:rFonts w:eastAsia="宋体"/>
          <w:b/>
          <w:color w:val="000000" w:themeColor="text1"/>
          <w:sz w:val="18"/>
          <w:szCs w:val="18"/>
          <w14:textFill>
            <w14:solidFill>
              <w14:schemeClr w14:val="tx1"/>
            </w14:solidFill>
          </w14:textFill>
        </w:rPr>
        <w:t>表</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中对应的</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序号</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数</w:t>
      </w:r>
      <w:r>
        <w:rPr>
          <w:rFonts w:hint="eastAsia" w:eastAsia="宋体"/>
          <w:color w:val="000000" w:themeColor="text1"/>
          <w:sz w:val="18"/>
          <w:szCs w:val="18"/>
          <w14:textFill>
            <w14:solidFill>
              <w14:schemeClr w14:val="tx1"/>
            </w14:solidFill>
          </w14:textFill>
        </w:rPr>
        <w:t>。</w:t>
      </w:r>
    </w:p>
    <w:p>
      <w:pPr>
        <w:snapToGrid w:val="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4</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申请日期</w:t>
      </w:r>
      <w:r>
        <w:rPr>
          <w:rFonts w:hint="eastAsia" w:eastAsia="宋体"/>
          <w:color w:val="000000" w:themeColor="text1"/>
          <w:sz w:val="18"/>
          <w:szCs w:val="18"/>
          <w14:textFill>
            <w14:solidFill>
              <w14:schemeClr w14:val="tx1"/>
            </w14:solidFill>
          </w14:textFill>
        </w:rPr>
        <w:t>”格式为“</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”，其中前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位为年份，第</w:t>
      </w:r>
      <w:r>
        <w:rPr>
          <w:rFonts w:eastAsia="宋体"/>
          <w:color w:val="000000" w:themeColor="text1"/>
          <w:sz w:val="18"/>
          <w:szCs w:val="18"/>
          <w14:textFill>
            <w14:solidFill>
              <w14:schemeClr w14:val="tx1"/>
            </w14:solidFill>
          </w14:textFill>
        </w:rPr>
        <w:t>6-7</w:t>
      </w:r>
      <w:r>
        <w:rPr>
          <w:rFonts w:hint="eastAsia" w:eastAsia="宋体"/>
          <w:color w:val="000000" w:themeColor="text1"/>
          <w:sz w:val="18"/>
          <w:szCs w:val="18"/>
          <w14:textFill>
            <w14:solidFill>
              <w14:schemeClr w14:val="tx1"/>
            </w14:solidFill>
          </w14:textFill>
        </w:rPr>
        <w:t>位为月份（</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月前补</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p>
    <w:p>
      <w:pPr>
        <w:snapToGrid w:val="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5</w:t>
      </w:r>
      <w:r>
        <w:rPr>
          <w:rFonts w:eastAsia="宋体"/>
          <w:color w:val="000000" w:themeColor="text1"/>
          <w:sz w:val="18"/>
          <w:szCs w:val="18"/>
          <w14:textFill>
            <w14:solidFill>
              <w14:schemeClr w14:val="tx1"/>
            </w14:solidFill>
          </w14:textFill>
        </w:rPr>
        <w:t xml:space="preserve">. </w:t>
      </w:r>
      <w:r>
        <w:rPr>
          <w:rFonts w:hint="eastAsia" w:eastAsia="宋体"/>
          <w:color w:val="000000" w:themeColor="text1"/>
          <w:sz w:val="18"/>
          <w:szCs w:val="18"/>
          <w14:textFill>
            <w14:solidFill>
              <w14:schemeClr w14:val="tx1"/>
            </w14:solidFill>
          </w14:textFill>
        </w:rPr>
        <w:t>随表附</w:t>
      </w:r>
      <w:r>
        <w:rPr>
          <w:rFonts w:hint="eastAsia" w:eastAsia="宋体"/>
          <w:b/>
          <w:color w:val="000000" w:themeColor="text1"/>
          <w:sz w:val="18"/>
          <w:szCs w:val="18"/>
          <w14:textFill>
            <w14:solidFill>
              <w14:schemeClr w14:val="tx1"/>
            </w14:solidFill>
          </w14:textFill>
        </w:rPr>
        <w:t>专利证书</w:t>
      </w:r>
      <w:r>
        <w:rPr>
          <w:rFonts w:hint="eastAsia" w:eastAsia="宋体"/>
          <w:b w:val="0"/>
          <w:bCs/>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w:t>
      </w: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8 </w:t>
      </w:r>
    </w:p>
    <w:p>
      <w:pPr>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工程研究中心新产品新技术统计表</w:t>
      </w:r>
    </w:p>
    <w:tbl>
      <w:tblPr>
        <w:tblStyle w:val="6"/>
        <w:tblW w:w="47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1747"/>
        <w:gridCol w:w="1046"/>
        <w:gridCol w:w="1747"/>
        <w:gridCol w:w="1284"/>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2"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1079"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新产品新技术</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名称</w:t>
            </w:r>
          </w:p>
        </w:tc>
        <w:tc>
          <w:tcPr>
            <w:tcW w:w="646"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类型</w:t>
            </w:r>
          </w:p>
        </w:tc>
        <w:tc>
          <w:tcPr>
            <w:tcW w:w="1079"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认定或批准部门</w:t>
            </w:r>
          </w:p>
        </w:tc>
        <w:tc>
          <w:tcPr>
            <w:tcW w:w="793"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获得时间</w:t>
            </w:r>
          </w:p>
        </w:tc>
        <w:tc>
          <w:tcPr>
            <w:tcW w:w="858" w:type="pct"/>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079" w:type="pct"/>
            <w:vAlign w:val="center"/>
          </w:tcPr>
          <w:p>
            <w:pPr>
              <w:widowControl/>
              <w:adjustRightInd/>
              <w:rPr>
                <w:rFonts w:eastAsia="宋体"/>
                <w:color w:val="000000" w:themeColor="text1"/>
                <w:kern w:val="2"/>
                <w:sz w:val="21"/>
                <w:szCs w:val="21"/>
                <w14:textFill>
                  <w14:solidFill>
                    <w14:schemeClr w14:val="tx1"/>
                  </w14:solidFill>
                </w14:textFill>
              </w:rPr>
            </w:pPr>
          </w:p>
        </w:tc>
        <w:tc>
          <w:tcPr>
            <w:tcW w:w="646"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9"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79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8"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4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079" w:type="pct"/>
            <w:vAlign w:val="center"/>
          </w:tcPr>
          <w:p>
            <w:pPr>
              <w:adjustRightInd/>
              <w:ind w:left="-122" w:leftChars="-51" w:right="-146" w:rightChars="-61"/>
              <w:jc w:val="center"/>
              <w:rPr>
                <w:rFonts w:eastAsia="宋体"/>
                <w:color w:val="000000" w:themeColor="text1"/>
                <w:kern w:val="2"/>
                <w:sz w:val="21"/>
                <w:szCs w:val="21"/>
                <w14:textFill>
                  <w14:solidFill>
                    <w14:schemeClr w14:val="tx1"/>
                  </w14:solidFill>
                </w14:textFill>
              </w:rPr>
            </w:pPr>
          </w:p>
        </w:tc>
        <w:tc>
          <w:tcPr>
            <w:tcW w:w="646" w:type="pct"/>
          </w:tcPr>
          <w:p>
            <w:pPr>
              <w:adjustRightInd/>
              <w:ind w:left="-122" w:leftChars="-51" w:right="-146" w:rightChars="-61"/>
              <w:jc w:val="center"/>
              <w:rPr>
                <w:rFonts w:eastAsia="宋体"/>
                <w:color w:val="000000" w:themeColor="text1"/>
                <w:kern w:val="2"/>
                <w:sz w:val="21"/>
                <w:szCs w:val="21"/>
                <w14:textFill>
                  <w14:solidFill>
                    <w14:schemeClr w14:val="tx1"/>
                  </w14:solidFill>
                </w14:textFill>
              </w:rPr>
            </w:pPr>
          </w:p>
        </w:tc>
        <w:tc>
          <w:tcPr>
            <w:tcW w:w="1079" w:type="pct"/>
          </w:tcPr>
          <w:p>
            <w:pPr>
              <w:adjustRightInd/>
              <w:ind w:left="-122" w:leftChars="-51" w:right="-146" w:rightChars="-61"/>
              <w:jc w:val="center"/>
              <w:rPr>
                <w:rFonts w:eastAsia="宋体"/>
                <w:color w:val="000000" w:themeColor="text1"/>
                <w:kern w:val="2"/>
                <w:sz w:val="21"/>
                <w:szCs w:val="21"/>
                <w14:textFill>
                  <w14:solidFill>
                    <w14:schemeClr w14:val="tx1"/>
                  </w14:solidFill>
                </w14:textFill>
              </w:rPr>
            </w:pPr>
          </w:p>
        </w:tc>
        <w:tc>
          <w:tcPr>
            <w:tcW w:w="793" w:type="pct"/>
          </w:tcPr>
          <w:p>
            <w:pPr>
              <w:adjustRightInd/>
              <w:ind w:left="-122" w:leftChars="-51" w:right="-146" w:rightChars="-61"/>
              <w:jc w:val="center"/>
              <w:rPr>
                <w:rFonts w:eastAsia="宋体"/>
                <w:color w:val="000000" w:themeColor="text1"/>
                <w:kern w:val="2"/>
                <w:sz w:val="21"/>
                <w:szCs w:val="21"/>
                <w14:textFill>
                  <w14:solidFill>
                    <w14:schemeClr w14:val="tx1"/>
                  </w14:solidFill>
                </w14:textFill>
              </w:rPr>
            </w:pPr>
          </w:p>
        </w:tc>
        <w:tc>
          <w:tcPr>
            <w:tcW w:w="858" w:type="pct"/>
            <w:vAlign w:val="center"/>
          </w:tcPr>
          <w:p>
            <w:pPr>
              <w:adjustRightInd/>
              <w:ind w:left="-122" w:leftChars="-51" w:right="-146" w:rightChars="-61"/>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2"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079"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646"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9"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793" w:type="pct"/>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8" w:type="pct"/>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180" w:firstLineChars="100"/>
        <w:jc w:val="both"/>
        <w:rPr>
          <w:rFonts w:eastAsia="宋体"/>
          <w:b/>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p>
    <w:p>
      <w:pPr>
        <w:snapToGrid w:val="0"/>
        <w:ind w:firstLine="180" w:firstLineChars="100"/>
        <w:jc w:val="both"/>
        <w:rPr>
          <w:rFonts w:hint="eastAsia" w:eastAsia="宋体"/>
          <w:color w:val="000000" w:themeColor="text1"/>
          <w:sz w:val="18"/>
          <w:szCs w:val="18"/>
          <w:lang w:eastAsia="zh-CN"/>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1</w:t>
      </w:r>
      <w:r>
        <w:rPr>
          <w:rFonts w:eastAsia="宋体"/>
          <w:color w:val="000000" w:themeColor="text1"/>
          <w:sz w:val="18"/>
          <w:szCs w:val="18"/>
          <w14:textFill>
            <w14:solidFill>
              <w14:schemeClr w14:val="tx1"/>
            </w14:solidFill>
          </w14:textFill>
        </w:rPr>
        <w:t xml:space="preserve">. </w:t>
      </w:r>
      <w:r>
        <w:rPr>
          <w:rFonts w:hint="eastAsia" w:eastAsia="宋体"/>
          <w:color w:val="000000" w:themeColor="text1"/>
          <w:sz w:val="18"/>
          <w:szCs w:val="18"/>
          <w14:textFill>
            <w14:solidFill>
              <w14:schemeClr w14:val="tx1"/>
            </w14:solidFill>
          </w14:textFill>
        </w:rPr>
        <w:t>该表只填写在</w:t>
      </w:r>
      <w:r>
        <w:rPr>
          <w:rFonts w:hint="eastAsia" w:eastAsia="宋体"/>
          <w:b/>
          <w:color w:val="000000" w:themeColor="text1"/>
          <w:sz w:val="18"/>
          <w:szCs w:val="18"/>
          <w14:textFill>
            <w14:solidFill>
              <w14:schemeClr w14:val="tx1"/>
            </w14:solidFill>
          </w14:textFill>
        </w:rPr>
        <w:t>报告年度、报告年度前一年、报告年度前二年</w:t>
      </w:r>
      <w:r>
        <w:rPr>
          <w:rFonts w:hint="eastAsia" w:eastAsia="宋体"/>
          <w:color w:val="000000" w:themeColor="text1"/>
          <w:sz w:val="18"/>
          <w:szCs w:val="18"/>
          <w14:textFill>
            <w14:solidFill>
              <w14:schemeClr w14:val="tx1"/>
            </w14:solidFill>
          </w14:textFill>
        </w:rPr>
        <w:t>取得的技术成果，已经</w:t>
      </w:r>
      <w:r>
        <w:rPr>
          <w:rFonts w:hint="eastAsia" w:eastAsia="宋体"/>
          <w:b/>
          <w:color w:val="000000" w:themeColor="text1"/>
          <w:sz w:val="18"/>
          <w:szCs w:val="18"/>
          <w14:textFill>
            <w14:solidFill>
              <w14:schemeClr w14:val="tx1"/>
            </w14:solidFill>
          </w14:textFill>
        </w:rPr>
        <w:t>无效</w:t>
      </w:r>
      <w:r>
        <w:rPr>
          <w:rFonts w:hint="eastAsia" w:eastAsia="宋体"/>
          <w:color w:val="000000" w:themeColor="text1"/>
          <w:sz w:val="18"/>
          <w:szCs w:val="18"/>
          <w14:textFill>
            <w14:solidFill>
              <w14:schemeClr w14:val="tx1"/>
            </w14:solidFill>
          </w14:textFill>
        </w:rPr>
        <w:t>的技术成果</w:t>
      </w:r>
      <w:r>
        <w:rPr>
          <w:rFonts w:hint="eastAsia" w:eastAsia="宋体"/>
          <w:color w:val="000000" w:themeColor="text1"/>
          <w:sz w:val="18"/>
          <w:szCs w:val="18"/>
          <w:lang w:eastAsia="zh-CN"/>
          <w14:textFill>
            <w14:solidFill>
              <w14:schemeClr w14:val="tx1"/>
            </w14:solidFill>
          </w14:textFill>
        </w:rPr>
        <w:t>、</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b/>
          <w:bCs/>
          <w:color w:val="000000" w:themeColor="text1"/>
          <w:sz w:val="18"/>
          <w:szCs w:val="18"/>
          <w:lang w:eastAsia="zh-CN"/>
          <w14:textFill>
            <w14:solidFill>
              <w14:schemeClr w14:val="tx1"/>
            </w14:solidFill>
          </w14:textFill>
        </w:rPr>
        <w:t>与工程研究中心目标定位无关的</w:t>
      </w:r>
      <w:r>
        <w:rPr>
          <w:rFonts w:hint="eastAsia" w:eastAsia="宋体"/>
          <w:color w:val="000000" w:themeColor="text1"/>
          <w:sz w:val="18"/>
          <w:szCs w:val="18"/>
          <w14:textFill>
            <w14:solidFill>
              <w14:schemeClr w14:val="tx1"/>
            </w14:solidFill>
          </w14:textFill>
        </w:rPr>
        <w:t>技术成果不得列入。</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hint="eastAsia" w:eastAsia="宋体"/>
          <w:color w:val="000000" w:themeColor="text1"/>
          <w:sz w:val="18"/>
          <w:szCs w:val="18"/>
          <w14:textFill>
            <w14:solidFill>
              <w14:schemeClr w14:val="tx1"/>
            </w14:solidFill>
          </w14:textFill>
        </w:rPr>
        <w:t>“类型”应按照相应的分类代码填写：</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科技成果鉴定；2</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科技查新；</w:t>
      </w: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具有新产品证书的新产品；</w:t>
      </w:r>
    </w:p>
    <w:p>
      <w:pPr>
        <w:snapToGrid w:val="0"/>
        <w:ind w:firstLine="180" w:firstLineChars="1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单位自研，且经有关部门批准投产上市；5</w:t>
      </w:r>
      <w:r>
        <w:rPr>
          <w:rFonts w:eastAsia="宋体"/>
          <w:color w:val="000000" w:themeColor="text1"/>
          <w:sz w:val="18"/>
          <w:szCs w:val="18"/>
          <w14:textFill>
            <w14:solidFill>
              <w14:schemeClr w14:val="tx1"/>
            </w14:solidFill>
          </w14:textFill>
        </w:rPr>
        <w:t xml:space="preserve">. </w:t>
      </w:r>
      <w:r>
        <w:rPr>
          <w:rFonts w:hint="eastAsia" w:eastAsia="宋体"/>
          <w:color w:val="000000" w:themeColor="text1"/>
          <w:sz w:val="18"/>
          <w:szCs w:val="18"/>
          <w14:textFill>
            <w14:solidFill>
              <w14:schemeClr w14:val="tx1"/>
            </w14:solidFill>
          </w14:textFill>
        </w:rPr>
        <w:t>其他（须具体说明）</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3.</w:t>
      </w:r>
      <w:r>
        <w:rPr>
          <w:rFonts w:hint="eastAsia" w:eastAsia="宋体"/>
          <w:color w:val="000000" w:themeColor="text1"/>
          <w:sz w:val="18"/>
          <w:szCs w:val="18"/>
          <w14:textFill>
            <w14:solidFill>
              <w14:schemeClr w14:val="tx1"/>
            </w14:solidFill>
          </w14:textFill>
        </w:rPr>
        <w:t>“认定或批准部门”为颁发相关证书的部门，或为单位自研产品审核批准投产的部门。</w:t>
      </w:r>
    </w:p>
    <w:p>
      <w:pPr>
        <w:snapToGrid w:val="0"/>
        <w:ind w:firstLine="180" w:firstLineChars="10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4</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“获得时间”为该新技术新产品获批时间，如果为单位自行研制开发，填写投产上市时间。格式</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为“XXXX-XX”，其中前4位为年份，第6-7位为月份（1-9月前补0）。</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 xml:space="preserve">5. </w:t>
      </w:r>
      <w:r>
        <w:rPr>
          <w:rFonts w:hint="eastAsia" w:eastAsia="宋体"/>
          <w:color w:val="000000" w:themeColor="text1"/>
          <w:sz w:val="18"/>
          <w:szCs w:val="18"/>
          <w14:textFill>
            <w14:solidFill>
              <w14:schemeClr w14:val="tx1"/>
            </w14:solidFill>
          </w14:textFill>
        </w:rPr>
        <w:t>随表附</w:t>
      </w:r>
      <w:r>
        <w:rPr>
          <w:rFonts w:hint="eastAsia" w:eastAsia="宋体"/>
          <w:b/>
          <w:color w:val="000000" w:themeColor="text1"/>
          <w:sz w:val="18"/>
          <w:szCs w:val="18"/>
          <w14:textFill>
            <w14:solidFill>
              <w14:schemeClr w14:val="tx1"/>
            </w14:solidFill>
          </w14:textFill>
        </w:rPr>
        <w:t>证书</w:t>
      </w:r>
      <w:r>
        <w:rPr>
          <w:rFonts w:hint="eastAsia" w:eastAsia="宋体"/>
          <w:b w:val="0"/>
          <w:bCs/>
          <w:color w:val="000000" w:themeColor="text1"/>
          <w:sz w:val="18"/>
          <w:szCs w:val="18"/>
          <w14:textFill>
            <w14:solidFill>
              <w14:schemeClr w14:val="tx1"/>
            </w14:solidFill>
          </w14:textFill>
        </w:rPr>
        <w:t>等佐证材料</w:t>
      </w:r>
      <w:r>
        <w:rPr>
          <w:rFonts w:hint="eastAsia" w:eastAsia="宋体"/>
          <w:b w:val="0"/>
          <w:bCs/>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w:t>
      </w: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9 </w:t>
      </w:r>
    </w:p>
    <w:p>
      <w:pPr>
        <w:jc w:val="center"/>
        <w:rPr>
          <w:rFonts w:eastAsia="宋体"/>
          <w:bCs/>
          <w:color w:val="000000" w:themeColor="text1"/>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工程研究中心首台（套）重大技术装备统计表</w:t>
      </w:r>
    </w:p>
    <w:tbl>
      <w:tblPr>
        <w:tblStyle w:val="6"/>
        <w:tblW w:w="8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438"/>
        <w:gridCol w:w="1560"/>
        <w:gridCol w:w="1474"/>
        <w:gridCol w:w="1247"/>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2438"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装备名称</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完成单位</w:t>
            </w:r>
          </w:p>
        </w:tc>
        <w:tc>
          <w:tcPr>
            <w:tcW w:w="147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主要完成人</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认定年月</w:t>
            </w:r>
          </w:p>
        </w:tc>
        <w:tc>
          <w:tcPr>
            <w:tcW w:w="96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2438"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7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2438"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47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2438"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7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jc w:val="both"/>
        <w:rPr>
          <w:rFonts w:eastAsia="宋体"/>
          <w:b/>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p>
    <w:p>
      <w:pPr>
        <w:snapToGrid w:val="0"/>
        <w:jc w:val="both"/>
        <w:rPr>
          <w:rFonts w:hint="eastAsia" w:eastAsia="宋体"/>
          <w:color w:val="000000" w:themeColor="text1"/>
          <w:sz w:val="18"/>
          <w:szCs w:val="18"/>
          <w:lang w:eastAsia="zh-CN"/>
          <w14:textFill>
            <w14:solidFill>
              <w14:schemeClr w14:val="tx1"/>
            </w14:solidFill>
          </w14:textFill>
        </w:rPr>
      </w:pP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．首台套是指经过创新，其品种、规格或技术参数等有重大突破，具有自主知识产权但尚未取得市场业绩的国际或国内首台（套）高端装备，整机性能或核心技术指标达到国内领先或国际同类装备先进水平</w:t>
      </w:r>
      <w:r>
        <w:rPr>
          <w:rFonts w:hint="eastAsia" w:eastAsia="宋体"/>
          <w:color w:val="000000" w:themeColor="text1"/>
          <w:sz w:val="18"/>
          <w:szCs w:val="18"/>
          <w:lang w:eastAsia="zh-CN"/>
          <w14:textFill>
            <w14:solidFill>
              <w14:schemeClr w14:val="tx1"/>
            </w14:solidFill>
          </w14:textFill>
        </w:rPr>
        <w:t>。</w:t>
      </w:r>
      <w:r>
        <w:rPr>
          <w:rFonts w:hint="eastAsia" w:eastAsia="宋体"/>
          <w:b/>
          <w:bCs/>
          <w:color w:val="000000" w:themeColor="text1"/>
          <w:sz w:val="18"/>
          <w:szCs w:val="18"/>
          <w14:textFill>
            <w14:solidFill>
              <w14:schemeClr w14:val="tx1"/>
            </w14:solidFill>
          </w14:textFill>
        </w:rPr>
        <w:t>首台（套）重大技术装备</w:t>
      </w:r>
      <w:r>
        <w:rPr>
          <w:rFonts w:hint="eastAsia" w:eastAsia="宋体"/>
          <w:color w:val="000000" w:themeColor="text1"/>
          <w:sz w:val="18"/>
          <w:szCs w:val="18"/>
          <w:lang w:eastAsia="zh-CN"/>
          <w14:textFill>
            <w14:solidFill>
              <w14:schemeClr w14:val="tx1"/>
            </w14:solidFill>
          </w14:textFill>
        </w:rPr>
        <w:t>须经省级以上有关部门组织认定，</w:t>
      </w:r>
      <w:r>
        <w:rPr>
          <w:rFonts w:hint="eastAsia" w:eastAsia="宋体"/>
          <w:b/>
          <w:bCs/>
          <w:color w:val="000000" w:themeColor="text1"/>
          <w:sz w:val="18"/>
          <w:szCs w:val="18"/>
          <w:lang w:eastAsia="zh-CN"/>
          <w14:textFill>
            <w14:solidFill>
              <w14:schemeClr w14:val="tx1"/>
            </w14:solidFill>
          </w14:textFill>
        </w:rPr>
        <w:t>与工程研究中心目标定位相关。</w:t>
      </w:r>
    </w:p>
    <w:p>
      <w:pPr>
        <w:snapToGrid w:val="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hint="eastAsia" w:eastAsia="宋体"/>
          <w:color w:val="000000" w:themeColor="text1"/>
          <w:sz w:val="18"/>
          <w:szCs w:val="18"/>
          <w14:textFill>
            <w14:solidFill>
              <w14:schemeClr w14:val="tx1"/>
            </w14:solidFill>
          </w14:textFill>
        </w:rPr>
        <w:t>．随表附</w:t>
      </w:r>
      <w:r>
        <w:rPr>
          <w:rFonts w:hint="eastAsia" w:eastAsia="宋体"/>
          <w:b/>
          <w:bCs/>
          <w:color w:val="000000" w:themeColor="text1"/>
          <w:sz w:val="18"/>
          <w:szCs w:val="18"/>
          <w14:textFill>
            <w14:solidFill>
              <w14:schemeClr w14:val="tx1"/>
            </w14:solidFill>
          </w14:textFill>
        </w:rPr>
        <w:t>首台（套）重大技术装备证书</w:t>
      </w:r>
      <w:r>
        <w:rPr>
          <w:rFonts w:hint="eastAsia" w:eastAsia="宋体"/>
          <w:b w:val="0"/>
          <w:bCs/>
          <w:color w:val="000000" w:themeColor="text1"/>
          <w:sz w:val="18"/>
          <w:szCs w:val="18"/>
          <w14:textFill>
            <w14:solidFill>
              <w14:schemeClr w14:val="tx1"/>
            </w14:solidFill>
          </w14:textFill>
        </w:rPr>
        <w:t>等佐证材料</w:t>
      </w:r>
      <w:r>
        <w:rPr>
          <w:rFonts w:hint="eastAsia" w:eastAsia="宋体"/>
          <w:b w:val="0"/>
          <w:bCs/>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w:t>
      </w: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snapToGrid w:val="0"/>
        <w:jc w:val="both"/>
        <w:rPr>
          <w:rFonts w:hint="eastAsia"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10 </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工程研究中心新产品销售收入及利润统计表</w:t>
      </w:r>
    </w:p>
    <w:p>
      <w:pPr>
        <w:jc w:val="center"/>
        <w:rPr>
          <w:rFonts w:eastAsia="宋体"/>
          <w:bCs/>
          <w:color w:val="000000" w:themeColor="text1"/>
          <w14:textFill>
            <w14:solidFill>
              <w14:schemeClr w14:val="tx1"/>
            </w14:solidFill>
          </w14:textFill>
        </w:rPr>
      </w:pPr>
      <w:r>
        <w:rPr>
          <w:rFonts w:hint="eastAsia" w:eastAsia="宋体"/>
          <w:bCs/>
          <w:color w:val="000000" w:themeColor="text1"/>
          <w14:textFill>
            <w14:solidFill>
              <w14:schemeClr w14:val="tx1"/>
            </w14:solidFill>
          </w14:textFill>
        </w:rPr>
        <w:t>（</w:t>
      </w:r>
      <w:r>
        <w:rPr>
          <w:rFonts w:hint="eastAsia" w:eastAsia="宋体"/>
          <w:bCs/>
          <w:color w:val="000000" w:themeColor="text1"/>
          <w:lang w:eastAsia="zh-CN"/>
          <w14:textFill>
            <w14:solidFill>
              <w14:schemeClr w14:val="tx1"/>
            </w14:solidFill>
          </w14:textFill>
        </w:rPr>
        <w:t>企业填报并</w:t>
      </w:r>
      <w:r>
        <w:rPr>
          <w:rFonts w:hint="eastAsia" w:eastAsia="宋体"/>
          <w:bCs/>
          <w:color w:val="000000" w:themeColor="text1"/>
          <w14:textFill>
            <w14:solidFill>
              <w14:schemeClr w14:val="tx1"/>
            </w14:solidFill>
          </w14:textFill>
        </w:rPr>
        <w:t>盖章）</w:t>
      </w:r>
    </w:p>
    <w:tbl>
      <w:tblPr>
        <w:tblStyle w:val="6"/>
        <w:tblW w:w="7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211"/>
        <w:gridCol w:w="1247"/>
        <w:gridCol w:w="1417"/>
        <w:gridCol w:w="1417"/>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221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新产品名称</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投产年月</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报告年度</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销售收入</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报告年度</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销售利润</w:t>
            </w:r>
          </w:p>
        </w:tc>
        <w:tc>
          <w:tcPr>
            <w:tcW w:w="90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221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2211"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0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221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221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合计</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c>
          <w:tcPr>
            <w:tcW w:w="90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jc w:val="both"/>
        <w:rPr>
          <w:rFonts w:hint="eastAsia" w:eastAsia="宋体"/>
          <w:b/>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 xml:space="preserve"> </w:t>
      </w:r>
      <w:r>
        <w:rPr>
          <w:rFonts w:eastAsia="宋体"/>
          <w:b/>
          <w:color w:val="000000" w:themeColor="text1"/>
          <w:sz w:val="18"/>
          <w:szCs w:val="18"/>
          <w14:textFill>
            <w14:solidFill>
              <w14:schemeClr w14:val="tx1"/>
            </w14:solidFill>
          </w14:textFill>
        </w:rPr>
        <w:t xml:space="preserve"> </w:t>
      </w:r>
      <w:r>
        <w:rPr>
          <w:rFonts w:hint="eastAsia" w:eastAsia="宋体"/>
          <w:b/>
          <w:color w:val="000000" w:themeColor="text1"/>
          <w:sz w:val="18"/>
          <w:szCs w:val="18"/>
          <w14:textFill>
            <w14:solidFill>
              <w14:schemeClr w14:val="tx1"/>
            </w14:solidFill>
          </w14:textFill>
        </w:rPr>
        <w:t>填写说明：</w:t>
      </w:r>
    </w:p>
    <w:p>
      <w:pPr>
        <w:numPr>
          <w:ilvl w:val="0"/>
          <w:numId w:val="3"/>
        </w:numPr>
        <w:snapToGrid w:val="0"/>
        <w:ind w:firstLine="180" w:firstLineChars="100"/>
        <w:jc w:val="both"/>
        <w:rPr>
          <w:rFonts w:hint="eastAsia" w:eastAsia="宋体"/>
          <w:color w:val="000000" w:themeColor="text1"/>
          <w:sz w:val="18"/>
          <w:szCs w:val="18"/>
          <w:lang w:val="en-US" w:eastAsia="zh-CN"/>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“新产品”指采用新技术原理、新设计构思研制、生产的全新型产品，或在结构、材质、工艺等</w:t>
      </w:r>
    </w:p>
    <w:p>
      <w:pPr>
        <w:snapToGrid w:val="0"/>
        <w:ind w:firstLine="180" w:firstLineChars="100"/>
        <w:jc w:val="both"/>
        <w:rPr>
          <w:rFonts w:hint="eastAsia" w:eastAsia="宋体"/>
          <w:color w:val="000000" w:themeColor="text1"/>
          <w:sz w:val="18"/>
          <w:szCs w:val="18"/>
          <w:lang w:val="en-US" w:eastAsia="zh-CN"/>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某一方面比原有产品有明显改进，从而显著提高了产品性能或扩大了使用功能的产品。</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2</w:t>
      </w:r>
      <w:r>
        <w:rPr>
          <w:rFonts w:eastAsia="宋体"/>
          <w:color w:val="000000" w:themeColor="text1"/>
          <w:sz w:val="18"/>
          <w:szCs w:val="18"/>
          <w14:textFill>
            <w14:solidFill>
              <w14:schemeClr w14:val="tx1"/>
            </w14:solidFill>
          </w14:textFill>
        </w:rPr>
        <w:t xml:space="preserve">. </w:t>
      </w:r>
      <w:r>
        <w:rPr>
          <w:rFonts w:hint="eastAsia" w:eastAsia="宋体"/>
          <w:b/>
          <w:color w:val="000000" w:themeColor="text1"/>
          <w:sz w:val="18"/>
          <w:szCs w:val="18"/>
          <w14:textFill>
            <w14:solidFill>
              <w14:schemeClr w14:val="tx1"/>
            </w14:solidFill>
          </w14:textFill>
        </w:rPr>
        <w:t>报告年度之外</w:t>
      </w:r>
      <w:r>
        <w:rPr>
          <w:rFonts w:hint="eastAsia" w:eastAsia="宋体"/>
          <w:color w:val="000000" w:themeColor="text1"/>
          <w:sz w:val="18"/>
          <w:szCs w:val="18"/>
          <w14:textFill>
            <w14:solidFill>
              <w14:schemeClr w14:val="tx1"/>
            </w14:solidFill>
          </w14:textFill>
        </w:rPr>
        <w:t>的销售数据</w:t>
      </w:r>
      <w:r>
        <w:rPr>
          <w:rFonts w:hint="eastAsia" w:eastAsia="宋体"/>
          <w:color w:val="000000" w:themeColor="text1"/>
          <w:sz w:val="18"/>
          <w:szCs w:val="18"/>
          <w:lang w:eastAsia="zh-CN"/>
          <w14:textFill>
            <w14:solidFill>
              <w14:schemeClr w14:val="tx1"/>
            </w14:solidFill>
          </w14:textFill>
        </w:rPr>
        <w:t>、</w:t>
      </w:r>
      <w:r>
        <w:rPr>
          <w:rFonts w:hint="eastAsia" w:eastAsia="宋体"/>
          <w:b/>
          <w:bCs/>
          <w:color w:val="000000" w:themeColor="text1"/>
          <w:sz w:val="18"/>
          <w:szCs w:val="18"/>
          <w:lang w:eastAsia="zh-CN"/>
          <w14:textFill>
            <w14:solidFill>
              <w14:schemeClr w14:val="tx1"/>
            </w14:solidFill>
          </w14:textFill>
        </w:rPr>
        <w:t>与工程研究中心目标定位无关的销售数据</w:t>
      </w:r>
      <w:r>
        <w:rPr>
          <w:rFonts w:hint="eastAsia" w:eastAsia="宋体"/>
          <w:color w:val="000000" w:themeColor="text1"/>
          <w:sz w:val="18"/>
          <w:szCs w:val="18"/>
          <w14:textFill>
            <w14:solidFill>
              <w14:schemeClr w14:val="tx1"/>
            </w14:solidFill>
          </w14:textFill>
        </w:rPr>
        <w:t>不得列入。</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3</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投产年月</w:t>
      </w:r>
      <w:r>
        <w:rPr>
          <w:rFonts w:hint="eastAsia" w:eastAsia="宋体"/>
          <w:color w:val="000000" w:themeColor="text1"/>
          <w:sz w:val="18"/>
          <w:szCs w:val="18"/>
          <w14:textFill>
            <w14:solidFill>
              <w14:schemeClr w14:val="tx1"/>
            </w14:solidFill>
          </w14:textFill>
        </w:rPr>
        <w:t>”格式为“</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”，其中前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位为年份，第</w:t>
      </w:r>
      <w:r>
        <w:rPr>
          <w:rFonts w:eastAsia="宋体"/>
          <w:color w:val="000000" w:themeColor="text1"/>
          <w:sz w:val="18"/>
          <w:szCs w:val="18"/>
          <w14:textFill>
            <w14:solidFill>
              <w14:schemeClr w14:val="tx1"/>
            </w14:solidFill>
          </w14:textFill>
        </w:rPr>
        <w:t>6-7</w:t>
      </w:r>
      <w:r>
        <w:rPr>
          <w:rFonts w:hint="eastAsia" w:eastAsia="宋体"/>
          <w:color w:val="000000" w:themeColor="text1"/>
          <w:sz w:val="18"/>
          <w:szCs w:val="18"/>
          <w14:textFill>
            <w14:solidFill>
              <w14:schemeClr w14:val="tx1"/>
            </w14:solidFill>
          </w14:textFill>
        </w:rPr>
        <w:t>位为月份（</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月前补</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p>
    <w:p>
      <w:pPr>
        <w:snapToGrid w:val="0"/>
        <w:ind w:firstLine="180" w:firstLineChars="100"/>
        <w:jc w:val="both"/>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4</w:t>
      </w:r>
      <w:r>
        <w:rPr>
          <w:rFonts w:eastAsia="宋体"/>
          <w:color w:val="000000" w:themeColor="text1"/>
          <w:sz w:val="18"/>
          <w:szCs w:val="18"/>
          <w14:textFill>
            <w14:solidFill>
              <w14:schemeClr w14:val="tx1"/>
            </w14:solidFill>
          </w14:textFill>
        </w:rPr>
        <w:t xml:space="preserve">. </w:t>
      </w:r>
      <w:r>
        <w:rPr>
          <w:rFonts w:hint="eastAsia" w:eastAsia="宋体"/>
          <w:color w:val="000000" w:themeColor="text1"/>
          <w:sz w:val="18"/>
          <w:szCs w:val="18"/>
          <w14:textFill>
            <w14:solidFill>
              <w14:schemeClr w14:val="tx1"/>
            </w14:solidFill>
          </w14:textFill>
        </w:rPr>
        <w:t>随表附</w:t>
      </w:r>
      <w:r>
        <w:rPr>
          <w:rFonts w:hint="eastAsia" w:eastAsia="宋体"/>
          <w:b/>
          <w:bCs/>
          <w:color w:val="000000" w:themeColor="text1"/>
          <w:sz w:val="18"/>
          <w:szCs w:val="18"/>
          <w14:textFill>
            <w14:solidFill>
              <w14:schemeClr w14:val="tx1"/>
            </w14:solidFill>
          </w14:textFill>
        </w:rPr>
        <w:t>销售</w:t>
      </w:r>
      <w:r>
        <w:rPr>
          <w:rFonts w:hint="eastAsia" w:eastAsia="宋体"/>
          <w:b/>
          <w:bCs/>
          <w:color w:val="000000" w:themeColor="text1"/>
          <w:sz w:val="18"/>
          <w:szCs w:val="18"/>
          <w:lang w:eastAsia="zh-CN"/>
          <w14:textFill>
            <w14:solidFill>
              <w14:schemeClr w14:val="tx1"/>
            </w14:solidFill>
          </w14:textFill>
        </w:rPr>
        <w:t>收入到账凭证等</w:t>
      </w:r>
      <w:r>
        <w:rPr>
          <w:rFonts w:hint="eastAsia" w:eastAsia="宋体"/>
          <w:b w:val="0"/>
          <w:bCs w:val="0"/>
          <w:color w:val="000000" w:themeColor="text1"/>
          <w:sz w:val="18"/>
          <w:szCs w:val="18"/>
          <w:lang w:eastAsia="zh-CN"/>
          <w14:textFill>
            <w14:solidFill>
              <w14:schemeClr w14:val="tx1"/>
            </w14:solidFill>
          </w14:textFill>
        </w:rPr>
        <w:t>有效</w:t>
      </w:r>
      <w:r>
        <w:rPr>
          <w:rFonts w:hint="eastAsia" w:eastAsia="宋体"/>
          <w:color w:val="000000" w:themeColor="text1"/>
          <w:sz w:val="18"/>
          <w:szCs w:val="18"/>
          <w14:textFill>
            <w14:solidFill>
              <w14:schemeClr w14:val="tx1"/>
            </w14:solidFill>
          </w14:textFill>
        </w:rPr>
        <w:t>证明材料。</w:t>
      </w: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hint="eastAsia" w:eastAsia="黑体"/>
          <w:color w:val="000000" w:themeColor="text1"/>
          <w:spacing w:val="8"/>
          <w:sz w:val="30"/>
          <w:szCs w:val="30"/>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11 </w:t>
      </w:r>
    </w:p>
    <w:p>
      <w:pPr>
        <w:spacing w:before="62" w:beforeLines="20" w:after="62" w:afterLines="20" w:line="360" w:lineRule="exact"/>
        <w:jc w:val="center"/>
        <w:rPr>
          <w:rFonts w:eastAsia="宋体"/>
          <w:bCs/>
          <w:color w:val="000000" w:themeColor="text1"/>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工程研究中心主持或参与制定标准统计表</w:t>
      </w:r>
    </w:p>
    <w:tbl>
      <w:tblPr>
        <w:tblStyle w:val="6"/>
        <w:tblW w:w="48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1575"/>
        <w:gridCol w:w="1280"/>
        <w:gridCol w:w="922"/>
        <w:gridCol w:w="931"/>
        <w:gridCol w:w="931"/>
        <w:gridCol w:w="759"/>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95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标准名称</w:t>
            </w:r>
          </w:p>
        </w:tc>
        <w:tc>
          <w:tcPr>
            <w:tcW w:w="77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标准类型</w:t>
            </w:r>
          </w:p>
        </w:tc>
        <w:tc>
          <w:tcPr>
            <w:tcW w:w="55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标准号</w:t>
            </w:r>
          </w:p>
        </w:tc>
        <w:tc>
          <w:tcPr>
            <w:tcW w:w="56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参与</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单位</w:t>
            </w:r>
          </w:p>
        </w:tc>
        <w:tc>
          <w:tcPr>
            <w:tcW w:w="56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参与</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人员</w:t>
            </w:r>
          </w:p>
        </w:tc>
        <w:tc>
          <w:tcPr>
            <w:tcW w:w="458"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员工</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68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颁布日期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950" w:type="pct"/>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77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5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6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6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5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8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950"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772"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556"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562"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562"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458"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682"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95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77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5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6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6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5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8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180" w:firstLineChars="100"/>
        <w:jc w:val="both"/>
        <w:rPr>
          <w:rFonts w:eastAsia="宋体"/>
          <w:b/>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p>
    <w:p>
      <w:pPr>
        <w:snapToGrid w:val="0"/>
        <w:ind w:firstLine="180" w:firstLineChars="1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 xml:space="preserve">1. </w:t>
      </w:r>
      <w:r>
        <w:rPr>
          <w:rFonts w:hint="eastAsia" w:eastAsia="宋体"/>
          <w:color w:val="000000" w:themeColor="text1"/>
          <w:sz w:val="18"/>
          <w:szCs w:val="18"/>
          <w14:textFill>
            <w14:solidFill>
              <w14:schemeClr w14:val="tx1"/>
            </w14:solidFill>
          </w14:textFill>
        </w:rPr>
        <w:t>所填标准应为现行有效标准。</w:t>
      </w:r>
      <w:r>
        <w:rPr>
          <w:rFonts w:hint="eastAsia" w:eastAsia="宋体"/>
          <w:b/>
          <w:bCs/>
          <w:color w:val="000000" w:themeColor="text1"/>
          <w:sz w:val="18"/>
          <w:szCs w:val="18"/>
          <w14:textFill>
            <w14:solidFill>
              <w14:schemeClr w14:val="tx1"/>
            </w14:solidFill>
          </w14:textFill>
        </w:rPr>
        <w:t>未正式颁布</w:t>
      </w:r>
      <w:r>
        <w:rPr>
          <w:rFonts w:hint="eastAsia" w:eastAsia="宋体"/>
          <w:b/>
          <w:bCs/>
          <w:color w:val="000000" w:themeColor="text1"/>
          <w:sz w:val="18"/>
          <w:szCs w:val="18"/>
          <w:lang w:eastAsia="zh-CN"/>
          <w14:textFill>
            <w14:solidFill>
              <w14:schemeClr w14:val="tx1"/>
            </w14:solidFill>
          </w14:textFill>
        </w:rPr>
        <w:t>标准</w:t>
      </w:r>
      <w:r>
        <w:rPr>
          <w:rFonts w:hint="eastAsia" w:eastAsia="宋体"/>
          <w:color w:val="000000" w:themeColor="text1"/>
          <w:sz w:val="18"/>
          <w:szCs w:val="18"/>
          <w:lang w:eastAsia="zh-CN"/>
          <w14:textFill>
            <w14:solidFill>
              <w14:schemeClr w14:val="tx1"/>
            </w14:solidFill>
          </w14:textFill>
        </w:rPr>
        <w:t>、</w:t>
      </w:r>
      <w:r>
        <w:rPr>
          <w:rFonts w:hint="eastAsia" w:eastAsia="宋体"/>
          <w:b/>
          <w:bCs/>
          <w:color w:val="000000" w:themeColor="text1"/>
          <w:sz w:val="18"/>
          <w:szCs w:val="18"/>
          <w:lang w:eastAsia="zh-CN"/>
          <w14:textFill>
            <w14:solidFill>
              <w14:schemeClr w14:val="tx1"/>
            </w14:solidFill>
          </w14:textFill>
        </w:rPr>
        <w:t>与工程研究中心目标定位无关标准</w:t>
      </w:r>
      <w:r>
        <w:rPr>
          <w:rFonts w:hint="eastAsia" w:eastAsia="宋体"/>
          <w:color w:val="000000" w:themeColor="text1"/>
          <w:sz w:val="18"/>
          <w:szCs w:val="18"/>
          <w14:textFill>
            <w14:solidFill>
              <w14:schemeClr w14:val="tx1"/>
            </w14:solidFill>
          </w14:textFill>
        </w:rPr>
        <w:t>等不予认可。</w:t>
      </w:r>
    </w:p>
    <w:p>
      <w:pPr>
        <w:snapToGrid w:val="0"/>
        <w:ind w:firstLine="180" w:firstLineChars="1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标准类型</w:t>
      </w:r>
      <w:r>
        <w:rPr>
          <w:rFonts w:hint="eastAsia" w:eastAsia="宋体"/>
          <w:color w:val="000000" w:themeColor="text1"/>
          <w:sz w:val="18"/>
          <w:szCs w:val="18"/>
          <w14:textFill>
            <w14:solidFill>
              <w14:schemeClr w14:val="tx1"/>
            </w14:solidFill>
          </w14:textFill>
        </w:rPr>
        <w:t>”应按相应的分类代码填写：</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国际；</w:t>
      </w: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国家；</w:t>
      </w: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行业。</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3.</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颁布日期</w:t>
      </w:r>
      <w:r>
        <w:rPr>
          <w:rFonts w:hint="eastAsia" w:eastAsia="宋体"/>
          <w:color w:val="000000" w:themeColor="text1"/>
          <w:sz w:val="18"/>
          <w:szCs w:val="18"/>
          <w14:textFill>
            <w14:solidFill>
              <w14:schemeClr w14:val="tx1"/>
            </w14:solidFill>
          </w14:textFill>
        </w:rPr>
        <w:t>”格式为“</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”，其中前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位为年份，第</w:t>
      </w:r>
      <w:r>
        <w:rPr>
          <w:rFonts w:eastAsia="宋体"/>
          <w:color w:val="000000" w:themeColor="text1"/>
          <w:sz w:val="18"/>
          <w:szCs w:val="18"/>
          <w14:textFill>
            <w14:solidFill>
              <w14:schemeClr w14:val="tx1"/>
            </w14:solidFill>
          </w14:textFill>
        </w:rPr>
        <w:t>6-7</w:t>
      </w:r>
      <w:r>
        <w:rPr>
          <w:rFonts w:hint="eastAsia" w:eastAsia="宋体"/>
          <w:color w:val="000000" w:themeColor="text1"/>
          <w:sz w:val="18"/>
          <w:szCs w:val="18"/>
          <w14:textFill>
            <w14:solidFill>
              <w14:schemeClr w14:val="tx1"/>
            </w14:solidFill>
          </w14:textFill>
        </w:rPr>
        <w:t>位为月份（</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月前补</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p>
    <w:p>
      <w:pPr>
        <w:snapToGrid w:val="0"/>
        <w:ind w:firstLine="180" w:firstLineChars="100"/>
        <w:jc w:val="both"/>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4</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员工序号</w:t>
      </w:r>
      <w:r>
        <w:rPr>
          <w:rFonts w:hint="eastAsia" w:eastAsia="宋体"/>
          <w:color w:val="000000" w:themeColor="text1"/>
          <w:sz w:val="18"/>
          <w:szCs w:val="18"/>
          <w14:textFill>
            <w14:solidFill>
              <w14:schemeClr w14:val="tx1"/>
            </w14:solidFill>
          </w14:textFill>
        </w:rPr>
        <w:t>”为该</w:t>
      </w:r>
      <w:r>
        <w:rPr>
          <w:rFonts w:hint="eastAsia" w:eastAsia="宋体"/>
          <w:color w:val="000000" w:themeColor="text1"/>
          <w:sz w:val="18"/>
          <w:szCs w:val="18"/>
          <w:lang w:eastAsia="zh-CN"/>
          <w14:textFill>
            <w14:solidFill>
              <w14:schemeClr w14:val="tx1"/>
            </w14:solidFill>
          </w14:textFill>
        </w:rPr>
        <w:t>参与</w:t>
      </w:r>
      <w:r>
        <w:rPr>
          <w:rFonts w:hint="eastAsia" w:eastAsia="宋体"/>
          <w:color w:val="000000" w:themeColor="text1"/>
          <w:sz w:val="18"/>
          <w:szCs w:val="18"/>
          <w14:textFill>
            <w14:solidFill>
              <w14:schemeClr w14:val="tx1"/>
            </w14:solidFill>
          </w14:textFill>
        </w:rPr>
        <w:t>人员在“</w:t>
      </w:r>
      <w:r>
        <w:rPr>
          <w:rFonts w:eastAsia="宋体"/>
          <w:b/>
          <w:color w:val="000000" w:themeColor="text1"/>
          <w:sz w:val="18"/>
          <w:szCs w:val="18"/>
          <w14:textFill>
            <w14:solidFill>
              <w14:schemeClr w14:val="tx1"/>
            </w14:solidFill>
          </w14:textFill>
        </w:rPr>
        <w:t>附表</w:t>
      </w:r>
      <w:r>
        <w:rPr>
          <w:rFonts w:hint="eastAsia" w:eastAsia="宋体"/>
          <w:b/>
          <w:color w:val="000000" w:themeColor="text1"/>
          <w:sz w:val="18"/>
          <w:szCs w:val="18"/>
          <w14:textFill>
            <w14:solidFill>
              <w14:schemeClr w14:val="tx1"/>
            </w14:solidFill>
          </w14:textFill>
        </w:rPr>
        <w:t>5</w:t>
      </w:r>
      <w:r>
        <w:rPr>
          <w:rFonts w:eastAsia="宋体"/>
          <w:b/>
          <w:color w:val="000000" w:themeColor="text1"/>
          <w:sz w:val="18"/>
          <w:szCs w:val="18"/>
          <w14:textFill>
            <w14:solidFill>
              <w14:schemeClr w14:val="tx1"/>
            </w14:solidFill>
          </w14:textFill>
        </w:rPr>
        <w:t>-1：工程研究中心研发人员</w:t>
      </w:r>
      <w:r>
        <w:rPr>
          <w:rFonts w:hint="eastAsia" w:eastAsia="宋体"/>
          <w:b/>
          <w:color w:val="000000" w:themeColor="text1"/>
          <w:sz w:val="18"/>
          <w:szCs w:val="18"/>
          <w:lang w:eastAsia="zh-CN"/>
          <w14:textFill>
            <w14:solidFill>
              <w14:schemeClr w14:val="tx1"/>
            </w14:solidFill>
          </w14:textFill>
        </w:rPr>
        <w:t>统计</w:t>
      </w:r>
      <w:r>
        <w:rPr>
          <w:rFonts w:eastAsia="宋体"/>
          <w:b/>
          <w:color w:val="000000" w:themeColor="text1"/>
          <w:sz w:val="18"/>
          <w:szCs w:val="18"/>
          <w14:textFill>
            <w14:solidFill>
              <w14:schemeClr w14:val="tx1"/>
            </w14:solidFill>
          </w14:textFill>
        </w:rPr>
        <w:t>表</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中对应的</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序号</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数</w:t>
      </w:r>
      <w:r>
        <w:rPr>
          <w:rFonts w:hint="eastAsia" w:eastAsia="宋体"/>
          <w:color w:val="000000" w:themeColor="text1"/>
          <w:sz w:val="18"/>
          <w:szCs w:val="18"/>
          <w14:textFill>
            <w14:solidFill>
              <w14:schemeClr w14:val="tx1"/>
            </w14:solidFill>
          </w14:textFill>
        </w:rPr>
        <w:t>。</w:t>
      </w:r>
    </w:p>
    <w:p>
      <w:pPr>
        <w:snapToGrid w:val="0"/>
        <w:ind w:firstLine="180" w:firstLineChars="100"/>
        <w:jc w:val="both"/>
        <w:rPr>
          <w:rFonts w:hint="eastAsia" w:eastAsia="宋体"/>
          <w:color w:val="000000" w:themeColor="text1"/>
          <w:sz w:val="18"/>
          <w:szCs w:val="18"/>
          <w:lang w:eastAsia="zh-CN"/>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5</w:t>
      </w:r>
      <w:r>
        <w:rPr>
          <w:rFonts w:hint="eastAsia" w:eastAsia="宋体"/>
          <w:color w:val="000000" w:themeColor="text1"/>
          <w:sz w:val="18"/>
          <w:szCs w:val="18"/>
          <w14:textFill>
            <w14:solidFill>
              <w14:schemeClr w14:val="tx1"/>
            </w14:solidFill>
          </w14:textFill>
        </w:rPr>
        <w:t>．随表附</w:t>
      </w:r>
      <w:r>
        <w:rPr>
          <w:rFonts w:hint="eastAsia" w:eastAsia="宋体"/>
          <w:b/>
          <w:bCs/>
          <w:color w:val="000000" w:themeColor="text1"/>
          <w:sz w:val="18"/>
          <w:szCs w:val="18"/>
          <w14:textFill>
            <w14:solidFill>
              <w14:schemeClr w14:val="tx1"/>
            </w14:solidFill>
          </w14:textFill>
        </w:rPr>
        <w:t>标准首页及前言页</w:t>
      </w:r>
      <w:r>
        <w:rPr>
          <w:rFonts w:hint="eastAsia" w:eastAsia="宋体"/>
          <w:b w:val="0"/>
          <w:bCs w:val="0"/>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lang w:eastAsia="zh-CN"/>
          <w14:textFill>
            <w14:solidFill>
              <w14:schemeClr w14:val="tx1"/>
            </w14:solidFill>
          </w14:textFill>
        </w:rPr>
        <w:t>，</w:t>
      </w:r>
      <w:r>
        <w:rPr>
          <w:rFonts w:hint="eastAsia" w:eastAsia="宋体"/>
          <w:b/>
          <w:bCs/>
          <w:color w:val="000000" w:themeColor="text1"/>
          <w:sz w:val="18"/>
          <w:szCs w:val="18"/>
          <w:lang w:eastAsia="zh-CN"/>
          <w14:textFill>
            <w14:solidFill>
              <w14:schemeClr w14:val="tx1"/>
            </w14:solidFill>
          </w14:textFill>
        </w:rPr>
        <w:t>国际标准</w:t>
      </w:r>
      <w:r>
        <w:rPr>
          <w:rFonts w:hint="eastAsia" w:eastAsia="宋体"/>
          <w:color w:val="000000" w:themeColor="text1"/>
          <w:sz w:val="18"/>
          <w:szCs w:val="18"/>
          <w:lang w:eastAsia="zh-CN"/>
          <w14:textFill>
            <w14:solidFill>
              <w14:schemeClr w14:val="tx1"/>
            </w14:solidFill>
          </w14:textFill>
        </w:rPr>
        <w:t>须提供有关部门出具的有效参与证明文件复印件。</w:t>
      </w: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方正黑体_GBK"/>
          <w:color w:val="000000" w:themeColor="text1"/>
          <w:spacing w:val="8"/>
          <w:sz w:val="32"/>
          <w:szCs w:val="32"/>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12</w:t>
      </w:r>
      <w:r>
        <w:rPr>
          <w:rFonts w:eastAsia="方正黑体_GBK"/>
          <w:color w:val="000000" w:themeColor="text1"/>
          <w:spacing w:val="8"/>
          <w:sz w:val="32"/>
          <w:szCs w:val="32"/>
          <w14:textFill>
            <w14:solidFill>
              <w14:schemeClr w14:val="tx1"/>
            </w14:solidFill>
          </w14:textFill>
        </w:rPr>
        <w:t xml:space="preserve"> </w:t>
      </w:r>
    </w:p>
    <w:p>
      <w:pPr>
        <w:spacing w:before="62" w:beforeLines="20" w:after="62" w:afterLines="20" w:line="360" w:lineRule="exact"/>
        <w:jc w:val="center"/>
        <w:rPr>
          <w:rFonts w:eastAsia="宋体"/>
          <w:bCs/>
          <w:color w:val="000000" w:themeColor="text1"/>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工程研究中心获国家和省级奖励统计表</w:t>
      </w:r>
    </w:p>
    <w:tbl>
      <w:tblPr>
        <w:tblStyle w:val="6"/>
        <w:tblW w:w="8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14"/>
        <w:gridCol w:w="850"/>
        <w:gridCol w:w="850"/>
        <w:gridCol w:w="850"/>
        <w:gridCol w:w="850"/>
        <w:gridCol w:w="85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181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项目名称</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奖励</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类型</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颁奖</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部门</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奖励</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等级</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获奖</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人员</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员工</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获奖</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单位</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获奖</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814"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81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81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jc w:val="both"/>
        <w:rPr>
          <w:rFonts w:eastAsia="宋体"/>
          <w:b/>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p>
    <w:p>
      <w:pPr>
        <w:snapToGrid w:val="0"/>
        <w:jc w:val="both"/>
        <w:rPr>
          <w:rFonts w:hint="eastAsia" w:eastAsia="宋体"/>
          <w:color w:val="000000" w:themeColor="text1"/>
          <w:sz w:val="18"/>
          <w:szCs w:val="18"/>
          <w:lang w:eastAsia="zh-CN"/>
          <w14:textFill>
            <w14:solidFill>
              <w14:schemeClr w14:val="tx1"/>
            </w14:solidFill>
          </w14:textFill>
        </w:rPr>
      </w:pPr>
      <w:r>
        <w:rPr>
          <w:rFonts w:eastAsia="宋体"/>
          <w:color w:val="000000" w:themeColor="text1"/>
          <w:sz w:val="18"/>
          <w:szCs w:val="18"/>
          <w14:textFill>
            <w14:solidFill>
              <w14:schemeClr w14:val="tx1"/>
            </w14:solidFill>
          </w14:textFill>
        </w:rPr>
        <w:t xml:space="preserve">1. </w:t>
      </w:r>
      <w:r>
        <w:rPr>
          <w:rFonts w:hint="eastAsia" w:eastAsia="宋体"/>
          <w:color w:val="000000" w:themeColor="text1"/>
          <w:sz w:val="18"/>
          <w:szCs w:val="18"/>
          <w14:textFill>
            <w14:solidFill>
              <w14:schemeClr w14:val="tx1"/>
            </w14:solidFill>
          </w14:textFill>
        </w:rPr>
        <w:t>本表所填信息应与获奖证书相关内容一致</w:t>
      </w:r>
      <w:r>
        <w:rPr>
          <w:rFonts w:hint="eastAsia" w:eastAsia="宋体"/>
          <w:color w:val="000000" w:themeColor="text1"/>
          <w:sz w:val="18"/>
          <w:szCs w:val="18"/>
          <w:lang w:eastAsia="zh-CN"/>
          <w14:textFill>
            <w14:solidFill>
              <w14:schemeClr w14:val="tx1"/>
            </w14:solidFill>
          </w14:textFill>
        </w:rPr>
        <w:t>，</w:t>
      </w:r>
      <w:r>
        <w:rPr>
          <w:rFonts w:hint="eastAsia" w:eastAsia="宋体"/>
          <w:b/>
          <w:bCs/>
          <w:color w:val="000000" w:themeColor="text1"/>
          <w:sz w:val="18"/>
          <w:szCs w:val="18"/>
          <w:lang w:eastAsia="zh-CN"/>
          <w14:textFill>
            <w14:solidFill>
              <w14:schemeClr w14:val="tx1"/>
            </w14:solidFill>
          </w14:textFill>
        </w:rPr>
        <w:t>与工程研究中心目标定位无关奖励不得列入。</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奖励类型</w:t>
      </w:r>
      <w:r>
        <w:rPr>
          <w:rFonts w:hint="eastAsia" w:eastAsia="宋体"/>
          <w:color w:val="000000" w:themeColor="text1"/>
          <w:sz w:val="18"/>
          <w:szCs w:val="18"/>
          <w14:textFill>
            <w14:solidFill>
              <w14:schemeClr w14:val="tx1"/>
            </w14:solidFill>
          </w14:textFill>
        </w:rPr>
        <w:t>”应按相应的分类代码填写：1</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国家科学技术进步奖；2</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国家技术发明奖；3</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国家自然科学奖；4</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省科学技术奖；5</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lang w:eastAsia="zh-CN"/>
          <w14:textFill>
            <w14:solidFill>
              <w14:schemeClr w14:val="tx1"/>
            </w14:solidFill>
          </w14:textFill>
        </w:rPr>
        <w:t>直辖</w:t>
      </w:r>
      <w:r>
        <w:rPr>
          <w:rFonts w:hint="eastAsia" w:eastAsia="宋体"/>
          <w:color w:val="000000" w:themeColor="text1"/>
          <w:sz w:val="18"/>
          <w:szCs w:val="18"/>
          <w14:textFill>
            <w14:solidFill>
              <w14:schemeClr w14:val="tx1"/>
            </w14:solidFill>
          </w14:textFill>
        </w:rPr>
        <w:t>市科学技术奖；</w:t>
      </w:r>
      <w:r>
        <w:rPr>
          <w:rFonts w:hint="eastAsia" w:eastAsia="宋体"/>
          <w:color w:val="000000" w:themeColor="text1"/>
          <w:sz w:val="18"/>
          <w:szCs w:val="18"/>
          <w:lang w:val="en-US" w:eastAsia="zh-CN"/>
          <w14:textFill>
            <w14:solidFill>
              <w14:schemeClr w14:val="tx1"/>
            </w14:solidFill>
          </w14:textFill>
        </w:rPr>
        <w:t>6.自治区科学技术奖；7</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其他（具体说明）。</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员工序号</w:t>
      </w:r>
      <w:r>
        <w:rPr>
          <w:rFonts w:hint="eastAsia" w:eastAsia="宋体"/>
          <w:color w:val="000000" w:themeColor="text1"/>
          <w:sz w:val="18"/>
          <w:szCs w:val="18"/>
          <w14:textFill>
            <w14:solidFill>
              <w14:schemeClr w14:val="tx1"/>
            </w14:solidFill>
          </w14:textFill>
        </w:rPr>
        <w:t>”为该</w:t>
      </w:r>
      <w:r>
        <w:rPr>
          <w:rFonts w:hint="eastAsia" w:eastAsia="宋体"/>
          <w:color w:val="000000" w:themeColor="text1"/>
          <w:sz w:val="18"/>
          <w:szCs w:val="18"/>
          <w:lang w:eastAsia="zh-CN"/>
          <w14:textFill>
            <w14:solidFill>
              <w14:schemeClr w14:val="tx1"/>
            </w14:solidFill>
          </w14:textFill>
        </w:rPr>
        <w:t>获奖</w:t>
      </w:r>
      <w:r>
        <w:rPr>
          <w:rFonts w:hint="eastAsia" w:eastAsia="宋体"/>
          <w:color w:val="000000" w:themeColor="text1"/>
          <w:sz w:val="18"/>
          <w:szCs w:val="18"/>
          <w14:textFill>
            <w14:solidFill>
              <w14:schemeClr w14:val="tx1"/>
            </w14:solidFill>
          </w14:textFill>
        </w:rPr>
        <w:t>人员在“</w:t>
      </w:r>
      <w:r>
        <w:rPr>
          <w:rFonts w:eastAsia="宋体"/>
          <w:b/>
          <w:color w:val="000000" w:themeColor="text1"/>
          <w:sz w:val="18"/>
          <w:szCs w:val="18"/>
          <w14:textFill>
            <w14:solidFill>
              <w14:schemeClr w14:val="tx1"/>
            </w14:solidFill>
          </w14:textFill>
        </w:rPr>
        <w:t>附表</w:t>
      </w:r>
      <w:r>
        <w:rPr>
          <w:rFonts w:hint="eastAsia" w:eastAsia="宋体"/>
          <w:b/>
          <w:color w:val="000000" w:themeColor="text1"/>
          <w:sz w:val="18"/>
          <w:szCs w:val="18"/>
          <w14:textFill>
            <w14:solidFill>
              <w14:schemeClr w14:val="tx1"/>
            </w14:solidFill>
          </w14:textFill>
        </w:rPr>
        <w:t>5</w:t>
      </w:r>
      <w:r>
        <w:rPr>
          <w:rFonts w:eastAsia="宋体"/>
          <w:b/>
          <w:color w:val="000000" w:themeColor="text1"/>
          <w:sz w:val="18"/>
          <w:szCs w:val="18"/>
          <w14:textFill>
            <w14:solidFill>
              <w14:schemeClr w14:val="tx1"/>
            </w14:solidFill>
          </w14:textFill>
        </w:rPr>
        <w:t>-1：工程研究中心研发人员</w:t>
      </w:r>
      <w:r>
        <w:rPr>
          <w:rFonts w:hint="eastAsia" w:eastAsia="宋体"/>
          <w:b/>
          <w:color w:val="000000" w:themeColor="text1"/>
          <w:sz w:val="18"/>
          <w:szCs w:val="18"/>
          <w:lang w:eastAsia="zh-CN"/>
          <w14:textFill>
            <w14:solidFill>
              <w14:schemeClr w14:val="tx1"/>
            </w14:solidFill>
          </w14:textFill>
        </w:rPr>
        <w:t>统计</w:t>
      </w:r>
      <w:r>
        <w:rPr>
          <w:rFonts w:eastAsia="宋体"/>
          <w:b/>
          <w:color w:val="000000" w:themeColor="text1"/>
          <w:sz w:val="18"/>
          <w:szCs w:val="18"/>
          <w14:textFill>
            <w14:solidFill>
              <w14:schemeClr w14:val="tx1"/>
            </w14:solidFill>
          </w14:textFill>
        </w:rPr>
        <w:t>表</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中对应的</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序号</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数</w:t>
      </w:r>
      <w:r>
        <w:rPr>
          <w:rFonts w:hint="eastAsia" w:eastAsia="宋体"/>
          <w:color w:val="000000" w:themeColor="text1"/>
          <w:sz w:val="18"/>
          <w:szCs w:val="18"/>
          <w14:textFill>
            <w14:solidFill>
              <w14:schemeClr w14:val="tx1"/>
            </w14:solidFill>
          </w14:textFill>
        </w:rPr>
        <w:t>。</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“获奖时间”格式为“</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”，其中前</w:t>
      </w: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位为年份，第</w:t>
      </w:r>
      <w:r>
        <w:rPr>
          <w:rFonts w:eastAsia="宋体"/>
          <w:color w:val="000000" w:themeColor="text1"/>
          <w:sz w:val="18"/>
          <w:szCs w:val="18"/>
          <w14:textFill>
            <w14:solidFill>
              <w14:schemeClr w14:val="tx1"/>
            </w14:solidFill>
          </w14:textFill>
        </w:rPr>
        <w:t>6-7</w:t>
      </w:r>
      <w:r>
        <w:rPr>
          <w:rFonts w:hint="eastAsia" w:eastAsia="宋体"/>
          <w:color w:val="000000" w:themeColor="text1"/>
          <w:sz w:val="18"/>
          <w:szCs w:val="18"/>
          <w14:textFill>
            <w14:solidFill>
              <w14:schemeClr w14:val="tx1"/>
            </w14:solidFill>
          </w14:textFill>
        </w:rPr>
        <w:t>位为月份（</w:t>
      </w: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9</w:t>
      </w:r>
      <w:r>
        <w:rPr>
          <w:rFonts w:hint="eastAsia" w:eastAsia="宋体"/>
          <w:color w:val="000000" w:themeColor="text1"/>
          <w:sz w:val="18"/>
          <w:szCs w:val="18"/>
          <w14:textFill>
            <w14:solidFill>
              <w14:schemeClr w14:val="tx1"/>
            </w14:solidFill>
          </w14:textFill>
        </w:rPr>
        <w:t>月前补</w:t>
      </w:r>
      <w:r>
        <w:rPr>
          <w:rFonts w:eastAsia="宋体"/>
          <w:color w:val="000000" w:themeColor="text1"/>
          <w:sz w:val="18"/>
          <w:szCs w:val="18"/>
          <w14:textFill>
            <w14:solidFill>
              <w14:schemeClr w14:val="tx1"/>
            </w14:solidFill>
          </w14:textFill>
        </w:rPr>
        <w:t>0</w:t>
      </w:r>
      <w:r>
        <w:rPr>
          <w:rFonts w:hint="eastAsia" w:eastAsia="宋体"/>
          <w:color w:val="000000" w:themeColor="text1"/>
          <w:sz w:val="18"/>
          <w:szCs w:val="18"/>
          <w14:textFill>
            <w14:solidFill>
              <w14:schemeClr w14:val="tx1"/>
            </w14:solidFill>
          </w14:textFill>
        </w:rPr>
        <w:t>）。</w:t>
      </w:r>
    </w:p>
    <w:p>
      <w:pPr>
        <w:snapToGrid w:val="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5</w:t>
      </w:r>
      <w:r>
        <w:rPr>
          <w:rFonts w:hint="eastAsia" w:eastAsia="宋体"/>
          <w:color w:val="000000" w:themeColor="text1"/>
          <w:sz w:val="18"/>
          <w:szCs w:val="18"/>
          <w14:textFill>
            <w14:solidFill>
              <w14:schemeClr w14:val="tx1"/>
            </w14:solidFill>
          </w14:textFill>
        </w:rPr>
        <w:t>．随表附</w:t>
      </w:r>
      <w:r>
        <w:rPr>
          <w:rFonts w:hint="eastAsia" w:eastAsia="宋体"/>
          <w:b/>
          <w:bCs/>
          <w:color w:val="000000" w:themeColor="text1"/>
          <w:sz w:val="18"/>
          <w:szCs w:val="18"/>
          <w14:textFill>
            <w14:solidFill>
              <w14:schemeClr w14:val="tx1"/>
            </w14:solidFill>
          </w14:textFill>
        </w:rPr>
        <w:t>奖励证书</w:t>
      </w:r>
      <w:r>
        <w:rPr>
          <w:rFonts w:hint="eastAsia" w:eastAsia="宋体"/>
          <w:b/>
          <w:bCs/>
          <w:color w:val="000000" w:themeColor="text1"/>
          <w:sz w:val="18"/>
          <w:szCs w:val="18"/>
          <w:lang w:eastAsia="zh-CN"/>
          <w14:textFill>
            <w14:solidFill>
              <w14:schemeClr w14:val="tx1"/>
            </w14:solidFill>
          </w14:textFill>
        </w:rPr>
        <w:t>复印件</w:t>
      </w:r>
      <w:r>
        <w:rPr>
          <w:rFonts w:hint="eastAsia" w:eastAsia="宋体"/>
          <w:color w:val="000000" w:themeColor="text1"/>
          <w:sz w:val="18"/>
          <w:szCs w:val="18"/>
          <w14:textFill>
            <w14:solidFill>
              <w14:schemeClr w14:val="tx1"/>
            </w14:solidFill>
          </w14:textFill>
        </w:rPr>
        <w:t>。</w:t>
      </w:r>
    </w:p>
    <w:p>
      <w:pPr>
        <w:spacing w:line="360" w:lineRule="exact"/>
        <w:ind w:firstLine="540" w:firstLineChars="300"/>
        <w:rPr>
          <w:rFonts w:eastAsia="宋体"/>
          <w:color w:val="000000" w:themeColor="text1"/>
          <w:sz w:val="18"/>
          <w:szCs w:val="18"/>
          <w14:textFill>
            <w14:solidFill>
              <w14:schemeClr w14:val="tx1"/>
            </w14:solidFill>
          </w14:textFill>
        </w:rPr>
      </w:pPr>
    </w:p>
    <w:p>
      <w:pPr>
        <w:spacing w:line="360" w:lineRule="exact"/>
        <w:ind w:firstLine="540" w:firstLineChars="300"/>
        <w:rPr>
          <w:rFonts w:eastAsia="宋体"/>
          <w:color w:val="000000" w:themeColor="text1"/>
          <w:sz w:val="18"/>
          <w:szCs w:val="18"/>
          <w14:textFill>
            <w14:solidFill>
              <w14:schemeClr w14:val="tx1"/>
            </w14:solidFill>
          </w14:textFill>
        </w:rPr>
      </w:pPr>
    </w:p>
    <w:p>
      <w:pPr>
        <w:spacing w:line="360" w:lineRule="exact"/>
        <w:ind w:firstLine="540" w:firstLineChars="300"/>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黑体"/>
          <w:color w:val="000000" w:themeColor="text1"/>
          <w:spacing w:val="8"/>
          <w:sz w:val="30"/>
          <w:szCs w:val="30"/>
          <w14:textFill>
            <w14:solidFill>
              <w14:schemeClr w14:val="tx1"/>
            </w14:solidFill>
          </w14:textFill>
        </w:rPr>
      </w:pP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13 </w:t>
      </w:r>
    </w:p>
    <w:p>
      <w:pPr>
        <w:spacing w:before="62" w:beforeLines="20" w:after="62" w:afterLines="20" w:line="360" w:lineRule="exact"/>
        <w:jc w:val="center"/>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工程研究中心成果转移转化收入汇总表</w:t>
      </w:r>
    </w:p>
    <w:p>
      <w:pPr>
        <w:jc w:val="center"/>
        <w:rPr>
          <w:rFonts w:eastAsia="宋体"/>
          <w:bCs/>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（高校院所填报并盖章）</w:t>
      </w:r>
    </w:p>
    <w:tbl>
      <w:tblPr>
        <w:tblStyle w:val="6"/>
        <w:tblW w:w="48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3090"/>
        <w:gridCol w:w="1584"/>
        <w:gridCol w:w="1076"/>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序号</w:t>
            </w:r>
          </w:p>
        </w:tc>
        <w:tc>
          <w:tcPr>
            <w:tcW w:w="18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成果名称</w:t>
            </w:r>
          </w:p>
        </w:tc>
        <w:tc>
          <w:tcPr>
            <w:tcW w:w="948"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转移转化</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方式</w:t>
            </w:r>
          </w:p>
        </w:tc>
        <w:tc>
          <w:tcPr>
            <w:tcW w:w="644"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hint="eastAsia"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成果</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来源</w:t>
            </w:r>
          </w:p>
        </w:tc>
        <w:tc>
          <w:tcPr>
            <w:tcW w:w="10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报告年度</w:t>
            </w:r>
          </w:p>
          <w:p>
            <w:pPr>
              <w:widowControl/>
              <w:adjustRightInd/>
              <w:spacing w:line="240" w:lineRule="exact"/>
              <w:jc w:val="center"/>
              <w:rPr>
                <w:rFonts w:eastAsia="黑体"/>
                <w:color w:val="000000" w:themeColor="text1"/>
                <w:kern w:val="2"/>
                <w:sz w:val="21"/>
                <w:szCs w:val="21"/>
                <w14:textFill>
                  <w14:solidFill>
                    <w14:schemeClr w14:val="tx1"/>
                  </w14:solidFill>
                </w14:textFill>
              </w:rPr>
            </w:pPr>
            <w:r>
              <w:rPr>
                <w:rFonts w:hint="eastAsia" w:eastAsia="黑体"/>
                <w:color w:val="000000" w:themeColor="text1"/>
                <w:kern w:val="2"/>
                <w:sz w:val="21"/>
                <w:szCs w:val="21"/>
                <w14:textFill>
                  <w14:solidFill>
                    <w14:schemeClr w14:val="tx1"/>
                  </w14:solidFill>
                </w14:textFill>
              </w:rPr>
              <w:t>转移转化收入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849" w:type="pct"/>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94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4"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849"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48"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644"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47"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8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94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4"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8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合计（万元）</w:t>
            </w:r>
          </w:p>
        </w:tc>
        <w:tc>
          <w:tcPr>
            <w:tcW w:w="948"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4"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r>
    </w:tbl>
    <w:p>
      <w:pPr>
        <w:snapToGrid w:val="0"/>
        <w:jc w:val="both"/>
        <w:rPr>
          <w:rFonts w:hint="eastAsia" w:eastAsia="宋体"/>
          <w:b/>
          <w:color w:val="000000" w:themeColor="text1"/>
          <w:sz w:val="18"/>
          <w:szCs w:val="18"/>
          <w14:textFill>
            <w14:solidFill>
              <w14:schemeClr w14:val="tx1"/>
            </w14:solidFill>
          </w14:textFill>
        </w:rPr>
      </w:pPr>
      <w:r>
        <w:rPr>
          <w:rFonts w:hint="eastAsia" w:eastAsia="宋体"/>
          <w:b/>
          <w:color w:val="000000" w:themeColor="text1"/>
          <w:sz w:val="18"/>
          <w:szCs w:val="18"/>
          <w14:textFill>
            <w14:solidFill>
              <w14:schemeClr w14:val="tx1"/>
            </w14:solidFill>
          </w14:textFill>
        </w:rPr>
        <w:t>填写说明：</w:t>
      </w:r>
    </w:p>
    <w:p>
      <w:pPr>
        <w:snapToGrid w:val="0"/>
        <w:jc w:val="both"/>
        <w:rPr>
          <w:rFonts w:hint="eastAsia" w:eastAsia="宋体"/>
          <w:b w:val="0"/>
          <w:bCs/>
          <w:color w:val="000000" w:themeColor="text1"/>
          <w:sz w:val="18"/>
          <w:szCs w:val="18"/>
          <w14:textFill>
            <w14:solidFill>
              <w14:schemeClr w14:val="tx1"/>
            </w14:solidFill>
          </w14:textFill>
        </w:rPr>
      </w:pPr>
      <w:r>
        <w:rPr>
          <w:rFonts w:hint="eastAsia" w:eastAsia="宋体"/>
          <w:b w:val="0"/>
          <w:bCs/>
          <w:color w:val="000000" w:themeColor="text1"/>
          <w:sz w:val="18"/>
          <w:szCs w:val="18"/>
          <w14:textFill>
            <w14:solidFill>
              <w14:schemeClr w14:val="tx1"/>
            </w14:solidFill>
          </w14:textFill>
        </w:rPr>
        <w:t>1. 科技成果是指通过科学研究与技术开发所产生的具有实用价值的成果（专利、版权、集成电路布图设计等），主要包括发明专利（含国防专利）、植物新品种、国家级农作物品种、国家新药、国家一级中药保护品种、集成电路布图设计专有权、实用新型专利、外观设计专利、软件著作权等（不含商标）等。</w:t>
      </w:r>
    </w:p>
    <w:p>
      <w:pPr>
        <w:snapToGrid w:val="0"/>
        <w:jc w:val="both"/>
        <w:rPr>
          <w:rFonts w:hint="eastAsia" w:eastAsia="宋体"/>
          <w:b w:val="0"/>
          <w:bCs/>
          <w:color w:val="000000" w:themeColor="text1"/>
          <w:sz w:val="18"/>
          <w:szCs w:val="18"/>
          <w14:textFill>
            <w14:solidFill>
              <w14:schemeClr w14:val="tx1"/>
            </w14:solidFill>
          </w14:textFill>
        </w:rPr>
      </w:pPr>
      <w:r>
        <w:rPr>
          <w:rFonts w:hint="eastAsia" w:eastAsia="宋体"/>
          <w:b w:val="0"/>
          <w:bCs/>
          <w:color w:val="000000" w:themeColor="text1"/>
          <w:sz w:val="18"/>
          <w:szCs w:val="18"/>
          <w14:textFill>
            <w14:solidFill>
              <w14:schemeClr w14:val="tx1"/>
            </w14:solidFill>
          </w14:textFill>
        </w:rPr>
        <w:t>2</w:t>
      </w:r>
      <w:r>
        <w:rPr>
          <w:rFonts w:hint="eastAsia" w:eastAsia="宋体"/>
          <w:b w:val="0"/>
          <w:bCs/>
          <w:color w:val="000000" w:themeColor="text1"/>
          <w:sz w:val="18"/>
          <w:szCs w:val="18"/>
          <w:lang w:val="en-US" w:eastAsia="zh-CN"/>
          <w14:textFill>
            <w14:solidFill>
              <w14:schemeClr w14:val="tx1"/>
            </w14:solidFill>
          </w14:textFill>
        </w:rPr>
        <w:t>.</w:t>
      </w:r>
      <w:r>
        <w:rPr>
          <w:rFonts w:hint="eastAsia" w:eastAsia="宋体"/>
          <w:b w:val="0"/>
          <w:bCs/>
          <w:color w:val="000000" w:themeColor="text1"/>
          <w:sz w:val="18"/>
          <w:szCs w:val="18"/>
          <w14:textFill>
            <w14:solidFill>
              <w14:schemeClr w14:val="tx1"/>
            </w14:solidFill>
          </w14:textFill>
        </w:rPr>
        <w:t>“转移转化方式”按相应的分类填写代码：1.向他人转让该技术成果；2.许可他人使用该科技成果；3.以该科技成果作为合作条件，与他人共同实施转化；4.以该科技成果作价投资、折算股份或者出资比例；5.自行投资实施转化；6.其他协商确定的方式。</w:t>
      </w:r>
    </w:p>
    <w:p>
      <w:pPr>
        <w:snapToGrid w:val="0"/>
        <w:jc w:val="both"/>
        <w:rPr>
          <w:rFonts w:hint="eastAsia" w:eastAsia="宋体"/>
          <w:b w:val="0"/>
          <w:bCs/>
          <w:color w:val="000000" w:themeColor="text1"/>
          <w:sz w:val="18"/>
          <w:szCs w:val="18"/>
          <w14:textFill>
            <w14:solidFill>
              <w14:schemeClr w14:val="tx1"/>
            </w14:solidFill>
          </w14:textFill>
        </w:rPr>
      </w:pPr>
      <w:r>
        <w:rPr>
          <w:rFonts w:hint="eastAsia" w:eastAsia="宋体"/>
          <w:b w:val="0"/>
          <w:bCs/>
          <w:color w:val="000000" w:themeColor="text1"/>
          <w:sz w:val="18"/>
          <w:szCs w:val="18"/>
          <w14:textFill>
            <w14:solidFill>
              <w14:schemeClr w14:val="tx1"/>
            </w14:solidFill>
          </w14:textFill>
        </w:rPr>
        <w:t>3</w:t>
      </w:r>
      <w:r>
        <w:rPr>
          <w:rFonts w:hint="eastAsia" w:eastAsia="宋体"/>
          <w:b w:val="0"/>
          <w:bCs/>
          <w:color w:val="000000" w:themeColor="text1"/>
          <w:sz w:val="18"/>
          <w:szCs w:val="18"/>
          <w:lang w:val="en-US" w:eastAsia="zh-CN"/>
          <w14:textFill>
            <w14:solidFill>
              <w14:schemeClr w14:val="tx1"/>
            </w14:solidFill>
          </w14:textFill>
        </w:rPr>
        <w:t>.</w:t>
      </w:r>
      <w:r>
        <w:rPr>
          <w:rFonts w:hint="eastAsia" w:eastAsia="宋体"/>
          <w:b w:val="0"/>
          <w:bCs/>
          <w:color w:val="000000" w:themeColor="text1"/>
          <w:sz w:val="18"/>
          <w:szCs w:val="18"/>
          <w14:textFill>
            <w14:solidFill>
              <w14:schemeClr w14:val="tx1"/>
            </w14:solidFill>
          </w14:textFill>
        </w:rPr>
        <w:t>“成果来源”按相应的分类填写代码：1.内部研发型（自主研发，合作、委托开发）；2.外部引入型（受让、受赠、并购、其他）。</w:t>
      </w:r>
    </w:p>
    <w:p>
      <w:pPr>
        <w:numPr>
          <w:ilvl w:val="0"/>
          <w:numId w:val="0"/>
        </w:numPr>
        <w:snapToGrid w:val="0"/>
        <w:ind w:leftChars="0"/>
        <w:jc w:val="both"/>
        <w:rPr>
          <w:rFonts w:hint="eastAsia" w:eastAsia="宋体"/>
          <w:color w:val="000000" w:themeColor="text1"/>
          <w:sz w:val="18"/>
          <w:szCs w:val="18"/>
          <w:lang w:eastAsia="zh-CN"/>
          <w14:textFill>
            <w14:solidFill>
              <w14:schemeClr w14:val="tx1"/>
            </w14:solidFill>
          </w14:textFill>
        </w:rPr>
      </w:pPr>
      <w:r>
        <w:rPr>
          <w:rFonts w:hint="eastAsia" w:eastAsia="宋体"/>
          <w:b w:val="0"/>
          <w:bCs w:val="0"/>
          <w:color w:val="000000" w:themeColor="text1"/>
          <w:sz w:val="18"/>
          <w:szCs w:val="18"/>
          <w:lang w:val="en-US" w:eastAsia="zh-CN"/>
          <w14:textFill>
            <w14:solidFill>
              <w14:schemeClr w14:val="tx1"/>
            </w14:solidFill>
          </w14:textFill>
        </w:rPr>
        <w:t xml:space="preserve">4. </w:t>
      </w:r>
      <w:r>
        <w:rPr>
          <w:rFonts w:hint="eastAsia" w:eastAsia="宋体"/>
          <w:b/>
          <w:bCs/>
          <w:color w:val="000000" w:themeColor="text1"/>
          <w:sz w:val="18"/>
          <w:szCs w:val="18"/>
          <w:lang w:eastAsia="zh-CN"/>
          <w14:textFill>
            <w14:solidFill>
              <w14:schemeClr w14:val="tx1"/>
            </w14:solidFill>
          </w14:textFill>
        </w:rPr>
        <w:t>报告年度外</w:t>
      </w:r>
      <w:r>
        <w:rPr>
          <w:rFonts w:hint="eastAsia" w:eastAsia="宋体"/>
          <w:color w:val="000000" w:themeColor="text1"/>
          <w:sz w:val="18"/>
          <w:szCs w:val="18"/>
          <w:lang w:eastAsia="zh-CN"/>
          <w14:textFill>
            <w14:solidFill>
              <w14:schemeClr w14:val="tx1"/>
            </w14:solidFill>
          </w14:textFill>
        </w:rPr>
        <w:t>的收入、</w:t>
      </w:r>
      <w:r>
        <w:rPr>
          <w:rFonts w:hint="eastAsia" w:eastAsia="宋体"/>
          <w:b/>
          <w:bCs/>
          <w:color w:val="000000" w:themeColor="text1"/>
          <w:sz w:val="18"/>
          <w:szCs w:val="18"/>
          <w:lang w:eastAsia="zh-CN"/>
          <w14:textFill>
            <w14:solidFill>
              <w14:schemeClr w14:val="tx1"/>
            </w14:solidFill>
          </w14:textFill>
        </w:rPr>
        <w:t>与工程研究中心目标定位无关</w:t>
      </w:r>
      <w:r>
        <w:rPr>
          <w:rFonts w:hint="eastAsia" w:eastAsia="宋体"/>
          <w:color w:val="000000" w:themeColor="text1"/>
          <w:sz w:val="18"/>
          <w:szCs w:val="18"/>
          <w:lang w:eastAsia="zh-CN"/>
          <w14:textFill>
            <w14:solidFill>
              <w14:schemeClr w14:val="tx1"/>
            </w14:solidFill>
          </w14:textFill>
        </w:rPr>
        <w:t>的收入等不得列入。</w:t>
      </w:r>
    </w:p>
    <w:p>
      <w:pPr>
        <w:snapToGrid w:val="0"/>
        <w:jc w:val="both"/>
        <w:rPr>
          <w:rFonts w:hint="default" w:eastAsia="宋体"/>
          <w:b w:val="0"/>
          <w:bCs/>
          <w:color w:val="000000" w:themeColor="text1"/>
          <w:sz w:val="18"/>
          <w:szCs w:val="18"/>
          <w:lang w:val="en-US" w:eastAsia="zh-CN"/>
          <w14:textFill>
            <w14:solidFill>
              <w14:schemeClr w14:val="tx1"/>
            </w14:solidFill>
          </w14:textFill>
        </w:rPr>
      </w:pPr>
      <w:r>
        <w:rPr>
          <w:rFonts w:hint="eastAsia" w:eastAsia="宋体"/>
          <w:b w:val="0"/>
          <w:bCs/>
          <w:color w:val="000000" w:themeColor="text1"/>
          <w:sz w:val="18"/>
          <w:szCs w:val="18"/>
          <w:lang w:val="en-US" w:eastAsia="zh-CN"/>
          <w14:textFill>
            <w14:solidFill>
              <w14:schemeClr w14:val="tx1"/>
            </w14:solidFill>
          </w14:textFill>
        </w:rPr>
        <w:t>5. 随表附</w:t>
      </w:r>
      <w:r>
        <w:rPr>
          <w:rFonts w:hint="eastAsia" w:eastAsia="宋体"/>
          <w:b/>
          <w:bCs w:val="0"/>
          <w:color w:val="000000" w:themeColor="text1"/>
          <w:sz w:val="18"/>
          <w:szCs w:val="18"/>
          <w:lang w:val="en-US" w:eastAsia="zh-CN"/>
          <w14:textFill>
            <w14:solidFill>
              <w14:schemeClr w14:val="tx1"/>
            </w14:solidFill>
          </w14:textFill>
        </w:rPr>
        <w:t>成果转移转化收入到账凭证等</w:t>
      </w:r>
      <w:r>
        <w:rPr>
          <w:rFonts w:hint="eastAsia" w:eastAsia="宋体"/>
          <w:b w:val="0"/>
          <w:bCs/>
          <w:color w:val="000000" w:themeColor="text1"/>
          <w:sz w:val="18"/>
          <w:szCs w:val="18"/>
          <w:lang w:val="en-US" w:eastAsia="zh-CN"/>
          <w14:textFill>
            <w14:solidFill>
              <w14:schemeClr w14:val="tx1"/>
            </w14:solidFill>
          </w14:textFill>
        </w:rPr>
        <w:t>有效证明材料复印件。</w:t>
      </w:r>
    </w:p>
    <w:p>
      <w:pPr>
        <w:snapToGrid w:val="0"/>
        <w:ind w:firstLine="360" w:firstLineChars="200"/>
        <w:jc w:val="both"/>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方正黑体_GBK"/>
          <w:color w:val="000000" w:themeColor="text1"/>
          <w:spacing w:val="8"/>
          <w:sz w:val="32"/>
          <w:szCs w:val="32"/>
          <w14:textFill>
            <w14:solidFill>
              <w14:schemeClr w14:val="tx1"/>
            </w14:solidFill>
          </w14:textFill>
        </w:rPr>
      </w:pPr>
      <w:r>
        <w:rPr>
          <w:rFonts w:eastAsia="方正黑体_GBK"/>
          <w:color w:val="000000" w:themeColor="text1"/>
          <w:spacing w:val="8"/>
          <w:sz w:val="32"/>
          <w:szCs w:val="32"/>
          <w14:textFill>
            <w14:solidFill>
              <w14:schemeClr w14:val="tx1"/>
            </w14:solidFill>
          </w14:textFill>
        </w:rPr>
        <w:br w:type="page"/>
      </w:r>
      <w:r>
        <w:rPr>
          <w:rFonts w:hint="eastAsia" w:eastAsia="黑体"/>
          <w:color w:val="000000" w:themeColor="text1"/>
          <w:spacing w:val="8"/>
          <w:sz w:val="30"/>
          <w:szCs w:val="30"/>
          <w14:textFill>
            <w14:solidFill>
              <w14:schemeClr w14:val="tx1"/>
            </w14:solidFill>
          </w14:textFill>
        </w:rPr>
        <w:t>附表</w:t>
      </w:r>
      <w:r>
        <w:rPr>
          <w:rFonts w:eastAsia="黑体"/>
          <w:color w:val="000000" w:themeColor="text1"/>
          <w:spacing w:val="8"/>
          <w:sz w:val="30"/>
          <w:szCs w:val="30"/>
          <w14:textFill>
            <w14:solidFill>
              <w14:schemeClr w14:val="tx1"/>
            </w14:solidFill>
          </w14:textFill>
        </w:rPr>
        <w:t xml:space="preserve">14 </w:t>
      </w:r>
    </w:p>
    <w:p>
      <w:pPr>
        <w:rPr>
          <w:rFonts w:eastAsia="宋体"/>
          <w:color w:val="000000" w:themeColor="text1"/>
          <w14:textFill>
            <w14:solidFill>
              <w14:schemeClr w14:val="tx1"/>
            </w14:solidFill>
          </w14:textFill>
        </w:rPr>
      </w:pPr>
    </w:p>
    <w:tbl>
      <w:tblPr>
        <w:tblStyle w:val="6"/>
        <w:tblW w:w="0" w:type="auto"/>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c>
          <w:tcPr>
            <w:tcW w:w="8522" w:type="dxa"/>
          </w:tcPr>
          <w:p>
            <w:pPr>
              <w:spacing w:before="156" w:beforeLines="50"/>
              <w:jc w:val="center"/>
              <w:rPr>
                <w:rFonts w:eastAsia="宋体"/>
                <w:color w:val="000000" w:themeColor="text1"/>
                <w:kern w:val="2"/>
                <w:sz w:val="36"/>
                <w:szCs w:val="36"/>
                <w14:textFill>
                  <w14:solidFill>
                    <w14:schemeClr w14:val="tx1"/>
                  </w14:solidFill>
                </w14:textFill>
              </w:rPr>
            </w:pPr>
            <w:r>
              <w:rPr>
                <w:rFonts w:hint="eastAsia" w:eastAsia="方正黑体_GBK"/>
                <w:color w:val="000000" w:themeColor="text1"/>
                <w:kern w:val="2"/>
                <w:sz w:val="36"/>
                <w:szCs w:val="36"/>
                <w14:textFill>
                  <w14:solidFill>
                    <w14:schemeClr w14:val="tx1"/>
                  </w14:solidFill>
                </w14:textFill>
              </w:rPr>
              <w:t>工程研究中心申报信用承诺书</w:t>
            </w:r>
          </w:p>
          <w:p>
            <w:pPr>
              <w:rPr>
                <w:rFonts w:eastAsia="宋体"/>
                <w:color w:val="000000" w:themeColor="text1"/>
                <w:kern w:val="2"/>
                <w14:textFill>
                  <w14:solidFill>
                    <w14:schemeClr w14:val="tx1"/>
                  </w14:solidFill>
                </w14:textFill>
              </w:rPr>
            </w:pPr>
          </w:p>
          <w:p>
            <w:pPr>
              <w:rPr>
                <w:rFonts w:eastAsia="宋体"/>
                <w:color w:val="000000" w:themeColor="text1"/>
                <w:kern w:val="2"/>
                <w14:textFill>
                  <w14:solidFill>
                    <w14:schemeClr w14:val="tx1"/>
                  </w14:solidFill>
                </w14:textFill>
              </w:rPr>
            </w:pPr>
          </w:p>
          <w:p>
            <w:pPr>
              <w:spacing w:line="600" w:lineRule="exact"/>
              <w:ind w:firstLine="640" w:firstLineChars="200"/>
              <w:rPr>
                <w:rFonts w:eastAsia="方正仿宋_GBK"/>
                <w:color w:val="000000" w:themeColor="text1"/>
                <w:kern w:val="2"/>
                <w:sz w:val="32"/>
                <w:szCs w:val="32"/>
                <w14:textFill>
                  <w14:solidFill>
                    <w14:schemeClr w14:val="tx1"/>
                  </w14:solidFill>
                </w14:textFill>
              </w:rPr>
            </w:pPr>
            <w:r>
              <w:rPr>
                <w:rFonts w:hint="eastAsia" w:eastAsia="方正仿宋_GBK"/>
                <w:color w:val="000000" w:themeColor="text1"/>
                <w:kern w:val="2"/>
                <w:sz w:val="32"/>
                <w:szCs w:val="32"/>
                <w14:textFill>
                  <w14:solidFill>
                    <w14:schemeClr w14:val="tx1"/>
                  </w14:solidFill>
                </w14:textFill>
              </w:rPr>
              <w:t>根据《江苏省工程研究中心管理办法》的有关规定，我单位对所提供的以下材料真实性承担法律责任：</w:t>
            </w:r>
          </w:p>
          <w:p>
            <w:pPr>
              <w:spacing w:line="600" w:lineRule="exact"/>
              <w:ind w:firstLine="640" w:firstLineChars="200"/>
              <w:rPr>
                <w:rFonts w:eastAsia="方正仿宋_GBK"/>
                <w:color w:val="000000" w:themeColor="text1"/>
                <w:kern w:val="2"/>
                <w:sz w:val="32"/>
                <w:szCs w:val="32"/>
                <w14:textFill>
                  <w14:solidFill>
                    <w14:schemeClr w14:val="tx1"/>
                  </w14:solidFill>
                </w14:textFill>
              </w:rPr>
            </w:pPr>
            <w:r>
              <w:rPr>
                <w:rFonts w:eastAsia="方正仿宋_GBK"/>
                <w:color w:val="000000" w:themeColor="text1"/>
                <w:kern w:val="2"/>
                <w:sz w:val="32"/>
                <w:szCs w:val="32"/>
                <w14:textFill>
                  <w14:solidFill>
                    <w14:schemeClr w14:val="tx1"/>
                  </w14:solidFill>
                </w14:textFill>
              </w:rPr>
              <w:t xml:space="preserve">1. </w:t>
            </w:r>
            <w:r>
              <w:rPr>
                <w:rFonts w:hint="eastAsia" w:eastAsia="方正仿宋_GBK"/>
                <w:color w:val="000000" w:themeColor="text1"/>
                <w:kern w:val="2"/>
                <w:sz w:val="32"/>
                <w:szCs w:val="32"/>
                <w14:textFill>
                  <w14:solidFill>
                    <w14:schemeClr w14:val="tx1"/>
                  </w14:solidFill>
                </w14:textFill>
              </w:rPr>
              <w:t>江苏省工程研究中心申请报告；</w:t>
            </w:r>
          </w:p>
          <w:p>
            <w:pPr>
              <w:spacing w:line="600" w:lineRule="exact"/>
              <w:ind w:firstLine="640" w:firstLineChars="200"/>
              <w:rPr>
                <w:rFonts w:eastAsia="方正仿宋_GBK"/>
                <w:color w:val="000000" w:themeColor="text1"/>
                <w:kern w:val="2"/>
                <w:sz w:val="32"/>
                <w:szCs w:val="32"/>
                <w14:textFill>
                  <w14:solidFill>
                    <w14:schemeClr w14:val="tx1"/>
                  </w14:solidFill>
                </w14:textFill>
              </w:rPr>
            </w:pPr>
            <w:r>
              <w:rPr>
                <w:rFonts w:eastAsia="方正仿宋_GBK"/>
                <w:color w:val="000000" w:themeColor="text1"/>
                <w:kern w:val="2"/>
                <w:sz w:val="32"/>
                <w:szCs w:val="32"/>
                <w14:textFill>
                  <w14:solidFill>
                    <w14:schemeClr w14:val="tx1"/>
                  </w14:solidFill>
                </w14:textFill>
              </w:rPr>
              <w:t xml:space="preserve">2. </w:t>
            </w:r>
            <w:r>
              <w:rPr>
                <w:rFonts w:hint="eastAsia" w:eastAsia="方正仿宋_GBK"/>
                <w:color w:val="000000" w:themeColor="text1"/>
                <w:kern w:val="2"/>
                <w:sz w:val="32"/>
                <w:szCs w:val="32"/>
                <w14:textFill>
                  <w14:solidFill>
                    <w14:schemeClr w14:val="tx1"/>
                  </w14:solidFill>
                </w14:textFill>
              </w:rPr>
              <w:t>江苏省工程研究中心申报数据表、附表和其它证明材料。</w:t>
            </w:r>
          </w:p>
          <w:p>
            <w:pPr>
              <w:spacing w:line="600" w:lineRule="exact"/>
              <w:ind w:firstLine="640" w:firstLineChars="200"/>
              <w:rPr>
                <w:rFonts w:eastAsia="方正仿宋_GBK"/>
                <w:color w:val="000000" w:themeColor="text1"/>
                <w:kern w:val="2"/>
                <w:sz w:val="32"/>
                <w:szCs w:val="32"/>
                <w14:textFill>
                  <w14:solidFill>
                    <w14:schemeClr w14:val="tx1"/>
                  </w14:solidFill>
                </w14:textFill>
              </w:rPr>
            </w:pPr>
            <w:r>
              <w:rPr>
                <w:rFonts w:hint="eastAsia" w:eastAsia="方正仿宋_GBK"/>
                <w:color w:val="000000" w:themeColor="text1"/>
                <w:kern w:val="2"/>
                <w:sz w:val="32"/>
                <w:szCs w:val="32"/>
                <w14:textFill>
                  <w14:solidFill>
                    <w14:schemeClr w14:val="tx1"/>
                  </w14:solidFill>
                </w14:textFill>
              </w:rPr>
              <w:t>同时，我单位承诺已将上述材料进行了脱密处理，相关内容不涉及国家秘密。</w:t>
            </w:r>
          </w:p>
          <w:p>
            <w:pPr>
              <w:spacing w:line="600" w:lineRule="exact"/>
              <w:ind w:firstLine="640" w:firstLineChars="200"/>
              <w:rPr>
                <w:rFonts w:eastAsia="方正仿宋_GBK"/>
                <w:color w:val="000000" w:themeColor="text1"/>
                <w:kern w:val="2"/>
                <w:sz w:val="32"/>
                <w:szCs w:val="32"/>
                <w14:textFill>
                  <w14:solidFill>
                    <w14:schemeClr w14:val="tx1"/>
                  </w14:solidFill>
                </w14:textFill>
              </w:rPr>
            </w:pPr>
          </w:p>
          <w:p>
            <w:pPr>
              <w:spacing w:line="600" w:lineRule="exact"/>
              <w:ind w:firstLine="640" w:firstLineChars="200"/>
              <w:rPr>
                <w:rFonts w:eastAsia="方正仿宋_GBK"/>
                <w:color w:val="000000" w:themeColor="text1"/>
                <w:kern w:val="2"/>
                <w:sz w:val="32"/>
                <w:szCs w:val="32"/>
                <w14:textFill>
                  <w14:solidFill>
                    <w14:schemeClr w14:val="tx1"/>
                  </w14:solidFill>
                </w14:textFill>
              </w:rPr>
            </w:pPr>
            <w:r>
              <w:rPr>
                <w:rFonts w:hint="eastAsia" w:eastAsia="方正仿宋_GBK"/>
                <w:color w:val="000000" w:themeColor="text1"/>
                <w:kern w:val="2"/>
                <w:sz w:val="32"/>
                <w:szCs w:val="32"/>
                <w14:textFill>
                  <w14:solidFill>
                    <w14:schemeClr w14:val="tx1"/>
                  </w14:solidFill>
                </w14:textFill>
              </w:rPr>
              <w:t>联系人：</w:t>
            </w:r>
          </w:p>
          <w:p>
            <w:pPr>
              <w:spacing w:line="600" w:lineRule="exact"/>
              <w:ind w:firstLine="640" w:firstLineChars="200"/>
              <w:rPr>
                <w:rFonts w:eastAsia="方正仿宋_GBK"/>
                <w:color w:val="000000" w:themeColor="text1"/>
                <w:kern w:val="2"/>
                <w:sz w:val="32"/>
                <w:szCs w:val="32"/>
                <w14:textFill>
                  <w14:solidFill>
                    <w14:schemeClr w14:val="tx1"/>
                  </w14:solidFill>
                </w14:textFill>
              </w:rPr>
            </w:pPr>
            <w:r>
              <w:rPr>
                <w:rFonts w:hint="eastAsia" w:eastAsia="方正仿宋_GBK"/>
                <w:color w:val="000000" w:themeColor="text1"/>
                <w:kern w:val="2"/>
                <w:sz w:val="32"/>
                <w:szCs w:val="32"/>
                <w14:textFill>
                  <w14:solidFill>
                    <w14:schemeClr w14:val="tx1"/>
                  </w14:solidFill>
                </w14:textFill>
              </w:rPr>
              <w:t>联系电话：</w:t>
            </w:r>
          </w:p>
          <w:p>
            <w:pPr>
              <w:spacing w:line="600" w:lineRule="exact"/>
              <w:ind w:firstLine="640" w:firstLineChars="200"/>
              <w:rPr>
                <w:rFonts w:eastAsia="方正仿宋_GBK"/>
                <w:color w:val="000000" w:themeColor="text1"/>
                <w:kern w:val="2"/>
                <w:sz w:val="32"/>
                <w:szCs w:val="32"/>
                <w14:textFill>
                  <w14:solidFill>
                    <w14:schemeClr w14:val="tx1"/>
                  </w14:solidFill>
                </w14:textFill>
              </w:rPr>
            </w:pPr>
          </w:p>
          <w:p>
            <w:pPr>
              <w:spacing w:line="600" w:lineRule="exact"/>
              <w:ind w:firstLine="640" w:firstLineChars="200"/>
              <w:rPr>
                <w:rFonts w:eastAsia="方正仿宋_GBK"/>
                <w:color w:val="000000" w:themeColor="text1"/>
                <w:kern w:val="2"/>
                <w:sz w:val="32"/>
                <w:szCs w:val="32"/>
                <w14:textFill>
                  <w14:solidFill>
                    <w14:schemeClr w14:val="tx1"/>
                  </w14:solidFill>
                </w14:textFill>
              </w:rPr>
            </w:pPr>
          </w:p>
          <w:p>
            <w:pPr>
              <w:spacing w:line="600" w:lineRule="exact"/>
              <w:ind w:firstLine="1920" w:firstLineChars="600"/>
              <w:rPr>
                <w:rFonts w:eastAsia="方正仿宋_GBK"/>
                <w:color w:val="000000" w:themeColor="text1"/>
                <w:kern w:val="2"/>
                <w:sz w:val="32"/>
                <w:szCs w:val="32"/>
                <w14:textFill>
                  <w14:solidFill>
                    <w14:schemeClr w14:val="tx1"/>
                  </w14:solidFill>
                </w14:textFill>
              </w:rPr>
            </w:pPr>
            <w:r>
              <w:rPr>
                <w:rFonts w:hint="eastAsia" w:eastAsia="方正仿宋_GBK"/>
                <w:color w:val="000000" w:themeColor="text1"/>
                <w:kern w:val="2"/>
                <w:sz w:val="32"/>
                <w:szCs w:val="32"/>
                <w14:textFill>
                  <w14:solidFill>
                    <w14:schemeClr w14:val="tx1"/>
                  </w14:solidFill>
                </w14:textFill>
              </w:rPr>
              <w:t>工程研究中心负责人签字：</w:t>
            </w:r>
          </w:p>
          <w:p>
            <w:pPr>
              <w:spacing w:line="600" w:lineRule="exact"/>
              <w:rPr>
                <w:rFonts w:eastAsia="方正仿宋_GBK"/>
                <w:color w:val="000000" w:themeColor="text1"/>
                <w:kern w:val="2"/>
                <w:sz w:val="32"/>
                <w:szCs w:val="32"/>
                <w14:textFill>
                  <w14:solidFill>
                    <w14:schemeClr w14:val="tx1"/>
                  </w14:solidFill>
                </w14:textFill>
              </w:rPr>
            </w:pPr>
          </w:p>
          <w:p>
            <w:pPr>
              <w:spacing w:line="600" w:lineRule="exact"/>
              <w:ind w:firstLine="1280" w:firstLineChars="400"/>
              <w:rPr>
                <w:rFonts w:eastAsia="方正仿宋_GBK"/>
                <w:color w:val="000000" w:themeColor="text1"/>
                <w:kern w:val="2"/>
                <w:sz w:val="32"/>
                <w:szCs w:val="32"/>
                <w14:textFill>
                  <w14:solidFill>
                    <w14:schemeClr w14:val="tx1"/>
                  </w14:solidFill>
                </w14:textFill>
              </w:rPr>
            </w:pPr>
            <w:r>
              <w:rPr>
                <w:rFonts w:hint="eastAsia" w:eastAsia="方正仿宋_GBK"/>
                <w:color w:val="000000" w:themeColor="text1"/>
                <w:kern w:val="2"/>
                <w:sz w:val="32"/>
                <w:szCs w:val="32"/>
                <w14:textFill>
                  <w14:solidFill>
                    <w14:schemeClr w14:val="tx1"/>
                  </w14:solidFill>
                </w14:textFill>
              </w:rPr>
              <w:t>工程研究中心或依托单位盖章：</w:t>
            </w:r>
          </w:p>
          <w:p>
            <w:pPr>
              <w:spacing w:line="600" w:lineRule="exact"/>
              <w:ind w:firstLine="2880" w:firstLineChars="900"/>
              <w:rPr>
                <w:rFonts w:eastAsia="方正仿宋_GBK"/>
                <w:color w:val="000000" w:themeColor="text1"/>
                <w:kern w:val="2"/>
                <w:sz w:val="32"/>
                <w:szCs w:val="32"/>
                <w14:textFill>
                  <w14:solidFill>
                    <w14:schemeClr w14:val="tx1"/>
                  </w14:solidFill>
                </w14:textFill>
              </w:rPr>
            </w:pPr>
          </w:p>
          <w:p>
            <w:pPr>
              <w:spacing w:line="600" w:lineRule="exact"/>
              <w:ind w:right="600" w:firstLine="5600" w:firstLineChars="1750"/>
              <w:rPr>
                <w:rFonts w:eastAsia="宋体"/>
                <w:color w:val="000000" w:themeColor="text1"/>
                <w:kern w:val="2"/>
                <w14:textFill>
                  <w14:solidFill>
                    <w14:schemeClr w14:val="tx1"/>
                  </w14:solidFill>
                </w14:textFill>
              </w:rPr>
            </w:pPr>
            <w:r>
              <w:rPr>
                <w:rFonts w:hint="eastAsia" w:eastAsia="方正仿宋_GBK"/>
                <w:color w:val="000000" w:themeColor="text1"/>
                <w:kern w:val="2"/>
                <w:sz w:val="32"/>
                <w:szCs w:val="32"/>
                <w14:textFill>
                  <w14:solidFill>
                    <w14:schemeClr w14:val="tx1"/>
                  </w14:solidFill>
                </w14:textFill>
              </w:rPr>
              <w:t>年</w:t>
            </w:r>
            <w:r>
              <w:rPr>
                <w:rFonts w:eastAsia="方正仿宋_GBK"/>
                <w:color w:val="000000" w:themeColor="text1"/>
                <w:kern w:val="2"/>
                <w:sz w:val="32"/>
                <w:szCs w:val="32"/>
                <w14:textFill>
                  <w14:solidFill>
                    <w14:schemeClr w14:val="tx1"/>
                  </w14:solidFill>
                </w14:textFill>
              </w:rPr>
              <w:t xml:space="preserve">  </w:t>
            </w:r>
            <w:r>
              <w:rPr>
                <w:rFonts w:hint="eastAsia" w:eastAsia="方正仿宋_GBK"/>
                <w:color w:val="000000" w:themeColor="text1"/>
                <w:kern w:val="2"/>
                <w:sz w:val="32"/>
                <w:szCs w:val="32"/>
                <w14:textFill>
                  <w14:solidFill>
                    <w14:schemeClr w14:val="tx1"/>
                  </w14:solidFill>
                </w14:textFill>
              </w:rPr>
              <w:t>月</w:t>
            </w:r>
            <w:r>
              <w:rPr>
                <w:rFonts w:eastAsia="方正仿宋_GBK"/>
                <w:color w:val="000000" w:themeColor="text1"/>
                <w:kern w:val="2"/>
                <w:sz w:val="32"/>
                <w:szCs w:val="32"/>
                <w14:textFill>
                  <w14:solidFill>
                    <w14:schemeClr w14:val="tx1"/>
                  </w14:solidFill>
                </w14:textFill>
              </w:rPr>
              <w:t xml:space="preserve">   </w:t>
            </w:r>
            <w:r>
              <w:rPr>
                <w:rFonts w:hint="eastAsia" w:eastAsia="方正仿宋_GBK"/>
                <w:color w:val="000000" w:themeColor="text1"/>
                <w:kern w:val="2"/>
                <w:sz w:val="32"/>
                <w:szCs w:val="32"/>
                <w14:textFill>
                  <w14:solidFill>
                    <w14:schemeClr w14:val="tx1"/>
                  </w14:solidFill>
                </w14:textFill>
              </w:rPr>
              <w:t>日</w:t>
            </w:r>
          </w:p>
        </w:tc>
      </w:tr>
    </w:tbl>
    <w:p/>
    <w:sectPr>
      <w:footerReference r:id="rId5"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Arial Rounded MT Bold">
    <w:altName w:val="Times New Roman"/>
    <w:panose1 w:val="020F0704030504030204"/>
    <w:charset w:val="00"/>
    <w:family w:val="swiss"/>
    <w:pitch w:val="default"/>
    <w:sig w:usb0="00000000" w:usb1="00000000" w:usb2="00000000" w:usb3="00000000" w:csb0="00000001" w:csb1="00000000"/>
  </w:font>
  <w:font w:name="文鼎大标宋简">
    <w:altName w:val="方正书宋_GBK"/>
    <w:panose1 w:val="02010609010101010101"/>
    <w:charset w:val="86"/>
    <w:family w:val="modern"/>
    <w:pitch w:val="default"/>
    <w:sig w:usb0="00000000" w:usb1="00000000" w:usb2="0000001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2426956"/>
      <w:docPartObj>
        <w:docPartGallery w:val="autotext"/>
      </w:docPartObj>
    </w:sdtPr>
    <w:sdtEndPr>
      <w:rPr>
        <w:sz w:val="21"/>
        <w:szCs w:val="21"/>
      </w:rPr>
    </w:sdtEndPr>
    <w:sdtContent>
      <w:p>
        <w:pPr>
          <w:pStyle w:val="4"/>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1 -</w:t>
        </w:r>
        <w:r>
          <w:rPr>
            <w:sz w:val="21"/>
            <w:szCs w:val="21"/>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EndPr>
      <w:rPr>
        <w:sz w:val="21"/>
        <w:szCs w:val="21"/>
      </w:rPr>
    </w:sdtEndPr>
    <w:sdtContent>
      <w:p>
        <w:pPr>
          <w:pStyle w:val="4"/>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EndPr>
      <w:rPr>
        <w:sz w:val="21"/>
        <w:szCs w:val="21"/>
      </w:rPr>
    </w:sdtEndPr>
    <w:sdtContent>
      <w:p>
        <w:pPr>
          <w:pStyle w:val="4"/>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13 -</w:t>
        </w:r>
        <w:r>
          <w:rPr>
            <w:sz w:val="21"/>
            <w:szCs w:val="21"/>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D89F6B"/>
    <w:multiLevelType w:val="singleLevel"/>
    <w:tmpl w:val="BBD89F6B"/>
    <w:lvl w:ilvl="0" w:tentative="0">
      <w:start w:val="1"/>
      <w:numFmt w:val="decimal"/>
      <w:suff w:val="space"/>
      <w:lvlText w:val="%1."/>
      <w:lvlJc w:val="left"/>
    </w:lvl>
  </w:abstractNum>
  <w:abstractNum w:abstractNumId="1">
    <w:nsid w:val="FFAB7D9F"/>
    <w:multiLevelType w:val="singleLevel"/>
    <w:tmpl w:val="FFAB7D9F"/>
    <w:lvl w:ilvl="0" w:tentative="0">
      <w:start w:val="1"/>
      <w:numFmt w:val="decimal"/>
      <w:lvlText w:val="%1."/>
      <w:lvlJc w:val="left"/>
      <w:pPr>
        <w:tabs>
          <w:tab w:val="left" w:pos="312"/>
        </w:tabs>
      </w:pPr>
    </w:lvl>
  </w:abstractNum>
  <w:abstractNum w:abstractNumId="2">
    <w:nsid w:val="6F16219E"/>
    <w:multiLevelType w:val="singleLevel"/>
    <w:tmpl w:val="6F16219E"/>
    <w:lvl w:ilvl="0" w:tentative="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3D"/>
    <w:rsid w:val="00004975"/>
    <w:rsid w:val="00005659"/>
    <w:rsid w:val="00007005"/>
    <w:rsid w:val="00014B9D"/>
    <w:rsid w:val="00014FD7"/>
    <w:rsid w:val="000155F5"/>
    <w:rsid w:val="00016254"/>
    <w:rsid w:val="00021A37"/>
    <w:rsid w:val="00021C56"/>
    <w:rsid w:val="00023E72"/>
    <w:rsid w:val="0002438B"/>
    <w:rsid w:val="0002670D"/>
    <w:rsid w:val="00031C9E"/>
    <w:rsid w:val="00033E53"/>
    <w:rsid w:val="00034BB8"/>
    <w:rsid w:val="0004007C"/>
    <w:rsid w:val="00040691"/>
    <w:rsid w:val="00042CBC"/>
    <w:rsid w:val="00042F6C"/>
    <w:rsid w:val="00045370"/>
    <w:rsid w:val="00050471"/>
    <w:rsid w:val="000507AC"/>
    <w:rsid w:val="00053691"/>
    <w:rsid w:val="00060452"/>
    <w:rsid w:val="00070229"/>
    <w:rsid w:val="0007237D"/>
    <w:rsid w:val="00072FEF"/>
    <w:rsid w:val="000803C5"/>
    <w:rsid w:val="00082761"/>
    <w:rsid w:val="00082FE2"/>
    <w:rsid w:val="000868DC"/>
    <w:rsid w:val="00087C65"/>
    <w:rsid w:val="000930AD"/>
    <w:rsid w:val="0009477E"/>
    <w:rsid w:val="000963D6"/>
    <w:rsid w:val="00096B9E"/>
    <w:rsid w:val="000A3D82"/>
    <w:rsid w:val="000A5DB6"/>
    <w:rsid w:val="000A5F2D"/>
    <w:rsid w:val="000A7FFA"/>
    <w:rsid w:val="000B1E12"/>
    <w:rsid w:val="000B2DDA"/>
    <w:rsid w:val="000B48C2"/>
    <w:rsid w:val="000B4B52"/>
    <w:rsid w:val="000C301C"/>
    <w:rsid w:val="000C6E81"/>
    <w:rsid w:val="000C7687"/>
    <w:rsid w:val="000D16F9"/>
    <w:rsid w:val="000D205D"/>
    <w:rsid w:val="000D27D5"/>
    <w:rsid w:val="000D63A5"/>
    <w:rsid w:val="000E08B9"/>
    <w:rsid w:val="000E2D6B"/>
    <w:rsid w:val="000E3A99"/>
    <w:rsid w:val="000E5608"/>
    <w:rsid w:val="000E5DD4"/>
    <w:rsid w:val="000E601D"/>
    <w:rsid w:val="000E6D0A"/>
    <w:rsid w:val="000E757A"/>
    <w:rsid w:val="000E7BB2"/>
    <w:rsid w:val="000F1104"/>
    <w:rsid w:val="000F118B"/>
    <w:rsid w:val="000F5068"/>
    <w:rsid w:val="000F76EE"/>
    <w:rsid w:val="00106479"/>
    <w:rsid w:val="00113752"/>
    <w:rsid w:val="00114764"/>
    <w:rsid w:val="00115ACF"/>
    <w:rsid w:val="001218DA"/>
    <w:rsid w:val="0012219B"/>
    <w:rsid w:val="001243E0"/>
    <w:rsid w:val="00124CB2"/>
    <w:rsid w:val="00126898"/>
    <w:rsid w:val="001307B9"/>
    <w:rsid w:val="00132138"/>
    <w:rsid w:val="00132C27"/>
    <w:rsid w:val="00134308"/>
    <w:rsid w:val="001369B8"/>
    <w:rsid w:val="00137097"/>
    <w:rsid w:val="001458C9"/>
    <w:rsid w:val="00147B00"/>
    <w:rsid w:val="001545E6"/>
    <w:rsid w:val="00155CCA"/>
    <w:rsid w:val="00156FCC"/>
    <w:rsid w:val="00166718"/>
    <w:rsid w:val="0016760F"/>
    <w:rsid w:val="001761D6"/>
    <w:rsid w:val="00177166"/>
    <w:rsid w:val="00177ACB"/>
    <w:rsid w:val="001806BA"/>
    <w:rsid w:val="001827F5"/>
    <w:rsid w:val="00182D4F"/>
    <w:rsid w:val="00185741"/>
    <w:rsid w:val="001A0ADF"/>
    <w:rsid w:val="001A55CC"/>
    <w:rsid w:val="001B0136"/>
    <w:rsid w:val="001B08B7"/>
    <w:rsid w:val="001B0B07"/>
    <w:rsid w:val="001B1BF7"/>
    <w:rsid w:val="001B24AA"/>
    <w:rsid w:val="001B4AED"/>
    <w:rsid w:val="001B642E"/>
    <w:rsid w:val="001B692B"/>
    <w:rsid w:val="001B6A37"/>
    <w:rsid w:val="001B7F98"/>
    <w:rsid w:val="001C3819"/>
    <w:rsid w:val="001C53E7"/>
    <w:rsid w:val="001C6F1F"/>
    <w:rsid w:val="001D0013"/>
    <w:rsid w:val="001D543A"/>
    <w:rsid w:val="001E4BC6"/>
    <w:rsid w:val="001E613A"/>
    <w:rsid w:val="001F3993"/>
    <w:rsid w:val="001F3A2B"/>
    <w:rsid w:val="00200E48"/>
    <w:rsid w:val="00203F79"/>
    <w:rsid w:val="0020621A"/>
    <w:rsid w:val="00207A3B"/>
    <w:rsid w:val="00207C8A"/>
    <w:rsid w:val="002143B9"/>
    <w:rsid w:val="00214A21"/>
    <w:rsid w:val="00215092"/>
    <w:rsid w:val="00221E1A"/>
    <w:rsid w:val="002242C3"/>
    <w:rsid w:val="00225F91"/>
    <w:rsid w:val="0022614E"/>
    <w:rsid w:val="0022629F"/>
    <w:rsid w:val="00232881"/>
    <w:rsid w:val="0023462D"/>
    <w:rsid w:val="00234EA3"/>
    <w:rsid w:val="0023699A"/>
    <w:rsid w:val="00236EA5"/>
    <w:rsid w:val="00243E6C"/>
    <w:rsid w:val="00245494"/>
    <w:rsid w:val="00255DAE"/>
    <w:rsid w:val="00256496"/>
    <w:rsid w:val="002628B5"/>
    <w:rsid w:val="0026389E"/>
    <w:rsid w:val="00263DC9"/>
    <w:rsid w:val="00263F6B"/>
    <w:rsid w:val="0026730F"/>
    <w:rsid w:val="00274EF9"/>
    <w:rsid w:val="002762C4"/>
    <w:rsid w:val="002778B1"/>
    <w:rsid w:val="00280097"/>
    <w:rsid w:val="002842CC"/>
    <w:rsid w:val="00284F3B"/>
    <w:rsid w:val="00286976"/>
    <w:rsid w:val="0028794A"/>
    <w:rsid w:val="00290A54"/>
    <w:rsid w:val="00291BC7"/>
    <w:rsid w:val="002A4A83"/>
    <w:rsid w:val="002A5528"/>
    <w:rsid w:val="002B0349"/>
    <w:rsid w:val="002B0699"/>
    <w:rsid w:val="002B6465"/>
    <w:rsid w:val="002C2AFE"/>
    <w:rsid w:val="002C4AA3"/>
    <w:rsid w:val="002C51D2"/>
    <w:rsid w:val="002C6FC1"/>
    <w:rsid w:val="002D108A"/>
    <w:rsid w:val="002D2C80"/>
    <w:rsid w:val="002D2F3D"/>
    <w:rsid w:val="002D40CC"/>
    <w:rsid w:val="002D4153"/>
    <w:rsid w:val="002D60AA"/>
    <w:rsid w:val="002D798F"/>
    <w:rsid w:val="002E03DE"/>
    <w:rsid w:val="002E2381"/>
    <w:rsid w:val="002E2415"/>
    <w:rsid w:val="002F1877"/>
    <w:rsid w:val="002F1A56"/>
    <w:rsid w:val="003012C0"/>
    <w:rsid w:val="00301857"/>
    <w:rsid w:val="00305FAD"/>
    <w:rsid w:val="00311A17"/>
    <w:rsid w:val="003126CA"/>
    <w:rsid w:val="00313B71"/>
    <w:rsid w:val="003154BB"/>
    <w:rsid w:val="00316B6B"/>
    <w:rsid w:val="00320412"/>
    <w:rsid w:val="00320A08"/>
    <w:rsid w:val="003237C4"/>
    <w:rsid w:val="003240B9"/>
    <w:rsid w:val="003244E2"/>
    <w:rsid w:val="00326571"/>
    <w:rsid w:val="003271CF"/>
    <w:rsid w:val="003314EB"/>
    <w:rsid w:val="003340A0"/>
    <w:rsid w:val="003341A0"/>
    <w:rsid w:val="00334E40"/>
    <w:rsid w:val="00337476"/>
    <w:rsid w:val="00341C85"/>
    <w:rsid w:val="00342ECD"/>
    <w:rsid w:val="00345D80"/>
    <w:rsid w:val="00347F3D"/>
    <w:rsid w:val="00350A51"/>
    <w:rsid w:val="003519EE"/>
    <w:rsid w:val="00352050"/>
    <w:rsid w:val="003532E5"/>
    <w:rsid w:val="003544BC"/>
    <w:rsid w:val="00360122"/>
    <w:rsid w:val="00362C94"/>
    <w:rsid w:val="003656C5"/>
    <w:rsid w:val="003718C2"/>
    <w:rsid w:val="00372963"/>
    <w:rsid w:val="00373037"/>
    <w:rsid w:val="0037322D"/>
    <w:rsid w:val="00374D08"/>
    <w:rsid w:val="00382079"/>
    <w:rsid w:val="00382EDD"/>
    <w:rsid w:val="00383D08"/>
    <w:rsid w:val="003859FC"/>
    <w:rsid w:val="003917C8"/>
    <w:rsid w:val="00393D16"/>
    <w:rsid w:val="00397B4A"/>
    <w:rsid w:val="003A386E"/>
    <w:rsid w:val="003A4609"/>
    <w:rsid w:val="003A6AE0"/>
    <w:rsid w:val="003B22A3"/>
    <w:rsid w:val="003B29F3"/>
    <w:rsid w:val="003B6720"/>
    <w:rsid w:val="003C205A"/>
    <w:rsid w:val="003C5352"/>
    <w:rsid w:val="003D0C97"/>
    <w:rsid w:val="003D47AF"/>
    <w:rsid w:val="003D5DE2"/>
    <w:rsid w:val="003E33D3"/>
    <w:rsid w:val="003E4616"/>
    <w:rsid w:val="003E5EC0"/>
    <w:rsid w:val="003E5F0D"/>
    <w:rsid w:val="003F6F4B"/>
    <w:rsid w:val="004022BE"/>
    <w:rsid w:val="0040398E"/>
    <w:rsid w:val="00404FBC"/>
    <w:rsid w:val="00411B19"/>
    <w:rsid w:val="004130AF"/>
    <w:rsid w:val="0041326F"/>
    <w:rsid w:val="00415BE2"/>
    <w:rsid w:val="00430B0E"/>
    <w:rsid w:val="004332E6"/>
    <w:rsid w:val="004422CE"/>
    <w:rsid w:val="00445116"/>
    <w:rsid w:val="004505B1"/>
    <w:rsid w:val="0045089A"/>
    <w:rsid w:val="00450B20"/>
    <w:rsid w:val="00450CD8"/>
    <w:rsid w:val="00451D73"/>
    <w:rsid w:val="004622D7"/>
    <w:rsid w:val="004634BE"/>
    <w:rsid w:val="00463A0D"/>
    <w:rsid w:val="00465275"/>
    <w:rsid w:val="004727B8"/>
    <w:rsid w:val="00476CBE"/>
    <w:rsid w:val="00477680"/>
    <w:rsid w:val="0048271F"/>
    <w:rsid w:val="00487215"/>
    <w:rsid w:val="004875AC"/>
    <w:rsid w:val="00493172"/>
    <w:rsid w:val="0049736B"/>
    <w:rsid w:val="00497B37"/>
    <w:rsid w:val="004A4869"/>
    <w:rsid w:val="004A5D9C"/>
    <w:rsid w:val="004B041A"/>
    <w:rsid w:val="004B0783"/>
    <w:rsid w:val="004B0BB8"/>
    <w:rsid w:val="004D0539"/>
    <w:rsid w:val="004D05E6"/>
    <w:rsid w:val="004D0CAE"/>
    <w:rsid w:val="004D0D7A"/>
    <w:rsid w:val="004D0FB6"/>
    <w:rsid w:val="004D1F20"/>
    <w:rsid w:val="004D23B1"/>
    <w:rsid w:val="004D3453"/>
    <w:rsid w:val="004E0C83"/>
    <w:rsid w:val="004E0CE1"/>
    <w:rsid w:val="004E0DB0"/>
    <w:rsid w:val="004E1157"/>
    <w:rsid w:val="004E1963"/>
    <w:rsid w:val="004E2EF4"/>
    <w:rsid w:val="004E4CD8"/>
    <w:rsid w:val="004E668C"/>
    <w:rsid w:val="004F0CA3"/>
    <w:rsid w:val="004F0E2F"/>
    <w:rsid w:val="004F3B05"/>
    <w:rsid w:val="004F453E"/>
    <w:rsid w:val="004F5D8D"/>
    <w:rsid w:val="004F7D0B"/>
    <w:rsid w:val="00501087"/>
    <w:rsid w:val="005020C8"/>
    <w:rsid w:val="0050369E"/>
    <w:rsid w:val="00505143"/>
    <w:rsid w:val="0050535C"/>
    <w:rsid w:val="0050565F"/>
    <w:rsid w:val="00507A5F"/>
    <w:rsid w:val="00510124"/>
    <w:rsid w:val="00510D5C"/>
    <w:rsid w:val="00511D16"/>
    <w:rsid w:val="00512E07"/>
    <w:rsid w:val="005156A2"/>
    <w:rsid w:val="005163C5"/>
    <w:rsid w:val="00516787"/>
    <w:rsid w:val="00520B35"/>
    <w:rsid w:val="00522337"/>
    <w:rsid w:val="005225D6"/>
    <w:rsid w:val="005225DE"/>
    <w:rsid w:val="0052678B"/>
    <w:rsid w:val="00526968"/>
    <w:rsid w:val="0052697B"/>
    <w:rsid w:val="005272CD"/>
    <w:rsid w:val="005309E0"/>
    <w:rsid w:val="005313B8"/>
    <w:rsid w:val="005323A0"/>
    <w:rsid w:val="00533E74"/>
    <w:rsid w:val="00540382"/>
    <w:rsid w:val="0054135E"/>
    <w:rsid w:val="00544396"/>
    <w:rsid w:val="00544AD5"/>
    <w:rsid w:val="00544B2B"/>
    <w:rsid w:val="005461BD"/>
    <w:rsid w:val="00552152"/>
    <w:rsid w:val="00561E95"/>
    <w:rsid w:val="00563B94"/>
    <w:rsid w:val="0056528D"/>
    <w:rsid w:val="00570199"/>
    <w:rsid w:val="005702C3"/>
    <w:rsid w:val="005707AE"/>
    <w:rsid w:val="005716BD"/>
    <w:rsid w:val="00574250"/>
    <w:rsid w:val="0057594A"/>
    <w:rsid w:val="0057600A"/>
    <w:rsid w:val="005763EE"/>
    <w:rsid w:val="005773A2"/>
    <w:rsid w:val="005803BA"/>
    <w:rsid w:val="005809EA"/>
    <w:rsid w:val="0058465D"/>
    <w:rsid w:val="00586BBD"/>
    <w:rsid w:val="00593D7F"/>
    <w:rsid w:val="00594940"/>
    <w:rsid w:val="00595F40"/>
    <w:rsid w:val="005A24BE"/>
    <w:rsid w:val="005A37CD"/>
    <w:rsid w:val="005B07B2"/>
    <w:rsid w:val="005B27E3"/>
    <w:rsid w:val="005B2D3A"/>
    <w:rsid w:val="005B2E76"/>
    <w:rsid w:val="005B3CA7"/>
    <w:rsid w:val="005B50E5"/>
    <w:rsid w:val="005B5CC7"/>
    <w:rsid w:val="005C03DD"/>
    <w:rsid w:val="005C300C"/>
    <w:rsid w:val="005C64A6"/>
    <w:rsid w:val="005D10B5"/>
    <w:rsid w:val="005D4653"/>
    <w:rsid w:val="005D58D7"/>
    <w:rsid w:val="005D5DB4"/>
    <w:rsid w:val="005D74B4"/>
    <w:rsid w:val="005E07BE"/>
    <w:rsid w:val="005E2D0E"/>
    <w:rsid w:val="005E43DA"/>
    <w:rsid w:val="005E47E4"/>
    <w:rsid w:val="005F1432"/>
    <w:rsid w:val="005F4397"/>
    <w:rsid w:val="005F4481"/>
    <w:rsid w:val="005F546D"/>
    <w:rsid w:val="005F5875"/>
    <w:rsid w:val="005F73C9"/>
    <w:rsid w:val="00610EFE"/>
    <w:rsid w:val="0061159D"/>
    <w:rsid w:val="00613F9C"/>
    <w:rsid w:val="00614678"/>
    <w:rsid w:val="006158BE"/>
    <w:rsid w:val="00616292"/>
    <w:rsid w:val="00616C39"/>
    <w:rsid w:val="0062225E"/>
    <w:rsid w:val="0062538C"/>
    <w:rsid w:val="00627930"/>
    <w:rsid w:val="0063444B"/>
    <w:rsid w:val="00636038"/>
    <w:rsid w:val="0063662C"/>
    <w:rsid w:val="00636FE9"/>
    <w:rsid w:val="006409D2"/>
    <w:rsid w:val="0064425D"/>
    <w:rsid w:val="00647D7F"/>
    <w:rsid w:val="00650E15"/>
    <w:rsid w:val="00651218"/>
    <w:rsid w:val="00652752"/>
    <w:rsid w:val="006540F2"/>
    <w:rsid w:val="006570FC"/>
    <w:rsid w:val="00660273"/>
    <w:rsid w:val="006624FD"/>
    <w:rsid w:val="0066295D"/>
    <w:rsid w:val="006638ED"/>
    <w:rsid w:val="00663A64"/>
    <w:rsid w:val="00666B2B"/>
    <w:rsid w:val="0066735D"/>
    <w:rsid w:val="00670028"/>
    <w:rsid w:val="0067090A"/>
    <w:rsid w:val="00670B89"/>
    <w:rsid w:val="00671980"/>
    <w:rsid w:val="00672F04"/>
    <w:rsid w:val="006748BA"/>
    <w:rsid w:val="0067684C"/>
    <w:rsid w:val="00677EA0"/>
    <w:rsid w:val="00684291"/>
    <w:rsid w:val="00684DA4"/>
    <w:rsid w:val="00686D5C"/>
    <w:rsid w:val="00690506"/>
    <w:rsid w:val="00697CA1"/>
    <w:rsid w:val="006A1500"/>
    <w:rsid w:val="006A1E75"/>
    <w:rsid w:val="006A22B0"/>
    <w:rsid w:val="006A3940"/>
    <w:rsid w:val="006A7649"/>
    <w:rsid w:val="006B1340"/>
    <w:rsid w:val="006B47E9"/>
    <w:rsid w:val="006B494A"/>
    <w:rsid w:val="006B7A21"/>
    <w:rsid w:val="006C05DB"/>
    <w:rsid w:val="006C2A91"/>
    <w:rsid w:val="006C4B86"/>
    <w:rsid w:val="006C6098"/>
    <w:rsid w:val="006C7532"/>
    <w:rsid w:val="006D1AF9"/>
    <w:rsid w:val="006D623A"/>
    <w:rsid w:val="006E7EAA"/>
    <w:rsid w:val="006F1AB7"/>
    <w:rsid w:val="006F2057"/>
    <w:rsid w:val="006F4C14"/>
    <w:rsid w:val="006F5159"/>
    <w:rsid w:val="0070249D"/>
    <w:rsid w:val="0070481B"/>
    <w:rsid w:val="007065DD"/>
    <w:rsid w:val="00706B26"/>
    <w:rsid w:val="00707404"/>
    <w:rsid w:val="00710F4C"/>
    <w:rsid w:val="007227AB"/>
    <w:rsid w:val="00723972"/>
    <w:rsid w:val="00727C69"/>
    <w:rsid w:val="00731605"/>
    <w:rsid w:val="007432F0"/>
    <w:rsid w:val="00751B63"/>
    <w:rsid w:val="00752224"/>
    <w:rsid w:val="00757B67"/>
    <w:rsid w:val="007616E7"/>
    <w:rsid w:val="007660EA"/>
    <w:rsid w:val="00766B63"/>
    <w:rsid w:val="0077022D"/>
    <w:rsid w:val="007770DC"/>
    <w:rsid w:val="00780C29"/>
    <w:rsid w:val="00785311"/>
    <w:rsid w:val="007934A9"/>
    <w:rsid w:val="007938C2"/>
    <w:rsid w:val="0079393F"/>
    <w:rsid w:val="00794C8A"/>
    <w:rsid w:val="007A2988"/>
    <w:rsid w:val="007A7111"/>
    <w:rsid w:val="007B00BF"/>
    <w:rsid w:val="007B206C"/>
    <w:rsid w:val="007B2A95"/>
    <w:rsid w:val="007B694A"/>
    <w:rsid w:val="007B6D0E"/>
    <w:rsid w:val="007B7273"/>
    <w:rsid w:val="007B7B70"/>
    <w:rsid w:val="007C305F"/>
    <w:rsid w:val="007C5469"/>
    <w:rsid w:val="007C63C5"/>
    <w:rsid w:val="007D6FC0"/>
    <w:rsid w:val="007E0676"/>
    <w:rsid w:val="007E2431"/>
    <w:rsid w:val="007E323B"/>
    <w:rsid w:val="007E43AB"/>
    <w:rsid w:val="007E5E84"/>
    <w:rsid w:val="007E63E9"/>
    <w:rsid w:val="007E6DD9"/>
    <w:rsid w:val="007F08C9"/>
    <w:rsid w:val="007F146A"/>
    <w:rsid w:val="007F3E01"/>
    <w:rsid w:val="007F7C21"/>
    <w:rsid w:val="00800051"/>
    <w:rsid w:val="00800FA7"/>
    <w:rsid w:val="00810775"/>
    <w:rsid w:val="00812B52"/>
    <w:rsid w:val="00815D46"/>
    <w:rsid w:val="00815DF7"/>
    <w:rsid w:val="008243C8"/>
    <w:rsid w:val="00824BD5"/>
    <w:rsid w:val="008250A9"/>
    <w:rsid w:val="00825295"/>
    <w:rsid w:val="00827590"/>
    <w:rsid w:val="008304EC"/>
    <w:rsid w:val="008465C3"/>
    <w:rsid w:val="008467BB"/>
    <w:rsid w:val="00847E40"/>
    <w:rsid w:val="0085441D"/>
    <w:rsid w:val="0085733E"/>
    <w:rsid w:val="00862D60"/>
    <w:rsid w:val="00862EF3"/>
    <w:rsid w:val="00870EC1"/>
    <w:rsid w:val="00872564"/>
    <w:rsid w:val="00877768"/>
    <w:rsid w:val="0088050D"/>
    <w:rsid w:val="00882D53"/>
    <w:rsid w:val="00884E15"/>
    <w:rsid w:val="008904BC"/>
    <w:rsid w:val="00892CAE"/>
    <w:rsid w:val="008A0537"/>
    <w:rsid w:val="008A5281"/>
    <w:rsid w:val="008B1EF5"/>
    <w:rsid w:val="008B1F39"/>
    <w:rsid w:val="008B6A1E"/>
    <w:rsid w:val="008C1069"/>
    <w:rsid w:val="008C2227"/>
    <w:rsid w:val="008C229F"/>
    <w:rsid w:val="008C26E3"/>
    <w:rsid w:val="008C28DA"/>
    <w:rsid w:val="008C73C3"/>
    <w:rsid w:val="008C7796"/>
    <w:rsid w:val="008D0039"/>
    <w:rsid w:val="008D0E78"/>
    <w:rsid w:val="008D3E53"/>
    <w:rsid w:val="008D48EE"/>
    <w:rsid w:val="008D5369"/>
    <w:rsid w:val="008D6899"/>
    <w:rsid w:val="008E006B"/>
    <w:rsid w:val="008E0647"/>
    <w:rsid w:val="008E5A9C"/>
    <w:rsid w:val="008E7801"/>
    <w:rsid w:val="008E7827"/>
    <w:rsid w:val="008F422E"/>
    <w:rsid w:val="008F4275"/>
    <w:rsid w:val="008F5B76"/>
    <w:rsid w:val="009022AF"/>
    <w:rsid w:val="00905C9B"/>
    <w:rsid w:val="009069F2"/>
    <w:rsid w:val="009137B4"/>
    <w:rsid w:val="00917352"/>
    <w:rsid w:val="009175F2"/>
    <w:rsid w:val="009223A7"/>
    <w:rsid w:val="00923467"/>
    <w:rsid w:val="0092768B"/>
    <w:rsid w:val="009308F9"/>
    <w:rsid w:val="00930959"/>
    <w:rsid w:val="00936D9D"/>
    <w:rsid w:val="00937A74"/>
    <w:rsid w:val="009402D1"/>
    <w:rsid w:val="00940F99"/>
    <w:rsid w:val="00943631"/>
    <w:rsid w:val="00945C75"/>
    <w:rsid w:val="0094754E"/>
    <w:rsid w:val="00947BAE"/>
    <w:rsid w:val="00947E91"/>
    <w:rsid w:val="00951CB3"/>
    <w:rsid w:val="00951D3E"/>
    <w:rsid w:val="00952681"/>
    <w:rsid w:val="009540E8"/>
    <w:rsid w:val="00957194"/>
    <w:rsid w:val="009578B1"/>
    <w:rsid w:val="0096054E"/>
    <w:rsid w:val="00961013"/>
    <w:rsid w:val="009621D7"/>
    <w:rsid w:val="0097358C"/>
    <w:rsid w:val="00974AA1"/>
    <w:rsid w:val="00975C64"/>
    <w:rsid w:val="00982B7B"/>
    <w:rsid w:val="009842A1"/>
    <w:rsid w:val="0098571C"/>
    <w:rsid w:val="0098588D"/>
    <w:rsid w:val="00985DFA"/>
    <w:rsid w:val="009A14E8"/>
    <w:rsid w:val="009A2170"/>
    <w:rsid w:val="009A22CD"/>
    <w:rsid w:val="009A79D6"/>
    <w:rsid w:val="009A7FBB"/>
    <w:rsid w:val="009B0765"/>
    <w:rsid w:val="009B2BFB"/>
    <w:rsid w:val="009B4A7B"/>
    <w:rsid w:val="009B5BDC"/>
    <w:rsid w:val="009B6475"/>
    <w:rsid w:val="009B7E62"/>
    <w:rsid w:val="009C130D"/>
    <w:rsid w:val="009C2BD2"/>
    <w:rsid w:val="009C5C92"/>
    <w:rsid w:val="009C6865"/>
    <w:rsid w:val="009C7AA6"/>
    <w:rsid w:val="009D3B3D"/>
    <w:rsid w:val="009D40E4"/>
    <w:rsid w:val="009D4953"/>
    <w:rsid w:val="009D4DD2"/>
    <w:rsid w:val="009E08AC"/>
    <w:rsid w:val="009E4F2C"/>
    <w:rsid w:val="009E6429"/>
    <w:rsid w:val="009F36B0"/>
    <w:rsid w:val="009F4923"/>
    <w:rsid w:val="009F4CAE"/>
    <w:rsid w:val="009F4F5C"/>
    <w:rsid w:val="00A01A9C"/>
    <w:rsid w:val="00A0357A"/>
    <w:rsid w:val="00A042F9"/>
    <w:rsid w:val="00A07AD8"/>
    <w:rsid w:val="00A1021E"/>
    <w:rsid w:val="00A10E7D"/>
    <w:rsid w:val="00A13D63"/>
    <w:rsid w:val="00A15C3E"/>
    <w:rsid w:val="00A16DFB"/>
    <w:rsid w:val="00A17162"/>
    <w:rsid w:val="00A20760"/>
    <w:rsid w:val="00A221A6"/>
    <w:rsid w:val="00A27331"/>
    <w:rsid w:val="00A31311"/>
    <w:rsid w:val="00A33CA8"/>
    <w:rsid w:val="00A37A25"/>
    <w:rsid w:val="00A42E09"/>
    <w:rsid w:val="00A434AE"/>
    <w:rsid w:val="00A45B66"/>
    <w:rsid w:val="00A50F43"/>
    <w:rsid w:val="00A5267A"/>
    <w:rsid w:val="00A54A13"/>
    <w:rsid w:val="00A60658"/>
    <w:rsid w:val="00A60C74"/>
    <w:rsid w:val="00A62A64"/>
    <w:rsid w:val="00A6326A"/>
    <w:rsid w:val="00A65F24"/>
    <w:rsid w:val="00A66ABC"/>
    <w:rsid w:val="00A67EF1"/>
    <w:rsid w:val="00A708E3"/>
    <w:rsid w:val="00A727B9"/>
    <w:rsid w:val="00A73B65"/>
    <w:rsid w:val="00A74164"/>
    <w:rsid w:val="00A81777"/>
    <w:rsid w:val="00A8208F"/>
    <w:rsid w:val="00A90A4E"/>
    <w:rsid w:val="00A94327"/>
    <w:rsid w:val="00A957A8"/>
    <w:rsid w:val="00A96AFD"/>
    <w:rsid w:val="00AA3015"/>
    <w:rsid w:val="00AA3B27"/>
    <w:rsid w:val="00AA6220"/>
    <w:rsid w:val="00AA750C"/>
    <w:rsid w:val="00AA7CF7"/>
    <w:rsid w:val="00AB0827"/>
    <w:rsid w:val="00AB18ED"/>
    <w:rsid w:val="00AB29A4"/>
    <w:rsid w:val="00AB4C78"/>
    <w:rsid w:val="00AB504C"/>
    <w:rsid w:val="00AB6436"/>
    <w:rsid w:val="00AC4DCE"/>
    <w:rsid w:val="00AC56C4"/>
    <w:rsid w:val="00AD590E"/>
    <w:rsid w:val="00AD6650"/>
    <w:rsid w:val="00AD691B"/>
    <w:rsid w:val="00AD69A8"/>
    <w:rsid w:val="00AE34B5"/>
    <w:rsid w:val="00AE4B6A"/>
    <w:rsid w:val="00AE63C1"/>
    <w:rsid w:val="00AF238A"/>
    <w:rsid w:val="00AF30B4"/>
    <w:rsid w:val="00AF7258"/>
    <w:rsid w:val="00AF7707"/>
    <w:rsid w:val="00B00395"/>
    <w:rsid w:val="00B06F41"/>
    <w:rsid w:val="00B118C8"/>
    <w:rsid w:val="00B12642"/>
    <w:rsid w:val="00B126E3"/>
    <w:rsid w:val="00B168AC"/>
    <w:rsid w:val="00B223D4"/>
    <w:rsid w:val="00B2416E"/>
    <w:rsid w:val="00B249C2"/>
    <w:rsid w:val="00B2717C"/>
    <w:rsid w:val="00B30D42"/>
    <w:rsid w:val="00B32824"/>
    <w:rsid w:val="00B34285"/>
    <w:rsid w:val="00B35EC8"/>
    <w:rsid w:val="00B53920"/>
    <w:rsid w:val="00B54C70"/>
    <w:rsid w:val="00B55EFC"/>
    <w:rsid w:val="00B60BB3"/>
    <w:rsid w:val="00B6453A"/>
    <w:rsid w:val="00B64554"/>
    <w:rsid w:val="00B6550D"/>
    <w:rsid w:val="00B671EC"/>
    <w:rsid w:val="00B72BF7"/>
    <w:rsid w:val="00B7720A"/>
    <w:rsid w:val="00B776FF"/>
    <w:rsid w:val="00B80FBB"/>
    <w:rsid w:val="00B82B6F"/>
    <w:rsid w:val="00B85A32"/>
    <w:rsid w:val="00B86C33"/>
    <w:rsid w:val="00B87AFB"/>
    <w:rsid w:val="00B906D2"/>
    <w:rsid w:val="00B90941"/>
    <w:rsid w:val="00B94192"/>
    <w:rsid w:val="00B941B0"/>
    <w:rsid w:val="00B961BD"/>
    <w:rsid w:val="00B96DA6"/>
    <w:rsid w:val="00BA1801"/>
    <w:rsid w:val="00BA1C01"/>
    <w:rsid w:val="00BA59D5"/>
    <w:rsid w:val="00BA59F4"/>
    <w:rsid w:val="00BA6906"/>
    <w:rsid w:val="00BA7531"/>
    <w:rsid w:val="00BB1E88"/>
    <w:rsid w:val="00BB320E"/>
    <w:rsid w:val="00BB593C"/>
    <w:rsid w:val="00BC02C4"/>
    <w:rsid w:val="00BC24C2"/>
    <w:rsid w:val="00BC30CC"/>
    <w:rsid w:val="00BD2C50"/>
    <w:rsid w:val="00BD2D7E"/>
    <w:rsid w:val="00BD5AEE"/>
    <w:rsid w:val="00BD7E80"/>
    <w:rsid w:val="00BD7F6E"/>
    <w:rsid w:val="00BE05C1"/>
    <w:rsid w:val="00BE6B4E"/>
    <w:rsid w:val="00BF4549"/>
    <w:rsid w:val="00BF6758"/>
    <w:rsid w:val="00BF6BC4"/>
    <w:rsid w:val="00C00642"/>
    <w:rsid w:val="00C04809"/>
    <w:rsid w:val="00C11994"/>
    <w:rsid w:val="00C12AE1"/>
    <w:rsid w:val="00C174FA"/>
    <w:rsid w:val="00C23327"/>
    <w:rsid w:val="00C23B64"/>
    <w:rsid w:val="00C23FCF"/>
    <w:rsid w:val="00C241D6"/>
    <w:rsid w:val="00C25E54"/>
    <w:rsid w:val="00C27F81"/>
    <w:rsid w:val="00C378A6"/>
    <w:rsid w:val="00C37E50"/>
    <w:rsid w:val="00C425DB"/>
    <w:rsid w:val="00C43A2F"/>
    <w:rsid w:val="00C452C8"/>
    <w:rsid w:val="00C47BCA"/>
    <w:rsid w:val="00C511D0"/>
    <w:rsid w:val="00C5337A"/>
    <w:rsid w:val="00C5562C"/>
    <w:rsid w:val="00C617E6"/>
    <w:rsid w:val="00C6203E"/>
    <w:rsid w:val="00C727E7"/>
    <w:rsid w:val="00C805C3"/>
    <w:rsid w:val="00C8077B"/>
    <w:rsid w:val="00C84C5A"/>
    <w:rsid w:val="00C8553E"/>
    <w:rsid w:val="00C91055"/>
    <w:rsid w:val="00C92A11"/>
    <w:rsid w:val="00C978B9"/>
    <w:rsid w:val="00CA14BD"/>
    <w:rsid w:val="00CA1685"/>
    <w:rsid w:val="00CA2D16"/>
    <w:rsid w:val="00CA3703"/>
    <w:rsid w:val="00CA49CA"/>
    <w:rsid w:val="00CA53EB"/>
    <w:rsid w:val="00CA6474"/>
    <w:rsid w:val="00CB58CB"/>
    <w:rsid w:val="00CB5CB1"/>
    <w:rsid w:val="00CC078F"/>
    <w:rsid w:val="00CC4410"/>
    <w:rsid w:val="00CC4B77"/>
    <w:rsid w:val="00CC76A9"/>
    <w:rsid w:val="00CC771E"/>
    <w:rsid w:val="00CD0EE5"/>
    <w:rsid w:val="00CD1513"/>
    <w:rsid w:val="00CD1A1D"/>
    <w:rsid w:val="00CD2B41"/>
    <w:rsid w:val="00CD2F6A"/>
    <w:rsid w:val="00CD305C"/>
    <w:rsid w:val="00CD772E"/>
    <w:rsid w:val="00CE0052"/>
    <w:rsid w:val="00CE0586"/>
    <w:rsid w:val="00CE16BE"/>
    <w:rsid w:val="00CE26A8"/>
    <w:rsid w:val="00CE2E39"/>
    <w:rsid w:val="00CE4F58"/>
    <w:rsid w:val="00CE6389"/>
    <w:rsid w:val="00CF3259"/>
    <w:rsid w:val="00CF734B"/>
    <w:rsid w:val="00CF7A7E"/>
    <w:rsid w:val="00D01CAC"/>
    <w:rsid w:val="00D02FF1"/>
    <w:rsid w:val="00D058E0"/>
    <w:rsid w:val="00D0601C"/>
    <w:rsid w:val="00D15098"/>
    <w:rsid w:val="00D2020E"/>
    <w:rsid w:val="00D205C0"/>
    <w:rsid w:val="00D21D09"/>
    <w:rsid w:val="00D21F9D"/>
    <w:rsid w:val="00D27EF8"/>
    <w:rsid w:val="00D3206F"/>
    <w:rsid w:val="00D32503"/>
    <w:rsid w:val="00D332CE"/>
    <w:rsid w:val="00D344E7"/>
    <w:rsid w:val="00D35165"/>
    <w:rsid w:val="00D36250"/>
    <w:rsid w:val="00D42E93"/>
    <w:rsid w:val="00D44434"/>
    <w:rsid w:val="00D45472"/>
    <w:rsid w:val="00D46CF0"/>
    <w:rsid w:val="00D552ED"/>
    <w:rsid w:val="00D55C1B"/>
    <w:rsid w:val="00D57C88"/>
    <w:rsid w:val="00D73FF7"/>
    <w:rsid w:val="00D76A2E"/>
    <w:rsid w:val="00D8123B"/>
    <w:rsid w:val="00D822CC"/>
    <w:rsid w:val="00D86B29"/>
    <w:rsid w:val="00D8764B"/>
    <w:rsid w:val="00D916E5"/>
    <w:rsid w:val="00D93679"/>
    <w:rsid w:val="00D97550"/>
    <w:rsid w:val="00DA093D"/>
    <w:rsid w:val="00DA43A1"/>
    <w:rsid w:val="00DB1544"/>
    <w:rsid w:val="00DB1FE3"/>
    <w:rsid w:val="00DB2C46"/>
    <w:rsid w:val="00DB4D11"/>
    <w:rsid w:val="00DB7BD2"/>
    <w:rsid w:val="00DC1524"/>
    <w:rsid w:val="00DC21BC"/>
    <w:rsid w:val="00DC2CAD"/>
    <w:rsid w:val="00DC2F93"/>
    <w:rsid w:val="00DC6836"/>
    <w:rsid w:val="00DC6A0F"/>
    <w:rsid w:val="00DD03B0"/>
    <w:rsid w:val="00DD0499"/>
    <w:rsid w:val="00DD3B4C"/>
    <w:rsid w:val="00DD4B19"/>
    <w:rsid w:val="00DD63F3"/>
    <w:rsid w:val="00DD6FB4"/>
    <w:rsid w:val="00DD72BB"/>
    <w:rsid w:val="00DE2746"/>
    <w:rsid w:val="00DE3C50"/>
    <w:rsid w:val="00DE65DB"/>
    <w:rsid w:val="00DE6B7A"/>
    <w:rsid w:val="00DF07E0"/>
    <w:rsid w:val="00DF2C22"/>
    <w:rsid w:val="00DF3DBF"/>
    <w:rsid w:val="00DF40F9"/>
    <w:rsid w:val="00DF4407"/>
    <w:rsid w:val="00DF45F4"/>
    <w:rsid w:val="00DF4E78"/>
    <w:rsid w:val="00E002D4"/>
    <w:rsid w:val="00E02605"/>
    <w:rsid w:val="00E0355C"/>
    <w:rsid w:val="00E148BC"/>
    <w:rsid w:val="00E148C3"/>
    <w:rsid w:val="00E20839"/>
    <w:rsid w:val="00E210A4"/>
    <w:rsid w:val="00E2435D"/>
    <w:rsid w:val="00E269F3"/>
    <w:rsid w:val="00E27596"/>
    <w:rsid w:val="00E27CCA"/>
    <w:rsid w:val="00E33066"/>
    <w:rsid w:val="00E35C9C"/>
    <w:rsid w:val="00E3764D"/>
    <w:rsid w:val="00E37706"/>
    <w:rsid w:val="00E378AB"/>
    <w:rsid w:val="00E40939"/>
    <w:rsid w:val="00E414E2"/>
    <w:rsid w:val="00E4185C"/>
    <w:rsid w:val="00E42295"/>
    <w:rsid w:val="00E51576"/>
    <w:rsid w:val="00E53FA0"/>
    <w:rsid w:val="00E57563"/>
    <w:rsid w:val="00E57A55"/>
    <w:rsid w:val="00E61D55"/>
    <w:rsid w:val="00E63EFF"/>
    <w:rsid w:val="00E67884"/>
    <w:rsid w:val="00E67AC2"/>
    <w:rsid w:val="00E67E8D"/>
    <w:rsid w:val="00E73676"/>
    <w:rsid w:val="00E7387E"/>
    <w:rsid w:val="00E74D5F"/>
    <w:rsid w:val="00E753ED"/>
    <w:rsid w:val="00E7570B"/>
    <w:rsid w:val="00E765B0"/>
    <w:rsid w:val="00E86523"/>
    <w:rsid w:val="00E87752"/>
    <w:rsid w:val="00E93424"/>
    <w:rsid w:val="00E936E2"/>
    <w:rsid w:val="00E93EA8"/>
    <w:rsid w:val="00E9424A"/>
    <w:rsid w:val="00E94419"/>
    <w:rsid w:val="00EA4662"/>
    <w:rsid w:val="00EB165C"/>
    <w:rsid w:val="00EB1D64"/>
    <w:rsid w:val="00EB30D3"/>
    <w:rsid w:val="00EB70DC"/>
    <w:rsid w:val="00EB788A"/>
    <w:rsid w:val="00EC423E"/>
    <w:rsid w:val="00EC66A3"/>
    <w:rsid w:val="00EC7708"/>
    <w:rsid w:val="00ED070C"/>
    <w:rsid w:val="00ED0D78"/>
    <w:rsid w:val="00ED2022"/>
    <w:rsid w:val="00ED229C"/>
    <w:rsid w:val="00ED4F24"/>
    <w:rsid w:val="00ED5AB1"/>
    <w:rsid w:val="00EE4BC8"/>
    <w:rsid w:val="00EE55CB"/>
    <w:rsid w:val="00EF28B4"/>
    <w:rsid w:val="00EF6567"/>
    <w:rsid w:val="00EF6BB6"/>
    <w:rsid w:val="00F0244D"/>
    <w:rsid w:val="00F06E0B"/>
    <w:rsid w:val="00F07179"/>
    <w:rsid w:val="00F10521"/>
    <w:rsid w:val="00F10CC7"/>
    <w:rsid w:val="00F117B3"/>
    <w:rsid w:val="00F11DFD"/>
    <w:rsid w:val="00F2117C"/>
    <w:rsid w:val="00F2199E"/>
    <w:rsid w:val="00F2303D"/>
    <w:rsid w:val="00F2766B"/>
    <w:rsid w:val="00F30C58"/>
    <w:rsid w:val="00F32E86"/>
    <w:rsid w:val="00F32FC3"/>
    <w:rsid w:val="00F33DF2"/>
    <w:rsid w:val="00F34E2E"/>
    <w:rsid w:val="00F35D18"/>
    <w:rsid w:val="00F36BA5"/>
    <w:rsid w:val="00F42C5B"/>
    <w:rsid w:val="00F43F1F"/>
    <w:rsid w:val="00F44AFA"/>
    <w:rsid w:val="00F51782"/>
    <w:rsid w:val="00F5620C"/>
    <w:rsid w:val="00F5752A"/>
    <w:rsid w:val="00F57B93"/>
    <w:rsid w:val="00F57EF5"/>
    <w:rsid w:val="00F6152F"/>
    <w:rsid w:val="00F62873"/>
    <w:rsid w:val="00F648B0"/>
    <w:rsid w:val="00F6760D"/>
    <w:rsid w:val="00F7065F"/>
    <w:rsid w:val="00F70F44"/>
    <w:rsid w:val="00F7185A"/>
    <w:rsid w:val="00F729DA"/>
    <w:rsid w:val="00F72E37"/>
    <w:rsid w:val="00F76613"/>
    <w:rsid w:val="00F810F5"/>
    <w:rsid w:val="00F814CD"/>
    <w:rsid w:val="00F81AC3"/>
    <w:rsid w:val="00F821F6"/>
    <w:rsid w:val="00F86CC0"/>
    <w:rsid w:val="00F86EAA"/>
    <w:rsid w:val="00F9131E"/>
    <w:rsid w:val="00F920BF"/>
    <w:rsid w:val="00F94A1A"/>
    <w:rsid w:val="00F965CC"/>
    <w:rsid w:val="00F96AD7"/>
    <w:rsid w:val="00FA2BBD"/>
    <w:rsid w:val="00FA3F28"/>
    <w:rsid w:val="00FA44C3"/>
    <w:rsid w:val="00FA54BE"/>
    <w:rsid w:val="00FA6C1B"/>
    <w:rsid w:val="00FA7D6E"/>
    <w:rsid w:val="00FB0256"/>
    <w:rsid w:val="00FB2307"/>
    <w:rsid w:val="00FC0D43"/>
    <w:rsid w:val="00FC1D84"/>
    <w:rsid w:val="00FC27A7"/>
    <w:rsid w:val="00FC2CE6"/>
    <w:rsid w:val="00FC31AA"/>
    <w:rsid w:val="00FC32FF"/>
    <w:rsid w:val="00FC4A53"/>
    <w:rsid w:val="00FC5D00"/>
    <w:rsid w:val="00FC639A"/>
    <w:rsid w:val="00FC65AC"/>
    <w:rsid w:val="00FD0591"/>
    <w:rsid w:val="00FD1BA1"/>
    <w:rsid w:val="00FD2E50"/>
    <w:rsid w:val="00FD4ABA"/>
    <w:rsid w:val="00FD5990"/>
    <w:rsid w:val="00FD6D32"/>
    <w:rsid w:val="00FE22C1"/>
    <w:rsid w:val="00FE2F7B"/>
    <w:rsid w:val="00FE3A09"/>
    <w:rsid w:val="00FE3B2C"/>
    <w:rsid w:val="00FE4825"/>
    <w:rsid w:val="00FE592D"/>
    <w:rsid w:val="00FE7435"/>
    <w:rsid w:val="00FF18D3"/>
    <w:rsid w:val="00FF1E24"/>
    <w:rsid w:val="00FF45A6"/>
    <w:rsid w:val="00FF5DF6"/>
    <w:rsid w:val="00FF727D"/>
    <w:rsid w:val="00FF7576"/>
    <w:rsid w:val="00FF7976"/>
    <w:rsid w:val="00FF7E20"/>
    <w:rsid w:val="1FEB211E"/>
    <w:rsid w:val="38BFD900"/>
    <w:rsid w:val="3EBF7DE4"/>
    <w:rsid w:val="3FF7CA5B"/>
    <w:rsid w:val="3FFF6FA4"/>
    <w:rsid w:val="42FF6A14"/>
    <w:rsid w:val="4B61F67D"/>
    <w:rsid w:val="4FF77CD8"/>
    <w:rsid w:val="59F7DCED"/>
    <w:rsid w:val="5A7E77DF"/>
    <w:rsid w:val="5EFDCFC0"/>
    <w:rsid w:val="66678B4D"/>
    <w:rsid w:val="6BFDC0B2"/>
    <w:rsid w:val="6E36EB6F"/>
    <w:rsid w:val="6FF6AD62"/>
    <w:rsid w:val="776F08A7"/>
    <w:rsid w:val="77FB2D0F"/>
    <w:rsid w:val="797DE506"/>
    <w:rsid w:val="79F70CE1"/>
    <w:rsid w:val="7B62B69A"/>
    <w:rsid w:val="7B79B12A"/>
    <w:rsid w:val="7B9A3587"/>
    <w:rsid w:val="7BD9E514"/>
    <w:rsid w:val="7CFF6C09"/>
    <w:rsid w:val="7D5E560A"/>
    <w:rsid w:val="7D7ED014"/>
    <w:rsid w:val="7DA3A40B"/>
    <w:rsid w:val="7DBBE372"/>
    <w:rsid w:val="7DCADE32"/>
    <w:rsid w:val="7DFB602D"/>
    <w:rsid w:val="7EDF2778"/>
    <w:rsid w:val="7EF7056A"/>
    <w:rsid w:val="7F3A8BEC"/>
    <w:rsid w:val="7F97B0ED"/>
    <w:rsid w:val="7FDC72D6"/>
    <w:rsid w:val="7FFFF88F"/>
    <w:rsid w:val="8F5D8138"/>
    <w:rsid w:val="994D402C"/>
    <w:rsid w:val="CB993ECD"/>
    <w:rsid w:val="CBDFEE03"/>
    <w:rsid w:val="CFB51B4A"/>
    <w:rsid w:val="CFF7181D"/>
    <w:rsid w:val="DEDE4FD9"/>
    <w:rsid w:val="DF672B4D"/>
    <w:rsid w:val="DFDBEF8B"/>
    <w:rsid w:val="EBFE6BF9"/>
    <w:rsid w:val="F75D468F"/>
    <w:rsid w:val="F7D74A14"/>
    <w:rsid w:val="F7FF011E"/>
    <w:rsid w:val="FDBC95D7"/>
    <w:rsid w:val="FEF3F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Times New Roman" w:hAnsi="Times New Roman" w:cs="Times New Roman" w:eastAsiaTheme="minorEastAsia"/>
      <w:sz w:val="24"/>
      <w:szCs w:val="24"/>
      <w:lang w:val="en-US" w:eastAsia="zh-CN" w:bidi="ar-SA"/>
    </w:rPr>
  </w:style>
  <w:style w:type="paragraph" w:styleId="2">
    <w:name w:val="heading 3"/>
    <w:basedOn w:val="1"/>
    <w:next w:val="1"/>
    <w:link w:val="8"/>
    <w:semiHidden/>
    <w:unhideWhenUsed/>
    <w:qFormat/>
    <w:uiPriority w:val="0"/>
    <w:pPr>
      <w:autoSpaceDE/>
      <w:autoSpaceDN/>
      <w:snapToGrid w:val="0"/>
      <w:spacing w:before="320" w:after="120" w:line="408" w:lineRule="auto"/>
      <w:ind w:firstLine="601"/>
      <w:jc w:val="both"/>
      <w:outlineLvl w:val="2"/>
    </w:pPr>
    <w:rPr>
      <w:rFonts w:ascii="Arial Rounded MT Bold" w:hAnsi="Arial Rounded MT Bold" w:eastAsia="文鼎大标宋简"/>
      <w:spacing w:val="8"/>
      <w:sz w:val="32"/>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3 字符"/>
    <w:basedOn w:val="7"/>
    <w:link w:val="2"/>
    <w:semiHidden/>
    <w:qFormat/>
    <w:uiPriority w:val="0"/>
    <w:rPr>
      <w:rFonts w:ascii="Arial Rounded MT Bold" w:hAnsi="Arial Rounded MT Bold" w:eastAsia="文鼎大标宋简" w:cs="Times New Roman"/>
      <w:spacing w:val="8"/>
      <w:kern w:val="0"/>
      <w:sz w:val="32"/>
      <w:szCs w:val="20"/>
    </w:rPr>
  </w:style>
  <w:style w:type="character" w:customStyle="1" w:styleId="9">
    <w:name w:val="页眉 字符"/>
    <w:basedOn w:val="7"/>
    <w:link w:val="5"/>
    <w:qFormat/>
    <w:uiPriority w:val="99"/>
    <w:rPr>
      <w:rFonts w:ascii="Times New Roman" w:hAnsi="Times New Roman" w:cs="Times New Roman"/>
      <w:kern w:val="0"/>
      <w:sz w:val="18"/>
      <w:szCs w:val="18"/>
    </w:rPr>
  </w:style>
  <w:style w:type="character" w:customStyle="1" w:styleId="10">
    <w:name w:val="页脚 字符"/>
    <w:basedOn w:val="7"/>
    <w:link w:val="4"/>
    <w:qFormat/>
    <w:uiPriority w:val="99"/>
    <w:rPr>
      <w:rFonts w:ascii="Times New Roman" w:hAnsi="Times New Roman" w:cs="Times New Roman"/>
      <w:kern w:val="0"/>
      <w:sz w:val="18"/>
      <w:szCs w:val="18"/>
    </w:rPr>
  </w:style>
  <w:style w:type="character" w:customStyle="1" w:styleId="11">
    <w:name w:val="批注框文本 字符"/>
    <w:basedOn w:val="7"/>
    <w:link w:val="3"/>
    <w:semiHidden/>
    <w:qFormat/>
    <w:uiPriority w:val="99"/>
    <w:rPr>
      <w:rFonts w:ascii="Times New Roman" w:hAnsi="Times New Roman" w:cs="Times New Roman"/>
      <w:kern w:val="0"/>
      <w:sz w:val="18"/>
      <w:szCs w:val="18"/>
    </w:rPr>
  </w:style>
  <w:style w:type="paragraph" w:styleId="12">
    <w:name w:val="List Paragraph"/>
    <w:basedOn w:val="1"/>
    <w:qFormat/>
    <w:uiPriority w:val="34"/>
    <w:pPr>
      <w:ind w:firstLine="420" w:firstLineChars="200"/>
    </w:pPr>
  </w:style>
  <w:style w:type="character" w:customStyle="1" w:styleId="13">
    <w:name w:val="页眉 Char1"/>
    <w:basedOn w:val="7"/>
    <w:semiHidden/>
    <w:qFormat/>
    <w:uiPriority w:val="99"/>
    <w:rPr>
      <w:rFonts w:hint="default" w:ascii="Times New Roman" w:hAnsi="Times New Roman" w:cs="Times New Roman"/>
      <w:kern w:val="0"/>
      <w:sz w:val="18"/>
      <w:szCs w:val="18"/>
    </w:rPr>
  </w:style>
  <w:style w:type="character" w:customStyle="1" w:styleId="14">
    <w:name w:val="页脚 Char1"/>
    <w:basedOn w:val="7"/>
    <w:semiHidden/>
    <w:qFormat/>
    <w:uiPriority w:val="99"/>
    <w:rPr>
      <w:rFonts w:hint="default" w:ascii="Times New Roman" w:hAnsi="Times New Roman" w:cs="Times New Roman"/>
      <w:kern w:val="0"/>
      <w:sz w:val="18"/>
      <w:szCs w:val="18"/>
    </w:rPr>
  </w:style>
  <w:style w:type="character" w:customStyle="1" w:styleId="15">
    <w:name w:val="批注框文本 Char1"/>
    <w:basedOn w:val="7"/>
    <w:semiHidden/>
    <w:qFormat/>
    <w:uiPriority w:val="99"/>
    <w:rPr>
      <w:rFonts w:hint="default" w:ascii="Times New Roman" w:hAnsi="Times New Roman"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1991</Words>
  <Characters>11352</Characters>
  <Lines>94</Lines>
  <Paragraphs>26</Paragraphs>
  <TotalTime>2</TotalTime>
  <ScaleCrop>false</ScaleCrop>
  <LinksUpToDate>false</LinksUpToDate>
  <CharactersWithSpaces>13317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2023-04-28T13:56:00Z</dcterms:created>
  <dc:creator>梁宝珊</dc:creator>
  <cp:lastModifiedBy>uos</cp:lastModifiedBy>
  <cp:lastPrinted>2023-05-20T09:26:00Z</cp:lastPrinted>
  <dcterms:modified xsi:type="dcterms:W3CDTF">2024-03-25T14:50:31Z</dcterms:modified>
  <cp:revision>260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1CBEBCFADD76772A58ABFA6584CB5876</vt:lpwstr>
  </property>
</Properties>
</file>