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2C" w:rsidRPr="00F27B24" w:rsidRDefault="002E24D8" w:rsidP="00A6440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技术合同认定</w:t>
      </w:r>
      <w:r w:rsidR="0071622C" w:rsidRPr="00F27B24">
        <w:rPr>
          <w:rFonts w:hint="eastAsia"/>
          <w:sz w:val="36"/>
          <w:szCs w:val="36"/>
        </w:rPr>
        <w:t>申请表</w:t>
      </w:r>
    </w:p>
    <w:p w:rsidR="0071622C" w:rsidRPr="00F27B24" w:rsidRDefault="00A64406">
      <w:pPr>
        <w:rPr>
          <w:sz w:val="28"/>
          <w:szCs w:val="28"/>
        </w:rPr>
      </w:pPr>
      <w:r w:rsidRPr="00F27B24">
        <w:rPr>
          <w:rFonts w:hint="eastAsia"/>
          <w:sz w:val="28"/>
          <w:szCs w:val="28"/>
        </w:rPr>
        <w:t xml:space="preserve"> </w:t>
      </w:r>
      <w:r w:rsidR="00243D0E">
        <w:rPr>
          <w:rFonts w:hint="eastAsia"/>
          <w:sz w:val="28"/>
          <w:szCs w:val="28"/>
        </w:rPr>
        <w:t>项目编号：</w:t>
      </w:r>
      <w:r w:rsidRPr="00F27B24">
        <w:rPr>
          <w:rFonts w:hint="eastAsia"/>
          <w:sz w:val="28"/>
          <w:szCs w:val="28"/>
        </w:rPr>
        <w:t xml:space="preserve">                   </w:t>
      </w:r>
      <w:r w:rsidR="00F27B24">
        <w:rPr>
          <w:rFonts w:hint="eastAsia"/>
          <w:sz w:val="28"/>
          <w:szCs w:val="28"/>
        </w:rPr>
        <w:t xml:space="preserve">                </w:t>
      </w:r>
      <w:r w:rsidR="00F27B24">
        <w:rPr>
          <w:rFonts w:hint="eastAsia"/>
          <w:sz w:val="28"/>
          <w:szCs w:val="28"/>
        </w:rPr>
        <w:t>年</w:t>
      </w:r>
      <w:r w:rsidR="00F27B24">
        <w:rPr>
          <w:rFonts w:hint="eastAsia"/>
          <w:sz w:val="28"/>
          <w:szCs w:val="28"/>
        </w:rPr>
        <w:t xml:space="preserve">    </w:t>
      </w:r>
      <w:r w:rsidR="00F27B24">
        <w:rPr>
          <w:rFonts w:hint="eastAsia"/>
          <w:sz w:val="28"/>
          <w:szCs w:val="28"/>
        </w:rPr>
        <w:t>月</w:t>
      </w:r>
      <w:r w:rsidR="00F27B24">
        <w:rPr>
          <w:rFonts w:hint="eastAsia"/>
          <w:sz w:val="28"/>
          <w:szCs w:val="28"/>
        </w:rPr>
        <w:t xml:space="preserve">    </w:t>
      </w:r>
      <w:r w:rsidR="00F27B24"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810"/>
        <w:gridCol w:w="1321"/>
        <w:gridCol w:w="2131"/>
      </w:tblGrid>
      <w:tr w:rsidR="00A64406" w:rsidRPr="00F27B24" w:rsidTr="005636F6">
        <w:tc>
          <w:tcPr>
            <w:tcW w:w="2130" w:type="dxa"/>
          </w:tcPr>
          <w:p w:rsidR="00A64406" w:rsidRPr="00F27B24" w:rsidRDefault="00A64406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4"/>
          </w:tcPr>
          <w:p w:rsidR="00A64406" w:rsidRPr="00F27B24" w:rsidRDefault="00A64406">
            <w:pPr>
              <w:rPr>
                <w:sz w:val="28"/>
                <w:szCs w:val="28"/>
              </w:rPr>
            </w:pPr>
          </w:p>
        </w:tc>
      </w:tr>
      <w:tr w:rsidR="00F27B24" w:rsidRPr="00F27B24" w:rsidTr="005636F6">
        <w:tc>
          <w:tcPr>
            <w:tcW w:w="2130" w:type="dxa"/>
          </w:tcPr>
          <w:p w:rsidR="00F27B24" w:rsidRPr="00F27B24" w:rsidRDefault="00F27B24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合同起止日期</w:t>
            </w:r>
          </w:p>
        </w:tc>
        <w:tc>
          <w:tcPr>
            <w:tcW w:w="6392" w:type="dxa"/>
            <w:gridSpan w:val="4"/>
          </w:tcPr>
          <w:p w:rsidR="00F27B24" w:rsidRPr="00F27B24" w:rsidRDefault="00F27B24">
            <w:pPr>
              <w:rPr>
                <w:sz w:val="28"/>
                <w:szCs w:val="28"/>
              </w:rPr>
            </w:pPr>
          </w:p>
        </w:tc>
      </w:tr>
      <w:tr w:rsidR="008C76D0" w:rsidRPr="00F27B24" w:rsidTr="00476A30">
        <w:tc>
          <w:tcPr>
            <w:tcW w:w="2130" w:type="dxa"/>
          </w:tcPr>
          <w:p w:rsidR="008C76D0" w:rsidRPr="00F27B24" w:rsidRDefault="008C76D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合同类别</w:t>
            </w:r>
          </w:p>
        </w:tc>
        <w:tc>
          <w:tcPr>
            <w:tcW w:w="2940" w:type="dxa"/>
            <w:gridSpan w:val="2"/>
          </w:tcPr>
          <w:p w:rsidR="008C76D0" w:rsidRPr="00F27B24" w:rsidRDefault="008C76D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技术开发</w:t>
            </w:r>
          </w:p>
        </w:tc>
        <w:tc>
          <w:tcPr>
            <w:tcW w:w="3452" w:type="dxa"/>
            <w:gridSpan w:val="2"/>
          </w:tcPr>
          <w:p w:rsidR="008C76D0" w:rsidRPr="00F27B24" w:rsidRDefault="008C76D0" w:rsidP="001A74C5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技术转让</w:t>
            </w:r>
          </w:p>
        </w:tc>
      </w:tr>
      <w:tr w:rsidR="008C76D0" w:rsidRPr="00F27B24" w:rsidTr="0071622C">
        <w:tc>
          <w:tcPr>
            <w:tcW w:w="2130" w:type="dxa"/>
          </w:tcPr>
          <w:p w:rsidR="008C76D0" w:rsidRPr="00F27B24" w:rsidRDefault="008C76D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130" w:type="dxa"/>
          </w:tcPr>
          <w:p w:rsidR="008C76D0" w:rsidRPr="00F27B24" w:rsidRDefault="008C76D0" w:rsidP="00F27B24">
            <w:pPr>
              <w:ind w:firstLineChars="450" w:firstLine="1260"/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131" w:type="dxa"/>
            <w:gridSpan w:val="2"/>
          </w:tcPr>
          <w:p w:rsidR="008C76D0" w:rsidRPr="00F27B24" w:rsidRDefault="008C76D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材料设备外协</w:t>
            </w:r>
          </w:p>
        </w:tc>
        <w:tc>
          <w:tcPr>
            <w:tcW w:w="2131" w:type="dxa"/>
          </w:tcPr>
          <w:p w:rsidR="008C76D0" w:rsidRPr="00F27B24" w:rsidRDefault="008C76D0" w:rsidP="00F27B24">
            <w:pPr>
              <w:ind w:firstLineChars="450" w:firstLine="1260"/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8C76D0" w:rsidRPr="00F27B24" w:rsidTr="008C76D0">
        <w:tc>
          <w:tcPr>
            <w:tcW w:w="5070" w:type="dxa"/>
            <w:gridSpan w:val="3"/>
          </w:tcPr>
          <w:p w:rsidR="00A64406" w:rsidRPr="00F27B24" w:rsidRDefault="008C76D0" w:rsidP="008C76D0">
            <w:pPr>
              <w:rPr>
                <w:sz w:val="24"/>
                <w:szCs w:val="24"/>
              </w:rPr>
            </w:pPr>
            <w:r w:rsidRPr="00F27B24">
              <w:rPr>
                <w:rFonts w:hint="eastAsia"/>
                <w:sz w:val="24"/>
                <w:szCs w:val="24"/>
              </w:rPr>
              <w:t>技术交易额</w:t>
            </w:r>
          </w:p>
          <w:p w:rsidR="008C76D0" w:rsidRPr="00F27B24" w:rsidRDefault="008C76D0" w:rsidP="008C76D0">
            <w:pPr>
              <w:rPr>
                <w:sz w:val="24"/>
                <w:szCs w:val="24"/>
              </w:rPr>
            </w:pPr>
            <w:r w:rsidRPr="00F27B24">
              <w:rPr>
                <w:rFonts w:hint="eastAsia"/>
                <w:sz w:val="24"/>
                <w:szCs w:val="24"/>
              </w:rPr>
              <w:t>（合同金额减去材料设备协外的费用）</w:t>
            </w:r>
          </w:p>
        </w:tc>
        <w:tc>
          <w:tcPr>
            <w:tcW w:w="3452" w:type="dxa"/>
            <w:gridSpan w:val="2"/>
          </w:tcPr>
          <w:p w:rsidR="008C76D0" w:rsidRPr="00F27B24" w:rsidRDefault="008C76D0" w:rsidP="00F27B24">
            <w:pPr>
              <w:ind w:firstLineChars="800" w:firstLine="2240"/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305CF0" w:rsidRPr="00F27B24" w:rsidTr="00963433">
        <w:tc>
          <w:tcPr>
            <w:tcW w:w="2130" w:type="dxa"/>
          </w:tcPr>
          <w:p w:rsidR="00305CF0" w:rsidRPr="00F27B24" w:rsidRDefault="00305CF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4"/>
          </w:tcPr>
          <w:p w:rsidR="00305CF0" w:rsidRPr="00F27B24" w:rsidRDefault="00305CF0">
            <w:pPr>
              <w:rPr>
                <w:sz w:val="28"/>
                <w:szCs w:val="28"/>
              </w:rPr>
            </w:pPr>
          </w:p>
        </w:tc>
      </w:tr>
    </w:tbl>
    <w:p w:rsidR="00305CF0" w:rsidRPr="00F27B24" w:rsidRDefault="00305CF0">
      <w:pPr>
        <w:rPr>
          <w:sz w:val="28"/>
          <w:szCs w:val="28"/>
        </w:rPr>
      </w:pPr>
      <w:r w:rsidRPr="00F27B24">
        <w:rPr>
          <w:rFonts w:hint="eastAsia"/>
          <w:sz w:val="28"/>
          <w:szCs w:val="28"/>
        </w:rPr>
        <w:t>委托单位</w:t>
      </w:r>
      <w:r w:rsidR="00672119">
        <w:rPr>
          <w:rFonts w:hint="eastAsia"/>
          <w:sz w:val="28"/>
          <w:szCs w:val="28"/>
        </w:rPr>
        <w:t>（甲方）</w:t>
      </w:r>
      <w:r w:rsidRPr="00F27B24">
        <w:rPr>
          <w:rFonts w:hint="eastAsia"/>
          <w:sz w:val="28"/>
          <w:szCs w:val="28"/>
        </w:rPr>
        <w:t>基本信息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6392"/>
      </w:tblGrid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委托单位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F27B24" w:rsidRDefault="00305CF0" w:rsidP="00A9127A">
            <w:pPr>
              <w:rPr>
                <w:sz w:val="24"/>
                <w:szCs w:val="24"/>
              </w:rPr>
            </w:pPr>
            <w:r w:rsidRPr="00F27B24">
              <w:rPr>
                <w:rFonts w:hint="eastAsia"/>
                <w:sz w:val="24"/>
                <w:szCs w:val="24"/>
              </w:rPr>
              <w:t>注册地址</w:t>
            </w:r>
          </w:p>
          <w:p w:rsidR="00305CF0" w:rsidRPr="00F27B24" w:rsidRDefault="00305CF0" w:rsidP="00A9127A">
            <w:pPr>
              <w:rPr>
                <w:sz w:val="24"/>
                <w:szCs w:val="24"/>
              </w:rPr>
            </w:pPr>
            <w:r w:rsidRPr="00F27B24">
              <w:rPr>
                <w:rFonts w:hint="eastAsia"/>
                <w:sz w:val="24"/>
                <w:szCs w:val="24"/>
              </w:rPr>
              <w:t>或通信地址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</w:tbl>
    <w:p w:rsidR="00F27B24" w:rsidRDefault="00F27B24" w:rsidP="00F27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申请人：</w:t>
      </w:r>
    </w:p>
    <w:p w:rsidR="00F27B24" w:rsidRDefault="00E50316" w:rsidP="00F27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联系电话：</w:t>
      </w:r>
    </w:p>
    <w:p w:rsidR="00F27B24" w:rsidRPr="00F27B24" w:rsidRDefault="00F27B24" w:rsidP="004747F8">
      <w:pPr>
        <w:ind w:firstLineChars="200" w:firstLine="560"/>
        <w:rPr>
          <w:sz w:val="28"/>
          <w:szCs w:val="28"/>
        </w:rPr>
      </w:pPr>
      <w:r w:rsidRPr="004747F8">
        <w:rPr>
          <w:rFonts w:hint="eastAsia"/>
          <w:sz w:val="28"/>
          <w:szCs w:val="28"/>
        </w:rPr>
        <w:t>申请合同</w:t>
      </w:r>
      <w:r w:rsidR="00A64406" w:rsidRPr="004747F8">
        <w:rPr>
          <w:rFonts w:hint="eastAsia"/>
          <w:sz w:val="28"/>
          <w:szCs w:val="28"/>
        </w:rPr>
        <w:t>免税</w:t>
      </w:r>
      <w:r w:rsidR="00672119">
        <w:rPr>
          <w:rFonts w:hint="eastAsia"/>
          <w:sz w:val="28"/>
          <w:szCs w:val="28"/>
        </w:rPr>
        <w:t>认定</w:t>
      </w:r>
      <w:r w:rsidR="00FB6E9A" w:rsidRPr="004747F8">
        <w:rPr>
          <w:rFonts w:hint="eastAsia"/>
          <w:sz w:val="28"/>
          <w:szCs w:val="28"/>
        </w:rPr>
        <w:t>时提交申请表</w:t>
      </w:r>
      <w:r w:rsidR="00672119">
        <w:rPr>
          <w:rFonts w:hint="eastAsia"/>
          <w:sz w:val="28"/>
          <w:szCs w:val="28"/>
        </w:rPr>
        <w:t>和</w:t>
      </w:r>
      <w:r w:rsidRPr="004747F8">
        <w:rPr>
          <w:rFonts w:hint="eastAsia"/>
          <w:sz w:val="28"/>
          <w:szCs w:val="28"/>
        </w:rPr>
        <w:t>合同复印件</w:t>
      </w:r>
      <w:r w:rsidR="00FB6E9A" w:rsidRPr="004747F8">
        <w:rPr>
          <w:rFonts w:hint="eastAsia"/>
          <w:sz w:val="28"/>
          <w:szCs w:val="28"/>
        </w:rPr>
        <w:t>，</w:t>
      </w:r>
      <w:hyperlink r:id="rId7" w:history="1">
        <w:r w:rsidR="00A64406" w:rsidRPr="004747F8">
          <w:rPr>
            <w:rStyle w:val="a6"/>
            <w:rFonts w:hint="eastAsia"/>
            <w:sz w:val="28"/>
            <w:szCs w:val="28"/>
          </w:rPr>
          <w:t>另外将合同原件的彩色</w:t>
        </w:r>
        <w:r w:rsidR="00A64406" w:rsidRPr="004747F8">
          <w:rPr>
            <w:rStyle w:val="a6"/>
            <w:rFonts w:hint="eastAsia"/>
            <w:sz w:val="28"/>
            <w:szCs w:val="28"/>
          </w:rPr>
          <w:t>PDF</w:t>
        </w:r>
        <w:r w:rsidR="00A64406" w:rsidRPr="004747F8">
          <w:rPr>
            <w:rStyle w:val="a6"/>
            <w:rFonts w:hint="eastAsia"/>
            <w:sz w:val="28"/>
            <w:szCs w:val="28"/>
          </w:rPr>
          <w:t>扫描件发至</w:t>
        </w:r>
        <w:r w:rsidR="00A64406" w:rsidRPr="004747F8">
          <w:rPr>
            <w:rStyle w:val="a6"/>
            <w:rFonts w:hint="eastAsia"/>
            <w:sz w:val="28"/>
            <w:szCs w:val="28"/>
          </w:rPr>
          <w:t>879535758@qq.com</w:t>
        </w:r>
      </w:hyperlink>
      <w:r w:rsidR="00A64406" w:rsidRPr="004747F8">
        <w:rPr>
          <w:rFonts w:hint="eastAsia"/>
          <w:sz w:val="28"/>
          <w:szCs w:val="28"/>
        </w:rPr>
        <w:t>。另外，</w:t>
      </w:r>
      <w:r w:rsidR="00A64406" w:rsidRPr="004747F8">
        <w:rPr>
          <w:rFonts w:hint="eastAsia"/>
          <w:b/>
          <w:sz w:val="28"/>
          <w:szCs w:val="28"/>
        </w:rPr>
        <w:t>技术合同免税只针对开具增值税普通发票的合同，开增值税专用发票的合同无法办理免税手续。</w:t>
      </w:r>
      <w:bookmarkStart w:id="0" w:name="_GoBack"/>
      <w:bookmarkEnd w:id="0"/>
    </w:p>
    <w:sectPr w:rsidR="00F27B24" w:rsidRPr="00F27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5E" w:rsidRDefault="0026245E" w:rsidP="0071622C">
      <w:r>
        <w:separator/>
      </w:r>
    </w:p>
  </w:endnote>
  <w:endnote w:type="continuationSeparator" w:id="0">
    <w:p w:rsidR="0026245E" w:rsidRDefault="0026245E" w:rsidP="0071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5E" w:rsidRDefault="0026245E" w:rsidP="0071622C">
      <w:r>
        <w:separator/>
      </w:r>
    </w:p>
  </w:footnote>
  <w:footnote w:type="continuationSeparator" w:id="0">
    <w:p w:rsidR="0026245E" w:rsidRDefault="0026245E" w:rsidP="0071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22C"/>
    <w:rsid w:val="00243D0E"/>
    <w:rsid w:val="0026245E"/>
    <w:rsid w:val="002E24D8"/>
    <w:rsid w:val="00305CF0"/>
    <w:rsid w:val="0031634C"/>
    <w:rsid w:val="004747F8"/>
    <w:rsid w:val="00672119"/>
    <w:rsid w:val="006F6357"/>
    <w:rsid w:val="0071622C"/>
    <w:rsid w:val="008C76D0"/>
    <w:rsid w:val="00A64406"/>
    <w:rsid w:val="00AD08E8"/>
    <w:rsid w:val="00E50316"/>
    <w:rsid w:val="00EB432F"/>
    <w:rsid w:val="00F27B24"/>
    <w:rsid w:val="00FB6E9A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22C"/>
    <w:rPr>
      <w:sz w:val="18"/>
      <w:szCs w:val="18"/>
    </w:rPr>
  </w:style>
  <w:style w:type="table" w:styleId="a5">
    <w:name w:val="Table Grid"/>
    <w:basedOn w:val="a1"/>
    <w:uiPriority w:val="59"/>
    <w:rsid w:val="00716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6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78;&#22806;&#23558;&#21512;&#21516;&#21407;&#20214;&#30340;&#24425;&#33394;PDF&#25195;&#25551;&#20214;&#21457;&#33267;87953575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380</Characters>
  <Application>Microsoft Office Word</Application>
  <DocSecurity>0</DocSecurity>
  <Lines>3</Lines>
  <Paragraphs>1</Paragraphs>
  <ScaleCrop>false</ScaleCrop>
  <Company>Sky123.Org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11</cp:revision>
  <cp:lastPrinted>2018-03-16T01:26:00Z</cp:lastPrinted>
  <dcterms:created xsi:type="dcterms:W3CDTF">2018-03-15T07:11:00Z</dcterms:created>
  <dcterms:modified xsi:type="dcterms:W3CDTF">2018-09-20T02:07:00Z</dcterms:modified>
</cp:coreProperties>
</file>