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76" w:rsidRPr="0065231D" w:rsidRDefault="00C22A4F" w:rsidP="005601AA">
      <w:pPr>
        <w:jc w:val="center"/>
        <w:rPr>
          <w:rFonts w:ascii="楷体" w:eastAsia="楷体" w:hAnsi="楷体"/>
          <w:b/>
          <w:sz w:val="30"/>
          <w:szCs w:val="30"/>
        </w:rPr>
      </w:pPr>
      <w:r w:rsidRPr="0065231D">
        <w:rPr>
          <w:rFonts w:ascii="楷体" w:eastAsia="楷体" w:hAnsi="楷体" w:hint="eastAsia"/>
          <w:b/>
          <w:sz w:val="30"/>
          <w:szCs w:val="30"/>
        </w:rPr>
        <w:t>专利权转让</w:t>
      </w:r>
      <w:r w:rsidR="003B0CF3">
        <w:rPr>
          <w:rFonts w:ascii="楷体" w:eastAsia="楷体" w:hAnsi="楷体" w:hint="eastAsia"/>
          <w:b/>
          <w:sz w:val="30"/>
          <w:szCs w:val="30"/>
        </w:rPr>
        <w:t>（含后续开发）</w:t>
      </w:r>
      <w:r w:rsidRPr="0065231D">
        <w:rPr>
          <w:rFonts w:ascii="楷体" w:eastAsia="楷体" w:hAnsi="楷体" w:hint="eastAsia"/>
          <w:b/>
          <w:sz w:val="30"/>
          <w:szCs w:val="30"/>
        </w:rPr>
        <w:t>合同</w:t>
      </w:r>
    </w:p>
    <w:p w:rsidR="00C22A4F" w:rsidRDefault="00F54CEA" w:rsidP="00F54CEA">
      <w:pPr>
        <w:jc w:val="center"/>
      </w:pPr>
      <w:r>
        <w:rPr>
          <w:rFonts w:hint="eastAsia"/>
        </w:rPr>
        <w:t>（参考模板）</w:t>
      </w:r>
    </w:p>
    <w:p w:rsidR="005601AA" w:rsidRDefault="005601AA"/>
    <w:p w:rsidR="0065231D" w:rsidRDefault="0065231D"/>
    <w:p w:rsidR="0065231D" w:rsidRDefault="0065231D"/>
    <w:p w:rsidR="00C22A4F" w:rsidRPr="005601AA" w:rsidRDefault="00C22A4F" w:rsidP="005601AA">
      <w:pPr>
        <w:spacing w:line="360" w:lineRule="auto"/>
        <w:rPr>
          <w:sz w:val="24"/>
          <w:szCs w:val="24"/>
          <w:u w:val="single"/>
        </w:rPr>
      </w:pPr>
      <w:r w:rsidRPr="005601AA">
        <w:rPr>
          <w:rFonts w:hint="eastAsia"/>
          <w:sz w:val="24"/>
          <w:szCs w:val="24"/>
        </w:rPr>
        <w:t>专利名称：</w:t>
      </w:r>
      <w:r w:rsidR="005601AA" w:rsidRPr="005601AA">
        <w:rPr>
          <w:rFonts w:hint="eastAsia"/>
          <w:sz w:val="24"/>
          <w:szCs w:val="24"/>
          <w:u w:val="single"/>
        </w:rPr>
        <w:t xml:space="preserve">  </w:t>
      </w:r>
      <w:r w:rsidR="005601AA"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 w:rsidR="00C22A4F" w:rsidRPr="005601AA" w:rsidRDefault="00C22A4F" w:rsidP="005601AA">
      <w:pPr>
        <w:spacing w:line="360" w:lineRule="auto"/>
        <w:ind w:firstLineChars="100" w:firstLine="24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专利号：</w:t>
      </w:r>
      <w:r w:rsidR="005601AA" w:rsidRPr="005601AA">
        <w:rPr>
          <w:rFonts w:hint="eastAsia"/>
          <w:sz w:val="24"/>
          <w:szCs w:val="24"/>
          <w:u w:val="single"/>
        </w:rPr>
        <w:t xml:space="preserve"> </w:t>
      </w:r>
      <w:r w:rsidR="005601AA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:rsidR="00C22A4F" w:rsidRPr="005601AA" w:rsidRDefault="00C22A4F" w:rsidP="005601AA">
      <w:pPr>
        <w:spacing w:line="360" w:lineRule="auto"/>
        <w:rPr>
          <w:sz w:val="24"/>
          <w:szCs w:val="24"/>
        </w:rPr>
      </w:pPr>
    </w:p>
    <w:p w:rsidR="00C22A4F" w:rsidRPr="005601AA" w:rsidRDefault="00C22A4F" w:rsidP="005601AA">
      <w:pPr>
        <w:spacing w:line="360" w:lineRule="auto"/>
        <w:rPr>
          <w:sz w:val="24"/>
          <w:szCs w:val="24"/>
        </w:rPr>
      </w:pPr>
    </w:p>
    <w:p w:rsidR="005601AA" w:rsidRPr="005601AA" w:rsidRDefault="005601AA" w:rsidP="005601AA">
      <w:pPr>
        <w:spacing w:line="360" w:lineRule="auto"/>
        <w:rPr>
          <w:sz w:val="24"/>
          <w:szCs w:val="24"/>
        </w:rPr>
      </w:pPr>
    </w:p>
    <w:p w:rsidR="005601AA" w:rsidRPr="005601AA" w:rsidRDefault="005601AA" w:rsidP="005601AA">
      <w:pPr>
        <w:spacing w:line="360" w:lineRule="auto"/>
        <w:ind w:firstLineChars="400" w:firstLine="96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转让方名称：</w:t>
      </w:r>
      <w:r w:rsidRPr="005601AA">
        <w:rPr>
          <w:rFonts w:hint="eastAsia"/>
          <w:sz w:val="24"/>
          <w:szCs w:val="24"/>
          <w:u w:val="single"/>
        </w:rPr>
        <w:t>东南大学</w:t>
      </w:r>
    </w:p>
    <w:p w:rsidR="005601AA" w:rsidRPr="005601AA" w:rsidRDefault="005601AA" w:rsidP="005601AA">
      <w:pPr>
        <w:spacing w:line="360" w:lineRule="auto"/>
        <w:ind w:firstLineChars="600" w:firstLine="144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</w:t>
      </w:r>
      <w:r w:rsidRPr="005601AA">
        <w:rPr>
          <w:rFonts w:hint="eastAsia"/>
          <w:sz w:val="24"/>
          <w:szCs w:val="24"/>
        </w:rPr>
        <w:t>址：</w:t>
      </w:r>
      <w:r w:rsidRPr="005601AA">
        <w:rPr>
          <w:rFonts w:hint="eastAsia"/>
          <w:sz w:val="24"/>
          <w:szCs w:val="24"/>
          <w:u w:val="single"/>
        </w:rPr>
        <w:t>南京市…</w:t>
      </w:r>
    </w:p>
    <w:p w:rsidR="005601AA" w:rsidRPr="005601AA" w:rsidRDefault="005601AA" w:rsidP="005601AA">
      <w:pPr>
        <w:spacing w:line="360" w:lineRule="auto"/>
        <w:ind w:firstLineChars="600" w:firstLine="144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代表人：</w:t>
      </w:r>
      <w:r w:rsidRPr="005601A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5601AA" w:rsidRDefault="005601AA" w:rsidP="005601AA">
      <w:pPr>
        <w:spacing w:line="360" w:lineRule="auto"/>
        <w:rPr>
          <w:sz w:val="24"/>
          <w:szCs w:val="24"/>
        </w:rPr>
      </w:pPr>
    </w:p>
    <w:p w:rsidR="0065231D" w:rsidRPr="005601AA" w:rsidRDefault="0065231D" w:rsidP="005601AA">
      <w:pPr>
        <w:spacing w:line="360" w:lineRule="auto"/>
        <w:rPr>
          <w:sz w:val="24"/>
          <w:szCs w:val="24"/>
        </w:rPr>
      </w:pPr>
    </w:p>
    <w:p w:rsidR="005601AA" w:rsidRPr="005601AA" w:rsidRDefault="005601AA" w:rsidP="005601AA">
      <w:pPr>
        <w:spacing w:line="360" w:lineRule="auto"/>
        <w:ind w:firstLineChars="400" w:firstLine="96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受让方名称：</w:t>
      </w:r>
      <w:r w:rsidRPr="005601A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5601AA" w:rsidRPr="005601AA" w:rsidRDefault="005601AA" w:rsidP="005601AA">
      <w:pPr>
        <w:spacing w:line="360" w:lineRule="auto"/>
        <w:ind w:firstLineChars="600" w:firstLine="144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</w:t>
      </w:r>
      <w:r w:rsidRPr="005601AA">
        <w:rPr>
          <w:rFonts w:hint="eastAsia"/>
          <w:sz w:val="24"/>
          <w:szCs w:val="24"/>
        </w:rPr>
        <w:t>址：</w:t>
      </w:r>
      <w:r w:rsidRPr="005601AA">
        <w:rPr>
          <w:rFonts w:hint="eastAsia"/>
          <w:sz w:val="24"/>
          <w:szCs w:val="24"/>
          <w:u w:val="single"/>
        </w:rPr>
        <w:t xml:space="preserve"> </w:t>
      </w:r>
      <w:r w:rsidR="0065231D">
        <w:rPr>
          <w:rFonts w:hint="eastAsia"/>
          <w:sz w:val="24"/>
          <w:szCs w:val="24"/>
          <w:u w:val="single"/>
        </w:rPr>
        <w:t xml:space="preserve">               </w:t>
      </w:r>
    </w:p>
    <w:p w:rsidR="005601AA" w:rsidRPr="005601AA" w:rsidRDefault="005601AA" w:rsidP="005601AA">
      <w:pPr>
        <w:spacing w:line="360" w:lineRule="auto"/>
        <w:ind w:firstLineChars="600" w:firstLine="1440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代表人：</w:t>
      </w:r>
      <w:r w:rsidRPr="005601AA">
        <w:rPr>
          <w:rFonts w:hint="eastAsia"/>
          <w:sz w:val="24"/>
          <w:szCs w:val="24"/>
          <w:u w:val="single"/>
        </w:rPr>
        <w:t xml:space="preserve">  </w:t>
      </w:r>
      <w:r w:rsidR="0065231D"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5601AA" w:rsidRPr="005601AA" w:rsidRDefault="005601AA" w:rsidP="005601AA">
      <w:pPr>
        <w:spacing w:line="360" w:lineRule="auto"/>
        <w:rPr>
          <w:sz w:val="24"/>
          <w:szCs w:val="24"/>
        </w:rPr>
      </w:pPr>
    </w:p>
    <w:p w:rsidR="005601AA" w:rsidRPr="005601AA" w:rsidRDefault="005601AA" w:rsidP="005601AA">
      <w:pPr>
        <w:spacing w:line="360" w:lineRule="auto"/>
        <w:rPr>
          <w:sz w:val="24"/>
          <w:szCs w:val="24"/>
        </w:rPr>
      </w:pPr>
    </w:p>
    <w:p w:rsidR="005601AA" w:rsidRDefault="005601AA" w:rsidP="005601AA">
      <w:pPr>
        <w:spacing w:line="360" w:lineRule="auto"/>
        <w:rPr>
          <w:sz w:val="24"/>
          <w:szCs w:val="24"/>
        </w:rPr>
      </w:pPr>
    </w:p>
    <w:p w:rsidR="0065231D" w:rsidRDefault="0065231D" w:rsidP="005601AA">
      <w:pPr>
        <w:spacing w:line="360" w:lineRule="auto"/>
        <w:rPr>
          <w:sz w:val="24"/>
          <w:szCs w:val="24"/>
        </w:rPr>
      </w:pPr>
    </w:p>
    <w:p w:rsidR="0065231D" w:rsidRDefault="0065231D" w:rsidP="005601AA">
      <w:pPr>
        <w:spacing w:line="360" w:lineRule="auto"/>
        <w:rPr>
          <w:sz w:val="24"/>
          <w:szCs w:val="24"/>
        </w:rPr>
      </w:pPr>
    </w:p>
    <w:p w:rsidR="0065231D" w:rsidRDefault="0065231D" w:rsidP="005601AA">
      <w:pPr>
        <w:spacing w:line="360" w:lineRule="auto"/>
        <w:rPr>
          <w:sz w:val="24"/>
          <w:szCs w:val="24"/>
        </w:rPr>
      </w:pPr>
    </w:p>
    <w:p w:rsidR="0065231D" w:rsidRDefault="0065231D" w:rsidP="005601AA">
      <w:pPr>
        <w:spacing w:line="360" w:lineRule="auto"/>
        <w:rPr>
          <w:sz w:val="24"/>
          <w:szCs w:val="24"/>
        </w:rPr>
      </w:pPr>
    </w:p>
    <w:p w:rsidR="0065231D" w:rsidRDefault="0065231D" w:rsidP="005601AA">
      <w:pPr>
        <w:spacing w:line="360" w:lineRule="auto"/>
        <w:rPr>
          <w:sz w:val="24"/>
          <w:szCs w:val="24"/>
        </w:rPr>
      </w:pPr>
    </w:p>
    <w:p w:rsidR="0065231D" w:rsidRPr="005601AA" w:rsidRDefault="0065231D" w:rsidP="005601AA">
      <w:pPr>
        <w:spacing w:line="360" w:lineRule="auto"/>
        <w:rPr>
          <w:sz w:val="24"/>
          <w:szCs w:val="24"/>
        </w:rPr>
      </w:pPr>
    </w:p>
    <w:p w:rsidR="005601AA" w:rsidRPr="005601AA" w:rsidRDefault="005601AA" w:rsidP="0065231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签定地点：</w:t>
      </w:r>
    </w:p>
    <w:p w:rsidR="005601AA" w:rsidRDefault="005601AA" w:rsidP="0065231D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5601AA">
        <w:rPr>
          <w:rFonts w:hint="eastAsia"/>
          <w:sz w:val="24"/>
          <w:szCs w:val="24"/>
        </w:rPr>
        <w:t>签订日期：</w:t>
      </w:r>
    </w:p>
    <w:p w:rsidR="00257330" w:rsidRPr="002B5776" w:rsidRDefault="00257330" w:rsidP="00257330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有效期：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65231D" w:rsidRDefault="006523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231D" w:rsidRPr="0065231D" w:rsidRDefault="0065231D" w:rsidP="0065231D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65231D">
        <w:rPr>
          <w:rFonts w:ascii="楷体" w:eastAsia="楷体" w:hAnsi="楷体" w:hint="eastAsia"/>
          <w:b/>
          <w:sz w:val="30"/>
          <w:szCs w:val="30"/>
        </w:rPr>
        <w:lastRenderedPageBreak/>
        <w:t>专利权转让</w:t>
      </w:r>
      <w:r w:rsidR="003B0CF3">
        <w:rPr>
          <w:rFonts w:ascii="楷体" w:eastAsia="楷体" w:hAnsi="楷体" w:hint="eastAsia"/>
          <w:b/>
          <w:sz w:val="30"/>
          <w:szCs w:val="30"/>
        </w:rPr>
        <w:t>（含后续开发）</w:t>
      </w:r>
      <w:bookmarkStart w:id="0" w:name="_GoBack"/>
      <w:bookmarkEnd w:id="0"/>
      <w:r w:rsidRPr="0065231D">
        <w:rPr>
          <w:rFonts w:ascii="楷体" w:eastAsia="楷体" w:hAnsi="楷体" w:hint="eastAsia"/>
          <w:b/>
          <w:sz w:val="30"/>
          <w:szCs w:val="30"/>
        </w:rPr>
        <w:t>合同</w:t>
      </w:r>
    </w:p>
    <w:p w:rsidR="0065231D" w:rsidRPr="00F219F9" w:rsidRDefault="0065231D" w:rsidP="0065231D">
      <w:pPr>
        <w:spacing w:line="360" w:lineRule="auto"/>
        <w:rPr>
          <w:rFonts w:ascii="宋体" w:hAnsi="宋体"/>
          <w:sz w:val="24"/>
        </w:rPr>
      </w:pPr>
    </w:p>
    <w:p w:rsidR="0065231D" w:rsidRPr="00F219F9" w:rsidRDefault="0065231D" w:rsidP="0065231D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前首（鉴于条款）</w:t>
      </w:r>
    </w:p>
    <w:p w:rsidR="0065231D" w:rsidRPr="00F219F9" w:rsidRDefault="0065231D" w:rsidP="006523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鉴于转让方</w:t>
      </w:r>
      <w:r w:rsidRPr="0065231D">
        <w:rPr>
          <w:rFonts w:ascii="宋体" w:hAnsi="宋体" w:hint="eastAsia"/>
          <w:sz w:val="24"/>
          <w:u w:val="single"/>
        </w:rPr>
        <w:t>东南大学</w:t>
      </w:r>
      <w:r w:rsidRPr="00F219F9">
        <w:rPr>
          <w:rFonts w:ascii="宋体" w:hAnsi="宋体" w:hint="eastAsia"/>
          <w:sz w:val="24"/>
        </w:rPr>
        <w:t>拥有专利名称</w:t>
      </w:r>
      <w:r>
        <w:rPr>
          <w:rFonts w:ascii="宋体" w:hAnsi="宋体" w:hint="eastAsia"/>
          <w:sz w:val="24"/>
        </w:rPr>
        <w:t>为</w:t>
      </w:r>
      <w:r w:rsidRPr="00F219F9">
        <w:rPr>
          <w:rFonts w:ascii="宋体" w:hAnsi="宋体" w:hint="eastAsia"/>
          <w:sz w:val="24"/>
        </w:rPr>
        <w:t>：</w:t>
      </w:r>
      <w:r w:rsidRPr="0065231D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</w:t>
      </w:r>
      <w:r w:rsidRPr="0065231D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的</w:t>
      </w:r>
      <w:r w:rsidRPr="00F219F9">
        <w:rPr>
          <w:rFonts w:ascii="宋体" w:hAnsi="宋体"/>
          <w:sz w:val="24"/>
        </w:rPr>
        <w:t>专利，其专利号</w:t>
      </w:r>
      <w:r>
        <w:rPr>
          <w:rFonts w:ascii="宋体" w:hAnsi="宋体" w:hint="eastAsia"/>
          <w:sz w:val="24"/>
        </w:rPr>
        <w:t>为</w:t>
      </w:r>
      <w:r w:rsidRPr="0065231D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F219F9">
        <w:rPr>
          <w:rFonts w:ascii="宋体" w:hAnsi="宋体"/>
          <w:sz w:val="24"/>
        </w:rPr>
        <w:t>，申请日_____，公开号</w:t>
      </w:r>
      <w:r>
        <w:rPr>
          <w:rFonts w:ascii="宋体" w:hAnsi="宋体" w:hint="eastAsia"/>
          <w:sz w:val="24"/>
        </w:rPr>
        <w:t>为</w:t>
      </w:r>
      <w:r w:rsidRPr="0065231D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F219F9"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授权</w:t>
      </w:r>
      <w:r w:rsidRPr="00F219F9">
        <w:rPr>
          <w:rFonts w:ascii="宋体" w:hAnsi="宋体"/>
          <w:sz w:val="24"/>
        </w:rPr>
        <w:t>公告号</w:t>
      </w:r>
      <w:r>
        <w:rPr>
          <w:rFonts w:ascii="宋体" w:hAnsi="宋体" w:hint="eastAsia"/>
          <w:sz w:val="24"/>
        </w:rPr>
        <w:t>为</w:t>
      </w:r>
      <w:r w:rsidRPr="0065231D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F219F9">
        <w:rPr>
          <w:rFonts w:ascii="宋体" w:hAnsi="宋体"/>
          <w:sz w:val="24"/>
        </w:rPr>
        <w:t>，公开日__</w:t>
      </w:r>
      <w:r w:rsidRPr="0065231D">
        <w:rPr>
          <w:rFonts w:ascii="宋体" w:hAnsi="宋体" w:hint="eastAsia"/>
          <w:sz w:val="24"/>
          <w:u w:val="single"/>
        </w:rPr>
        <w:t xml:space="preserve">   </w:t>
      </w:r>
      <w:r w:rsidRPr="0065231D">
        <w:rPr>
          <w:rFonts w:ascii="宋体" w:hAnsi="宋体"/>
          <w:sz w:val="24"/>
          <w:u w:val="single"/>
        </w:rPr>
        <w:t>_</w:t>
      </w:r>
      <w:r w:rsidRPr="00F219F9">
        <w:rPr>
          <w:rFonts w:ascii="宋体" w:hAnsi="宋体"/>
          <w:sz w:val="24"/>
        </w:rPr>
        <w:t>_，专利权的有效期</w:t>
      </w:r>
      <w:r>
        <w:rPr>
          <w:rFonts w:ascii="宋体" w:hAnsi="宋体" w:hint="eastAsia"/>
          <w:sz w:val="24"/>
        </w:rPr>
        <w:t>至</w:t>
      </w:r>
      <w:r w:rsidRPr="00F219F9">
        <w:rPr>
          <w:rFonts w:ascii="宋体" w:hAnsi="宋体"/>
          <w:sz w:val="24"/>
        </w:rPr>
        <w:t>______。</w:t>
      </w:r>
    </w:p>
    <w:p w:rsidR="0065231D" w:rsidRPr="00F219F9" w:rsidRDefault="0065231D" w:rsidP="006523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鉴于受让方（姓名或名称〉对上述专利的了解,希望获得该专利权。</w:t>
      </w:r>
    </w:p>
    <w:p w:rsidR="0065231D" w:rsidRPr="00F219F9" w:rsidRDefault="0065231D" w:rsidP="006523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鉴于转让方同意将其拥有的专利权转让给受让方。</w:t>
      </w:r>
    </w:p>
    <w:p w:rsidR="0065231D" w:rsidRPr="00F219F9" w:rsidRDefault="0065231D" w:rsidP="006523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双方一致同意签订本合同。</w:t>
      </w:r>
    </w:p>
    <w:p w:rsidR="0065231D" w:rsidRPr="00F219F9" w:rsidRDefault="0065231D" w:rsidP="0065231D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第一条</w:t>
      </w:r>
      <w:r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转让方向受让方交付资料</w:t>
      </w:r>
    </w:p>
    <w:p w:rsidR="00EF7AA6" w:rsidRPr="00F219F9" w:rsidRDefault="00EF7AA6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专利文件，包括说明书、权利要求书、附图</w:t>
      </w:r>
      <w:r w:rsidR="0026558E">
        <w:rPr>
          <w:rFonts w:ascii="宋体" w:hAnsi="宋体" w:hint="eastAsia"/>
          <w:sz w:val="24"/>
        </w:rPr>
        <w:t>、摘要及摘要附图、</w:t>
      </w:r>
      <w:r w:rsidR="0026558E" w:rsidRPr="00F219F9">
        <w:rPr>
          <w:rFonts w:ascii="宋体" w:hAnsi="宋体"/>
          <w:sz w:val="24"/>
        </w:rPr>
        <w:t>专利证书</w:t>
      </w:r>
      <w:r w:rsidR="0026558E">
        <w:rPr>
          <w:rFonts w:ascii="宋体" w:hAnsi="宋体" w:hint="eastAsia"/>
          <w:sz w:val="24"/>
        </w:rPr>
        <w:t>复印件</w:t>
      </w:r>
      <w:r w:rsidRPr="00F219F9">
        <w:rPr>
          <w:rFonts w:ascii="宋体" w:hAnsi="宋体"/>
          <w:sz w:val="24"/>
        </w:rPr>
        <w:t>。</w:t>
      </w:r>
    </w:p>
    <w:p w:rsidR="0026558E" w:rsidRDefault="0026558E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</w:t>
      </w:r>
      <w:r w:rsidR="00EF7AA6" w:rsidRPr="00F219F9">
        <w:rPr>
          <w:rFonts w:ascii="宋体" w:hAnsi="宋体"/>
          <w:sz w:val="24"/>
        </w:rPr>
        <w:t>转让方已许可他人实施</w:t>
      </w:r>
      <w:r>
        <w:rPr>
          <w:rFonts w:ascii="宋体" w:hAnsi="宋体" w:hint="eastAsia"/>
          <w:sz w:val="24"/>
        </w:rPr>
        <w:t>题述专利，则提供</w:t>
      </w:r>
      <w:r w:rsidRPr="00F219F9">
        <w:rPr>
          <w:rFonts w:ascii="宋体" w:hAnsi="宋体"/>
          <w:sz w:val="24"/>
        </w:rPr>
        <w:t>专利实施许可</w:t>
      </w:r>
      <w:r>
        <w:rPr>
          <w:rFonts w:ascii="宋体" w:hAnsi="宋体" w:hint="eastAsia"/>
          <w:sz w:val="24"/>
        </w:rPr>
        <w:t>的相关资料，包括被许可方的名称。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第二条</w:t>
      </w:r>
      <w:r w:rsidR="0026558E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交付资料的时间、地点及方式</w:t>
      </w:r>
    </w:p>
    <w:p w:rsidR="00EF7AA6" w:rsidRPr="00F219F9" w:rsidRDefault="00EF7AA6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交付资料的时间</w:t>
      </w:r>
      <w:r w:rsidR="0026558E">
        <w:rPr>
          <w:rFonts w:ascii="宋体" w:hAnsi="宋体" w:hint="eastAsia"/>
          <w:sz w:val="24"/>
        </w:rPr>
        <w:t>：</w:t>
      </w:r>
      <w:r w:rsidRPr="00F219F9">
        <w:rPr>
          <w:rFonts w:ascii="宋体" w:hAnsi="宋体" w:hint="eastAsia"/>
          <w:sz w:val="24"/>
        </w:rPr>
        <w:t>转让方收到受让方支付给转让方的转让费后</w:t>
      </w:r>
      <w:r w:rsidRPr="00F219F9">
        <w:rPr>
          <w:rFonts w:ascii="宋体" w:hAnsi="宋体"/>
          <w:sz w:val="24"/>
        </w:rPr>
        <w:t>_____日内，转让方向受让主交付合同第一条所述的全部资料</w:t>
      </w:r>
      <w:r w:rsidR="0026558E">
        <w:rPr>
          <w:rFonts w:ascii="宋体" w:hAnsi="宋体" w:hint="eastAsia"/>
          <w:sz w:val="24"/>
        </w:rPr>
        <w:t>。</w:t>
      </w:r>
    </w:p>
    <w:p w:rsidR="00EF7AA6" w:rsidRDefault="00EF7AA6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交付资料的方式和地点</w:t>
      </w:r>
      <w:r w:rsidR="0026558E">
        <w:rPr>
          <w:rFonts w:ascii="宋体" w:hAnsi="宋体" w:hint="eastAsia"/>
          <w:sz w:val="24"/>
        </w:rPr>
        <w:t>：</w:t>
      </w:r>
      <w:r w:rsidR="0026558E" w:rsidRPr="00F219F9">
        <w:rPr>
          <w:rFonts w:ascii="宋体" w:hAnsi="宋体" w:hint="eastAsia"/>
          <w:sz w:val="24"/>
        </w:rPr>
        <w:t>转让方将上述全部资料以</w:t>
      </w:r>
      <w:r w:rsidR="0026558E">
        <w:rPr>
          <w:rFonts w:ascii="宋体" w:hAnsi="宋体" w:hint="eastAsia"/>
          <w:sz w:val="24"/>
        </w:rPr>
        <w:t>以下第</w:t>
      </w:r>
      <w:r w:rsidR="0026558E" w:rsidRPr="00F219F9">
        <w:rPr>
          <w:rFonts w:ascii="宋体" w:hAnsi="宋体"/>
          <w:sz w:val="24"/>
        </w:rPr>
        <w:t>___</w:t>
      </w:r>
      <w:r w:rsidR="0026558E">
        <w:rPr>
          <w:rFonts w:ascii="宋体" w:hAnsi="宋体" w:hint="eastAsia"/>
          <w:sz w:val="24"/>
        </w:rPr>
        <w:t>种</w:t>
      </w:r>
      <w:r w:rsidR="0026558E" w:rsidRPr="00F219F9">
        <w:rPr>
          <w:rFonts w:ascii="宋体" w:hAnsi="宋体"/>
          <w:sz w:val="24"/>
        </w:rPr>
        <w:t>交付</w:t>
      </w:r>
      <w:r w:rsidR="0026558E">
        <w:rPr>
          <w:rFonts w:ascii="宋体" w:hAnsi="宋体" w:hint="eastAsia"/>
          <w:sz w:val="24"/>
        </w:rPr>
        <w:t>方式于</w:t>
      </w:r>
      <w:r w:rsidR="00D56285">
        <w:rPr>
          <w:rFonts w:ascii="宋体" w:hAnsi="宋体" w:hint="eastAsia"/>
          <w:sz w:val="24"/>
        </w:rPr>
        <w:t>转让方所在地</w:t>
      </w:r>
      <w:r w:rsidR="0026558E" w:rsidRPr="00F219F9">
        <w:rPr>
          <w:rFonts w:ascii="宋体" w:hAnsi="宋体"/>
          <w:sz w:val="24"/>
        </w:rPr>
        <w:t>递交给受让方</w:t>
      </w:r>
      <w:r w:rsidR="0026558E">
        <w:rPr>
          <w:rFonts w:ascii="宋体" w:hAnsi="宋体" w:hint="eastAsia"/>
          <w:sz w:val="24"/>
        </w:rPr>
        <w:t>，</w:t>
      </w:r>
      <w:r w:rsidR="0026558E" w:rsidRPr="00F219F9">
        <w:rPr>
          <w:rFonts w:ascii="宋体" w:hAnsi="宋体"/>
          <w:sz w:val="24"/>
        </w:rPr>
        <w:t>交付</w:t>
      </w:r>
      <w:r w:rsidR="0026558E">
        <w:rPr>
          <w:rFonts w:ascii="宋体" w:hAnsi="宋体" w:hint="eastAsia"/>
          <w:sz w:val="24"/>
        </w:rPr>
        <w:t>方式如下：</w:t>
      </w:r>
    </w:p>
    <w:p w:rsidR="0026558E" w:rsidRDefault="0026558E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第1种</w:t>
      </w:r>
      <w:r w:rsidR="00D56285">
        <w:rPr>
          <w:rFonts w:ascii="宋体" w:hAnsi="宋体" w:hint="eastAsia"/>
          <w:sz w:val="24"/>
        </w:rPr>
        <w:t>：</w:t>
      </w:r>
      <w:r w:rsidR="00D56285" w:rsidRPr="00F219F9">
        <w:rPr>
          <w:rFonts w:ascii="宋体" w:hAnsi="宋体" w:hint="eastAsia"/>
          <w:sz w:val="24"/>
        </w:rPr>
        <w:t>面交</w:t>
      </w:r>
      <w:r w:rsidR="00D56285">
        <w:rPr>
          <w:rFonts w:ascii="宋体" w:hAnsi="宋体" w:hint="eastAsia"/>
          <w:sz w:val="24"/>
        </w:rPr>
        <w:t>；</w:t>
      </w:r>
    </w:p>
    <w:p w:rsidR="00D56285" w:rsidRDefault="00D56285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第2种：</w:t>
      </w:r>
      <w:r w:rsidRPr="00F219F9">
        <w:rPr>
          <w:rFonts w:ascii="宋体" w:hAnsi="宋体" w:hint="eastAsia"/>
          <w:sz w:val="24"/>
        </w:rPr>
        <w:t>邮寄</w:t>
      </w:r>
      <w:r>
        <w:rPr>
          <w:rFonts w:ascii="宋体" w:hAnsi="宋体" w:hint="eastAsia"/>
          <w:sz w:val="24"/>
        </w:rPr>
        <w:t>；</w:t>
      </w:r>
    </w:p>
    <w:p w:rsidR="00D56285" w:rsidRDefault="00D56285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第3种：email；</w:t>
      </w:r>
    </w:p>
    <w:p w:rsidR="00D56285" w:rsidRPr="00F219F9" w:rsidRDefault="00D56285" w:rsidP="002655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第4种：双方约定的其他方式</w:t>
      </w:r>
      <w:r w:rsidRPr="00D56285">
        <w:rPr>
          <w:rFonts w:ascii="宋体" w:hAnsi="宋体"/>
          <w:sz w:val="24"/>
          <w:u w:val="single"/>
        </w:rPr>
        <w:t>_</w:t>
      </w:r>
      <w:r w:rsidRPr="00D56285">
        <w:rPr>
          <w:rFonts w:ascii="宋体" w:hAnsi="宋体" w:hint="eastAsia"/>
          <w:sz w:val="24"/>
          <w:u w:val="single"/>
        </w:rPr>
        <w:t xml:space="preserve">                    </w:t>
      </w:r>
      <w:r w:rsidRPr="00D56285">
        <w:rPr>
          <w:rFonts w:ascii="宋体" w:hAnsi="宋体"/>
          <w:sz w:val="24"/>
          <w:u w:val="single"/>
        </w:rPr>
        <w:t>__</w:t>
      </w:r>
      <w:r w:rsidRPr="00D56285">
        <w:rPr>
          <w:rFonts w:ascii="宋体" w:hAnsi="宋体" w:hint="eastAsia"/>
          <w:sz w:val="24"/>
        </w:rPr>
        <w:t>。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第三条</w:t>
      </w:r>
      <w:r w:rsidR="00D56285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专利实施和实施许可的情况及处置办法</w:t>
      </w:r>
    </w:p>
    <w:p w:rsidR="00EF7AA6" w:rsidRPr="00F219F9" w:rsidRDefault="00EF7AA6" w:rsidP="00D562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在本合同签订前，</w:t>
      </w:r>
      <w:r w:rsidR="00D56285">
        <w:rPr>
          <w:rFonts w:ascii="宋体" w:hAnsi="宋体" w:hint="eastAsia"/>
          <w:sz w:val="24"/>
        </w:rPr>
        <w:t>如果</w:t>
      </w:r>
      <w:r w:rsidRPr="00F219F9">
        <w:rPr>
          <w:rFonts w:ascii="宋体" w:hAnsi="宋体" w:hint="eastAsia"/>
          <w:sz w:val="24"/>
        </w:rPr>
        <w:t>转让方已经实施该专利，在本合同签订生效后</w:t>
      </w:r>
      <w:r w:rsidRPr="00F219F9">
        <w:rPr>
          <w:rFonts w:ascii="宋体" w:hAnsi="宋体"/>
          <w:sz w:val="24"/>
        </w:rPr>
        <w:t>,转让方可继续实施该专利。</w:t>
      </w:r>
    </w:p>
    <w:p w:rsidR="00EF7AA6" w:rsidRPr="00F219F9" w:rsidRDefault="00EF7AA6" w:rsidP="00D562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lastRenderedPageBreak/>
        <w:t>在本合同签订前，转让方已经许可他人实施的许可合同</w:t>
      </w:r>
      <w:r w:rsidRPr="00F219F9">
        <w:rPr>
          <w:rFonts w:ascii="宋体" w:hAnsi="宋体"/>
          <w:sz w:val="24"/>
        </w:rPr>
        <w:t>,其权利义务关系在本合同签订生</w:t>
      </w:r>
      <w:r w:rsidRPr="00F219F9">
        <w:rPr>
          <w:rFonts w:ascii="宋体" w:hAnsi="宋体" w:hint="eastAsia"/>
          <w:sz w:val="24"/>
        </w:rPr>
        <w:t>效之日起，转移</w:t>
      </w:r>
      <w:r w:rsidRPr="00F219F9">
        <w:rPr>
          <w:rFonts w:ascii="宋体" w:hAnsi="宋体"/>
          <w:sz w:val="24"/>
        </w:rPr>
        <w:t>给受让方</w:t>
      </w:r>
      <w:r w:rsidR="00D56285">
        <w:rPr>
          <w:rFonts w:ascii="宋体" w:hAnsi="宋体" w:hint="eastAsia"/>
          <w:sz w:val="24"/>
        </w:rPr>
        <w:t>，</w:t>
      </w:r>
      <w:r w:rsidR="00D56285" w:rsidRPr="00F219F9">
        <w:rPr>
          <w:rFonts w:ascii="宋体" w:hAnsi="宋体"/>
          <w:sz w:val="24"/>
        </w:rPr>
        <w:t>受让方</w:t>
      </w:r>
      <w:r w:rsidR="00D56285">
        <w:rPr>
          <w:rFonts w:ascii="宋体" w:hAnsi="宋体" w:hint="eastAsia"/>
          <w:sz w:val="24"/>
        </w:rPr>
        <w:t>应承担此义务</w:t>
      </w:r>
      <w:r w:rsidRPr="00F219F9">
        <w:rPr>
          <w:rFonts w:ascii="宋体" w:hAnsi="宋体"/>
          <w:sz w:val="24"/>
        </w:rPr>
        <w:t>。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第四条</w:t>
      </w:r>
      <w:r w:rsidR="00D56285">
        <w:rPr>
          <w:rFonts w:ascii="宋体" w:hAnsi="宋体" w:hint="eastAsia"/>
          <w:sz w:val="24"/>
        </w:rPr>
        <w:t xml:space="preserve"> </w:t>
      </w:r>
      <w:r w:rsidR="00812162" w:rsidRPr="00F219F9">
        <w:rPr>
          <w:rFonts w:ascii="宋体" w:hAnsi="宋体"/>
          <w:sz w:val="24"/>
        </w:rPr>
        <w:t>合同</w:t>
      </w:r>
      <w:r w:rsidR="00812162">
        <w:rPr>
          <w:rFonts w:ascii="宋体" w:hAnsi="宋体" w:hint="eastAsia"/>
          <w:sz w:val="24"/>
        </w:rPr>
        <w:t>总价款</w:t>
      </w:r>
      <w:r w:rsidRPr="00F219F9">
        <w:rPr>
          <w:rFonts w:ascii="宋体" w:hAnsi="宋体" w:hint="eastAsia"/>
          <w:sz w:val="24"/>
        </w:rPr>
        <w:t>及支付方式</w:t>
      </w:r>
    </w:p>
    <w:p w:rsidR="00EE66D4" w:rsidRDefault="00812162" w:rsidP="003F7C5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本合同</w:t>
      </w:r>
      <w:r>
        <w:rPr>
          <w:rFonts w:ascii="宋体" w:hAnsi="宋体" w:hint="eastAsia"/>
          <w:sz w:val="24"/>
        </w:rPr>
        <w:t>总价款</w:t>
      </w:r>
      <w:r w:rsidR="00EE66D4" w:rsidRPr="00F219F9">
        <w:rPr>
          <w:rFonts w:ascii="宋体" w:hAnsi="宋体"/>
          <w:sz w:val="24"/>
        </w:rPr>
        <w:t>为</w:t>
      </w:r>
      <w:r w:rsidRPr="00F219F9">
        <w:rPr>
          <w:rFonts w:ascii="宋体" w:hAnsi="宋体"/>
          <w:sz w:val="24"/>
        </w:rPr>
        <w:t>￥_____</w:t>
      </w:r>
      <w:r>
        <w:rPr>
          <w:rFonts w:ascii="宋体" w:hAnsi="宋体" w:hint="eastAsia"/>
          <w:sz w:val="24"/>
        </w:rPr>
        <w:t>万</w:t>
      </w:r>
      <w:r w:rsidRPr="00F219F9">
        <w:rPr>
          <w:rFonts w:ascii="宋体" w:hAnsi="宋体"/>
          <w:sz w:val="24"/>
        </w:rPr>
        <w:t>元，</w:t>
      </w:r>
      <w:r>
        <w:rPr>
          <w:rFonts w:ascii="宋体" w:hAnsi="宋体" w:hint="eastAsia"/>
          <w:sz w:val="24"/>
        </w:rPr>
        <w:t>包括：</w:t>
      </w:r>
      <w:r w:rsidRPr="00F219F9">
        <w:rPr>
          <w:rFonts w:ascii="宋体" w:hAnsi="宋体"/>
          <w:sz w:val="24"/>
        </w:rPr>
        <w:t>专利</w:t>
      </w:r>
      <w:r w:rsidRPr="00F219F9">
        <w:rPr>
          <w:rFonts w:ascii="宋体" w:hAnsi="宋体" w:hint="eastAsia"/>
          <w:sz w:val="24"/>
        </w:rPr>
        <w:t>转让费</w:t>
      </w:r>
      <w:r>
        <w:rPr>
          <w:rFonts w:ascii="宋体" w:hAnsi="宋体" w:hint="eastAsia"/>
          <w:sz w:val="24"/>
        </w:rPr>
        <w:t>和</w:t>
      </w:r>
      <w:r w:rsidR="00EE66D4">
        <w:rPr>
          <w:rFonts w:ascii="宋体" w:hAnsi="宋体" w:hint="eastAsia"/>
          <w:sz w:val="24"/>
        </w:rPr>
        <w:t>技术</w:t>
      </w:r>
      <w:r>
        <w:rPr>
          <w:rFonts w:ascii="宋体" w:hAnsi="宋体" w:hint="eastAsia"/>
          <w:sz w:val="24"/>
        </w:rPr>
        <w:t>开发费</w:t>
      </w:r>
      <w:r w:rsidR="00EE66D4">
        <w:rPr>
          <w:rFonts w:ascii="宋体" w:hAnsi="宋体" w:hint="eastAsia"/>
          <w:sz w:val="24"/>
        </w:rPr>
        <w:t>。其中，</w:t>
      </w:r>
    </w:p>
    <w:p w:rsidR="00EE66D4" w:rsidRDefault="00812162" w:rsidP="003F7C5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专利</w:t>
      </w:r>
      <w:r w:rsidRPr="00F219F9">
        <w:rPr>
          <w:rFonts w:ascii="宋体" w:hAnsi="宋体" w:hint="eastAsia"/>
          <w:sz w:val="24"/>
        </w:rPr>
        <w:t>转让费</w:t>
      </w:r>
      <w:r w:rsidR="00EF7AA6" w:rsidRPr="00F219F9">
        <w:rPr>
          <w:rFonts w:ascii="宋体" w:hAnsi="宋体"/>
          <w:sz w:val="24"/>
        </w:rPr>
        <w:t>为￥_____</w:t>
      </w:r>
      <w:r>
        <w:rPr>
          <w:rFonts w:ascii="宋体" w:hAnsi="宋体" w:hint="eastAsia"/>
          <w:sz w:val="24"/>
        </w:rPr>
        <w:t>万</w:t>
      </w:r>
      <w:r w:rsidR="00EF7AA6" w:rsidRPr="00F219F9">
        <w:rPr>
          <w:rFonts w:ascii="宋体" w:hAnsi="宋体"/>
          <w:sz w:val="24"/>
        </w:rPr>
        <w:t>元，采用一次付清方式，在合同生效之日起_____日内</w:t>
      </w:r>
      <w:r w:rsidR="003F7C52">
        <w:rPr>
          <w:rFonts w:ascii="宋体" w:hAnsi="宋体" w:hint="eastAsia"/>
          <w:sz w:val="24"/>
        </w:rPr>
        <w:t>,</w:t>
      </w:r>
      <w:r w:rsidR="00EF7AA6" w:rsidRPr="00F219F9">
        <w:rPr>
          <w:rFonts w:ascii="宋体" w:hAnsi="宋体"/>
          <w:sz w:val="24"/>
        </w:rPr>
        <w:t>受让方将转让费全部汇至转让方</w:t>
      </w:r>
      <w:r w:rsidR="003F7C52">
        <w:rPr>
          <w:rFonts w:ascii="宋体" w:hAnsi="宋体" w:hint="eastAsia"/>
          <w:sz w:val="24"/>
        </w:rPr>
        <w:t>指定</w:t>
      </w:r>
      <w:r w:rsidR="00EF7AA6" w:rsidRPr="00F219F9">
        <w:rPr>
          <w:rFonts w:ascii="宋体" w:hAnsi="宋体"/>
          <w:sz w:val="24"/>
        </w:rPr>
        <w:t>的账号</w:t>
      </w:r>
      <w:r w:rsidR="00EE66D4">
        <w:rPr>
          <w:rFonts w:ascii="宋体" w:hAnsi="宋体" w:hint="eastAsia"/>
          <w:sz w:val="24"/>
        </w:rPr>
        <w:t>；</w:t>
      </w:r>
    </w:p>
    <w:p w:rsidR="00EE66D4" w:rsidRPr="00F219F9" w:rsidRDefault="00EE66D4" w:rsidP="003F7C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技术开发费</w:t>
      </w:r>
      <w:r w:rsidRPr="00F219F9">
        <w:rPr>
          <w:rFonts w:ascii="宋体" w:hAnsi="宋体"/>
          <w:sz w:val="24"/>
        </w:rPr>
        <w:t>为￥_____</w:t>
      </w:r>
      <w:r>
        <w:rPr>
          <w:rFonts w:ascii="宋体" w:hAnsi="宋体" w:hint="eastAsia"/>
          <w:sz w:val="24"/>
        </w:rPr>
        <w:t>万</w:t>
      </w:r>
      <w:r w:rsidRPr="00F219F9">
        <w:rPr>
          <w:rFonts w:ascii="宋体" w:hAnsi="宋体"/>
          <w:sz w:val="24"/>
        </w:rPr>
        <w:t>元，</w:t>
      </w:r>
      <w:r>
        <w:rPr>
          <w:rFonts w:ascii="宋体" w:hAnsi="宋体" w:hint="eastAsia"/>
          <w:sz w:val="24"/>
        </w:rPr>
        <w:t>并按以下方式支付：</w:t>
      </w:r>
      <w:r w:rsidRPr="00EE66D4">
        <w:rPr>
          <w:rFonts w:ascii="宋体" w:hAnsi="宋体"/>
          <w:sz w:val="24"/>
          <w:u w:val="single"/>
        </w:rPr>
        <w:t xml:space="preserve">_____   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第五条</w:t>
      </w:r>
      <w:r w:rsidR="003F7C52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专利权被宣告无效的处理</w:t>
      </w:r>
    </w:p>
    <w:p w:rsidR="003F7C52" w:rsidRDefault="00EF7AA6" w:rsidP="003F7C5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在本合同成立后</w:t>
      </w:r>
      <w:r w:rsidRPr="00F219F9">
        <w:rPr>
          <w:rFonts w:ascii="宋体" w:hAnsi="宋体"/>
          <w:sz w:val="24"/>
        </w:rPr>
        <w:t>,转让方的专利权被宣告无效时,如无明显违反公平原则,且转让方无恶意给受让方造成损失，则转让方不向受让方返还转让费，受让方也不返还全部资料。</w:t>
      </w:r>
    </w:p>
    <w:p w:rsidR="00EF7AA6" w:rsidRPr="00F219F9" w:rsidRDefault="00EF7AA6" w:rsidP="003F7C5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如果本合同的签订明显违反公平原则，或转让</w:t>
      </w:r>
      <w:r w:rsidRPr="00F219F9">
        <w:rPr>
          <w:rFonts w:ascii="宋体" w:hAnsi="宋体" w:hint="eastAsia"/>
          <w:sz w:val="24"/>
        </w:rPr>
        <w:t>方</w:t>
      </w:r>
      <w:r w:rsidR="003F7C52" w:rsidRPr="00F219F9">
        <w:rPr>
          <w:rFonts w:ascii="宋体" w:hAnsi="宋体"/>
          <w:sz w:val="24"/>
        </w:rPr>
        <w:t>恶意</w:t>
      </w:r>
      <w:r w:rsidRPr="00F219F9">
        <w:rPr>
          <w:rFonts w:ascii="宋体" w:hAnsi="宋体" w:hint="eastAsia"/>
          <w:sz w:val="24"/>
        </w:rPr>
        <w:t>给受让方造成损失的</w:t>
      </w:r>
      <w:r w:rsidRPr="00F219F9">
        <w:rPr>
          <w:rFonts w:ascii="宋体" w:hAnsi="宋体"/>
          <w:sz w:val="24"/>
        </w:rPr>
        <w:t xml:space="preserve">,转让方应返还转让费。 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第六条</w:t>
      </w:r>
      <w:r w:rsidR="000F7360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过渡期</w:t>
      </w:r>
      <w:r w:rsidRPr="00F219F9">
        <w:rPr>
          <w:rFonts w:ascii="宋体" w:hAnsi="宋体"/>
          <w:sz w:val="24"/>
        </w:rPr>
        <w:t>条款</w:t>
      </w:r>
    </w:p>
    <w:p w:rsidR="000F7360" w:rsidRDefault="00EF7AA6" w:rsidP="000F73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在本合同签字生效</w:t>
      </w:r>
      <w:r w:rsidR="000F7360">
        <w:rPr>
          <w:rFonts w:ascii="宋体" w:hAnsi="宋体" w:hint="eastAsia"/>
          <w:sz w:val="24"/>
        </w:rPr>
        <w:t>前</w:t>
      </w:r>
      <w:r w:rsidRPr="00F219F9">
        <w:rPr>
          <w:rFonts w:ascii="宋体" w:hAnsi="宋体"/>
          <w:sz w:val="24"/>
        </w:rPr>
        <w:t>，转让方应维持专利的有效性，</w:t>
      </w:r>
      <w:r w:rsidR="000F7360">
        <w:rPr>
          <w:rFonts w:ascii="宋体" w:hAnsi="宋体" w:hint="eastAsia"/>
          <w:sz w:val="24"/>
        </w:rPr>
        <w:t>此前</w:t>
      </w:r>
      <w:r w:rsidRPr="00F219F9">
        <w:rPr>
          <w:rFonts w:ascii="宋体" w:hAnsi="宋体"/>
          <w:sz w:val="24"/>
        </w:rPr>
        <w:t>所要缴纳的</w:t>
      </w:r>
      <w:r w:rsidR="000F7360">
        <w:rPr>
          <w:rFonts w:ascii="宋体" w:hAnsi="宋体" w:hint="eastAsia"/>
          <w:sz w:val="24"/>
        </w:rPr>
        <w:t>当年度的专利</w:t>
      </w:r>
      <w:r w:rsidRPr="00F219F9">
        <w:rPr>
          <w:rFonts w:ascii="宋体" w:hAnsi="宋体"/>
          <w:sz w:val="24"/>
        </w:rPr>
        <w:t>年费由转让方支付</w:t>
      </w:r>
      <w:r w:rsidR="000F7360">
        <w:rPr>
          <w:rFonts w:ascii="宋体" w:hAnsi="宋体" w:hint="eastAsia"/>
          <w:sz w:val="24"/>
        </w:rPr>
        <w:t>。</w:t>
      </w:r>
    </w:p>
    <w:p w:rsidR="00EF7AA6" w:rsidRPr="00F219F9" w:rsidRDefault="000F7360" w:rsidP="000F73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本合同签字生效</w:t>
      </w:r>
      <w:r>
        <w:rPr>
          <w:rFonts w:ascii="宋体" w:hAnsi="宋体" w:hint="eastAsia"/>
          <w:sz w:val="24"/>
        </w:rPr>
        <w:t>之日起，</w:t>
      </w:r>
      <w:r w:rsidRPr="00F219F9">
        <w:rPr>
          <w:rFonts w:ascii="宋体" w:hAnsi="宋体" w:hint="eastAsia"/>
          <w:sz w:val="24"/>
        </w:rPr>
        <w:t>受让方负责维持专利的有效性，</w:t>
      </w:r>
      <w:r>
        <w:rPr>
          <w:rFonts w:ascii="宋体" w:hAnsi="宋体" w:hint="eastAsia"/>
          <w:sz w:val="24"/>
        </w:rPr>
        <w:t>并受让方承担相关费用，相关费用包括但不限于向</w:t>
      </w:r>
      <w:r w:rsidRPr="0087398D">
        <w:rPr>
          <w:rFonts w:ascii="Arial" w:hAnsi="Arial" w:cs="Arial"/>
          <w:color w:val="454545"/>
          <w:kern w:val="0"/>
          <w:sz w:val="24"/>
        </w:rPr>
        <w:t>国务院专利行政部门</w:t>
      </w:r>
      <w:r>
        <w:rPr>
          <w:rFonts w:ascii="Arial" w:hAnsi="Arial" w:cs="Arial" w:hint="eastAsia"/>
          <w:color w:val="454545"/>
          <w:kern w:val="0"/>
          <w:sz w:val="24"/>
        </w:rPr>
        <w:t>缴纳专利年费</w:t>
      </w:r>
      <w:r w:rsidR="00EF7AA6" w:rsidRPr="00F219F9">
        <w:rPr>
          <w:rFonts w:ascii="宋体" w:hAnsi="宋体"/>
          <w:sz w:val="24"/>
        </w:rPr>
        <w:t>。</w:t>
      </w:r>
    </w:p>
    <w:p w:rsidR="00EF7AA6" w:rsidRPr="00F219F9" w:rsidRDefault="000F7360" w:rsidP="000F73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本合同签字生效</w:t>
      </w:r>
      <w:r>
        <w:rPr>
          <w:rFonts w:ascii="宋体" w:hAnsi="宋体" w:hint="eastAsia"/>
          <w:sz w:val="24"/>
        </w:rPr>
        <w:t>之日起，</w:t>
      </w:r>
      <w:r w:rsidR="00AA15B1" w:rsidRPr="00F219F9">
        <w:rPr>
          <w:rFonts w:ascii="宋体" w:hAnsi="宋体" w:hint="eastAsia"/>
          <w:sz w:val="24"/>
        </w:rPr>
        <w:t>受让方负责</w:t>
      </w:r>
      <w:r w:rsidR="00AA15B1">
        <w:rPr>
          <w:rFonts w:ascii="宋体" w:hAnsi="宋体" w:hint="eastAsia"/>
          <w:sz w:val="24"/>
        </w:rPr>
        <w:t>（可能出现的）</w:t>
      </w:r>
      <w:r w:rsidR="00EF7AA6" w:rsidRPr="00F219F9">
        <w:rPr>
          <w:rFonts w:ascii="宋体" w:hAnsi="宋体"/>
          <w:sz w:val="24"/>
        </w:rPr>
        <w:t>无效</w:t>
      </w:r>
      <w:r w:rsidR="00AA15B1">
        <w:rPr>
          <w:rFonts w:ascii="宋体" w:hAnsi="宋体" w:hint="eastAsia"/>
          <w:sz w:val="24"/>
        </w:rPr>
        <w:t>宣告</w:t>
      </w:r>
      <w:r w:rsidR="00EF7AA6" w:rsidRPr="00F219F9">
        <w:rPr>
          <w:rFonts w:ascii="宋体" w:hAnsi="宋体"/>
          <w:sz w:val="24"/>
        </w:rPr>
        <w:t>请求的答辩等事宜</w:t>
      </w:r>
      <w:r w:rsidR="00AA15B1">
        <w:rPr>
          <w:rFonts w:ascii="宋体" w:hAnsi="宋体" w:hint="eastAsia"/>
          <w:sz w:val="24"/>
        </w:rPr>
        <w:t>并承担相关费用</w:t>
      </w:r>
      <w:r w:rsidR="00EF7AA6" w:rsidRPr="00F219F9">
        <w:rPr>
          <w:rFonts w:ascii="宋体" w:hAnsi="宋体"/>
          <w:sz w:val="24"/>
        </w:rPr>
        <w:t>。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第七条</w:t>
      </w:r>
      <w:r w:rsidR="00D05407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税费</w:t>
      </w:r>
    </w:p>
    <w:p w:rsidR="00EF7AA6" w:rsidRPr="00F219F9" w:rsidRDefault="00EF7AA6" w:rsidP="00AA15B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本合同所涉及的转让费需纳的税，依法由转让方纳税。</w:t>
      </w:r>
    </w:p>
    <w:p w:rsidR="00AA15B1" w:rsidRDefault="00AA15B1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第八条</w:t>
      </w:r>
      <w:r w:rsidR="00D05407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违约及索赔</w:t>
      </w:r>
    </w:p>
    <w:p w:rsidR="00EF7AA6" w:rsidRPr="00F219F9" w:rsidRDefault="00E7391E" w:rsidP="00AA15B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EF7AA6" w:rsidRPr="00F219F9">
        <w:rPr>
          <w:rFonts w:ascii="宋体" w:hAnsi="宋体" w:hint="eastAsia"/>
          <w:sz w:val="24"/>
        </w:rPr>
        <w:t>对转让方：</w:t>
      </w:r>
    </w:p>
    <w:p w:rsidR="00EF7AA6" w:rsidRPr="00F219F9" w:rsidRDefault="00D05407" w:rsidP="00AA15B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在受让方多次催要后，</w:t>
      </w:r>
      <w:r w:rsidR="00EF7AA6" w:rsidRPr="00F219F9">
        <w:rPr>
          <w:rFonts w:ascii="宋体" w:hAnsi="宋体"/>
          <w:sz w:val="24"/>
        </w:rPr>
        <w:t>转让方拒不交付合同规定的全部资料，</w:t>
      </w:r>
      <w:r w:rsidR="006102CD">
        <w:rPr>
          <w:rFonts w:ascii="宋体" w:hAnsi="宋体" w:hint="eastAsia"/>
          <w:sz w:val="24"/>
        </w:rPr>
        <w:t>不协助受让方</w:t>
      </w:r>
      <w:r w:rsidR="00EF7AA6" w:rsidRPr="006102CD">
        <w:rPr>
          <w:rFonts w:ascii="宋体" w:hAnsi="宋体"/>
          <w:sz w:val="24"/>
        </w:rPr>
        <w:t>办理专利权转让手续的,</w:t>
      </w:r>
      <w:r w:rsidR="00EF7AA6" w:rsidRPr="00F219F9">
        <w:rPr>
          <w:rFonts w:ascii="宋体" w:hAnsi="宋体"/>
          <w:sz w:val="24"/>
        </w:rPr>
        <w:t>受让方有权解除合同，要求转让方返还转让费，并支付违约金_____。</w:t>
      </w:r>
    </w:p>
    <w:p w:rsidR="00EF7AA6" w:rsidRPr="00F219F9" w:rsidRDefault="00EF7AA6" w:rsidP="00D0540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转让方无正当理由，逾期向受让方交付资料，每逾期一周，支付违约金 ______，逾期两个月，受让方有权终止合同，并要求返还转让费。</w:t>
      </w:r>
    </w:p>
    <w:p w:rsidR="00EF7AA6" w:rsidRPr="00F219F9" w:rsidRDefault="00EF7AA6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根据第六条，违约的，</w:t>
      </w:r>
      <w:r w:rsidRPr="00F219F9">
        <w:rPr>
          <w:rFonts w:ascii="宋体" w:hAnsi="宋体" w:hint="eastAsia"/>
          <w:sz w:val="24"/>
        </w:rPr>
        <w:t>转让方应支付违约金</w:t>
      </w:r>
      <w:r w:rsidRPr="00F219F9">
        <w:rPr>
          <w:rFonts w:ascii="宋体" w:hAnsi="宋体"/>
          <w:sz w:val="24"/>
        </w:rPr>
        <w:t xml:space="preserve"> _____。</w:t>
      </w:r>
    </w:p>
    <w:p w:rsidR="00EF7AA6" w:rsidRPr="00F219F9" w:rsidRDefault="00E7391E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EF7AA6" w:rsidRPr="00F219F9">
        <w:rPr>
          <w:rFonts w:ascii="宋体" w:hAnsi="宋体" w:hint="eastAsia"/>
          <w:sz w:val="24"/>
        </w:rPr>
        <w:t>对受让方：</w:t>
      </w:r>
    </w:p>
    <w:p w:rsidR="00EF7AA6" w:rsidRPr="00F219F9" w:rsidRDefault="00EF7AA6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受让方拒付转让费，转让方有权解除合同</w:t>
      </w:r>
      <w:r w:rsidR="000E75CC">
        <w:rPr>
          <w:rFonts w:ascii="宋体" w:hAnsi="宋体" w:hint="eastAsia"/>
          <w:sz w:val="24"/>
        </w:rPr>
        <w:t>，受让方应</w:t>
      </w:r>
      <w:r w:rsidRPr="00F219F9">
        <w:rPr>
          <w:rFonts w:ascii="宋体" w:hAnsi="宋体"/>
          <w:sz w:val="24"/>
        </w:rPr>
        <w:t>返回全部资料并赔偿</w:t>
      </w:r>
      <w:r w:rsidR="000E75CC">
        <w:rPr>
          <w:rFonts w:ascii="宋体" w:hAnsi="宋体" w:hint="eastAsia"/>
          <w:sz w:val="24"/>
        </w:rPr>
        <w:t>转让方的</w:t>
      </w:r>
      <w:r w:rsidRPr="00F219F9">
        <w:rPr>
          <w:rFonts w:ascii="宋体" w:hAnsi="宋体"/>
          <w:sz w:val="24"/>
        </w:rPr>
        <w:t>损失或</w:t>
      </w:r>
      <w:r w:rsidR="000E75CC">
        <w:rPr>
          <w:rFonts w:ascii="宋体" w:hAnsi="宋体" w:hint="eastAsia"/>
          <w:sz w:val="24"/>
        </w:rPr>
        <w:t>向转让方</w:t>
      </w:r>
      <w:r w:rsidRPr="00F219F9">
        <w:rPr>
          <w:rFonts w:ascii="宋体" w:hAnsi="宋体"/>
          <w:sz w:val="24"/>
        </w:rPr>
        <w:t>支付违约金_____。</w:t>
      </w:r>
    </w:p>
    <w:p w:rsidR="00EF7AA6" w:rsidRPr="00F219F9" w:rsidRDefault="00EF7AA6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受让方逾期支付转让费，每逾期</w:t>
      </w:r>
      <w:r w:rsidR="00E7391E" w:rsidRPr="00E7391E">
        <w:rPr>
          <w:rFonts w:ascii="宋体" w:hAnsi="宋体" w:hint="eastAsia"/>
          <w:sz w:val="24"/>
          <w:u w:val="single"/>
        </w:rPr>
        <w:t>1</w:t>
      </w:r>
      <w:r w:rsidR="00E7391E">
        <w:rPr>
          <w:rFonts w:ascii="宋体" w:hAnsi="宋体" w:hint="eastAsia"/>
          <w:sz w:val="24"/>
        </w:rPr>
        <w:t>天，</w:t>
      </w:r>
      <w:r w:rsidRPr="00F219F9">
        <w:rPr>
          <w:rFonts w:ascii="宋体" w:hAnsi="宋体"/>
          <w:sz w:val="24"/>
        </w:rPr>
        <w:t>支付违约金_____；逾期两个月，转让方有权终止合同， 并要求支付违约金_______。</w:t>
      </w:r>
    </w:p>
    <w:p w:rsidR="00EF7AA6" w:rsidRPr="00F219F9" w:rsidRDefault="00EF7AA6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根据第六条违约的，受让方应支付违约金_____。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第九条</w:t>
      </w:r>
      <w:r w:rsidR="00E7391E"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争议的解决办法</w:t>
      </w:r>
    </w:p>
    <w:p w:rsidR="00EF7AA6" w:rsidRPr="00F219F9" w:rsidRDefault="00EF7AA6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双方在履行合同中发生争议的，应按本合同条款，友好协商，自行解决。</w:t>
      </w:r>
    </w:p>
    <w:p w:rsidR="00E7391E" w:rsidRDefault="00E7391E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双方不能协商解决争议的，</w:t>
      </w:r>
      <w:r>
        <w:rPr>
          <w:rFonts w:ascii="宋体" w:hAnsi="宋体" w:hint="eastAsia"/>
          <w:sz w:val="24"/>
        </w:rPr>
        <w:t>双方一致选择以下第</w:t>
      </w:r>
      <w:r w:rsidRPr="00F219F9">
        <w:rPr>
          <w:rFonts w:ascii="宋体" w:hAnsi="宋体"/>
          <w:sz w:val="24"/>
        </w:rPr>
        <w:t>___</w:t>
      </w:r>
      <w:r>
        <w:rPr>
          <w:rFonts w:ascii="宋体" w:hAnsi="宋体" w:hint="eastAsia"/>
          <w:sz w:val="24"/>
        </w:rPr>
        <w:t>种</w:t>
      </w:r>
      <w:r w:rsidRPr="00F219F9">
        <w:rPr>
          <w:rFonts w:ascii="宋体" w:hAnsi="宋体" w:hint="eastAsia"/>
          <w:sz w:val="24"/>
        </w:rPr>
        <w:t>争议解决办法</w:t>
      </w:r>
      <w:r>
        <w:rPr>
          <w:rFonts w:ascii="宋体" w:hAnsi="宋体" w:hint="eastAsia"/>
          <w:sz w:val="24"/>
        </w:rPr>
        <w:t>：</w:t>
      </w:r>
    </w:p>
    <w:p w:rsidR="00EF7AA6" w:rsidRPr="00F219F9" w:rsidRDefault="00E7391E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第1种：</w:t>
      </w:r>
      <w:r w:rsidR="00EF7AA6" w:rsidRPr="00F219F9">
        <w:rPr>
          <w:rFonts w:ascii="宋体" w:hAnsi="宋体"/>
          <w:sz w:val="24"/>
        </w:rPr>
        <w:t>提</w:t>
      </w:r>
      <w:r w:rsidR="00EF7AA6" w:rsidRPr="00F219F9">
        <w:rPr>
          <w:rFonts w:ascii="宋体" w:hAnsi="宋体" w:hint="eastAsia"/>
          <w:sz w:val="24"/>
        </w:rPr>
        <w:t>请合同签约地专利管理机关调处，对调处结果不服的，向</w:t>
      </w:r>
      <w:r w:rsidR="00EF7AA6" w:rsidRPr="00F219F9">
        <w:rPr>
          <w:rFonts w:ascii="宋体" w:hAnsi="宋体"/>
          <w:sz w:val="24"/>
        </w:rPr>
        <w:t>人民法院起诉。</w:t>
      </w:r>
    </w:p>
    <w:p w:rsidR="00EF7AA6" w:rsidRPr="00F219F9" w:rsidRDefault="00E7391E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第2种：</w:t>
      </w:r>
      <w:r w:rsidR="00EF7AA6" w:rsidRPr="00F219F9">
        <w:rPr>
          <w:rFonts w:ascii="宋体" w:hAnsi="宋体"/>
          <w:sz w:val="24"/>
        </w:rPr>
        <w:t>双方发生争议，不能和解的，向人民法院起诉。</w:t>
      </w:r>
    </w:p>
    <w:p w:rsidR="00EF7AA6" w:rsidRPr="00F219F9" w:rsidRDefault="00E7391E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第3种：</w:t>
      </w:r>
      <w:r w:rsidR="00EF7AA6" w:rsidRPr="00F219F9">
        <w:rPr>
          <w:rFonts w:ascii="宋体" w:hAnsi="宋体"/>
          <w:sz w:val="24"/>
        </w:rPr>
        <w:t>双方发生争议，不能和解的，请求某仲裁委员会仲裁。</w:t>
      </w:r>
    </w:p>
    <w:p w:rsidR="00EF7AA6" w:rsidRPr="00F219F9" w:rsidRDefault="00EF7AA6" w:rsidP="00EF7AA6">
      <w:pPr>
        <w:spacing w:line="360" w:lineRule="auto"/>
        <w:rPr>
          <w:rFonts w:ascii="宋体" w:hAnsi="宋体"/>
          <w:sz w:val="24"/>
        </w:rPr>
      </w:pPr>
    </w:p>
    <w:p w:rsidR="00E81CAC" w:rsidRDefault="00EF7AA6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第十条</w:t>
      </w:r>
      <w:r w:rsidR="00E7391E">
        <w:rPr>
          <w:rFonts w:ascii="宋体" w:hAnsi="宋体" w:hint="eastAsia"/>
          <w:sz w:val="24"/>
        </w:rPr>
        <w:t xml:space="preserve"> </w:t>
      </w:r>
      <w:r w:rsidR="00E81CAC">
        <w:rPr>
          <w:rFonts w:ascii="宋体" w:hAnsi="宋体" w:hint="eastAsia"/>
          <w:sz w:val="24"/>
        </w:rPr>
        <w:t>后续改进</w:t>
      </w:r>
    </w:p>
    <w:p w:rsidR="008D42A2" w:rsidRDefault="00355117" w:rsidP="00355117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双方一致同意对所转让的专利进行后续改进、开发，由</w:t>
      </w:r>
      <w:r w:rsidRPr="00F219F9">
        <w:rPr>
          <w:rFonts w:ascii="宋体" w:hAnsi="宋体"/>
          <w:sz w:val="24"/>
        </w:rPr>
        <w:t>受让方</w:t>
      </w:r>
      <w:r>
        <w:rPr>
          <w:rFonts w:ascii="宋体" w:hAnsi="宋体" w:hint="eastAsia"/>
          <w:sz w:val="24"/>
        </w:rPr>
        <w:t>承担并按本合同第</w:t>
      </w:r>
      <w:r w:rsidR="00833F09"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条向转让方支付后续改进、开发费用，</w:t>
      </w:r>
      <w:r w:rsidR="008D42A2">
        <w:rPr>
          <w:rFonts w:ascii="宋体" w:hAnsi="宋体" w:hint="eastAsia"/>
          <w:sz w:val="24"/>
        </w:rPr>
        <w:t>转让方</w:t>
      </w:r>
      <w:r>
        <w:rPr>
          <w:rFonts w:ascii="宋体" w:hAnsi="宋体" w:hint="eastAsia"/>
          <w:sz w:val="24"/>
        </w:rPr>
        <w:t>负责改进、开发，</w:t>
      </w:r>
      <w:r w:rsidR="008D42A2">
        <w:rPr>
          <w:rFonts w:ascii="宋体" w:hAnsi="宋体" w:hint="eastAsia"/>
          <w:sz w:val="24"/>
        </w:rPr>
        <w:t>现经平等协商，达成如下：</w:t>
      </w:r>
    </w:p>
    <w:p w:rsidR="00517A2B" w:rsidRPr="00517A2B" w:rsidRDefault="008D42A2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517A2B" w:rsidRPr="00517A2B">
        <w:rPr>
          <w:rFonts w:ascii="宋体" w:hAnsi="宋体" w:hint="eastAsia"/>
          <w:sz w:val="24"/>
        </w:rPr>
        <w:t>、项目名称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8D42A2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</w:t>
      </w:r>
      <w:r w:rsidR="00517A2B" w:rsidRPr="00517A2B">
        <w:rPr>
          <w:rFonts w:ascii="宋体" w:hAnsi="宋体" w:hint="eastAsia"/>
          <w:sz w:val="24"/>
        </w:rPr>
        <w:t>、技术</w:t>
      </w:r>
      <w:r w:rsidR="00C20533">
        <w:rPr>
          <w:rFonts w:ascii="宋体" w:hAnsi="宋体" w:hint="eastAsia"/>
          <w:sz w:val="24"/>
        </w:rPr>
        <w:t>开发</w:t>
      </w:r>
      <w:r w:rsidR="00517A2B" w:rsidRPr="00517A2B">
        <w:rPr>
          <w:rFonts w:ascii="宋体" w:hAnsi="宋体" w:hint="eastAsia"/>
          <w:sz w:val="24"/>
        </w:rPr>
        <w:t>成果的内容、形式和要求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517A2B" w:rsidRPr="00517A2B">
        <w:rPr>
          <w:rFonts w:ascii="宋体" w:hAnsi="宋体" w:hint="eastAsia"/>
          <w:sz w:val="24"/>
        </w:rPr>
        <w:t>、研究开发计划、进度和检查方法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  <w:r w:rsidRPr="00517A2B">
        <w:rPr>
          <w:rFonts w:ascii="宋体" w:hAnsi="宋体"/>
          <w:sz w:val="24"/>
        </w:rPr>
        <w:t xml:space="preserve"> </w:t>
      </w: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517A2B" w:rsidRPr="00517A2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技术开发</w:t>
      </w:r>
      <w:r w:rsidR="00517A2B" w:rsidRPr="00517A2B">
        <w:rPr>
          <w:rFonts w:ascii="宋体" w:hAnsi="宋体" w:hint="eastAsia"/>
          <w:sz w:val="24"/>
        </w:rPr>
        <w:t>的</w:t>
      </w:r>
      <w:r w:rsidRPr="00517A2B">
        <w:rPr>
          <w:rFonts w:ascii="宋体" w:hAnsi="宋体" w:hint="eastAsia"/>
          <w:sz w:val="24"/>
        </w:rPr>
        <w:t>履行</w:t>
      </w:r>
      <w:r w:rsidR="00517A2B" w:rsidRPr="00517A2B">
        <w:rPr>
          <w:rFonts w:ascii="宋体" w:hAnsi="宋体" w:hint="eastAsia"/>
          <w:sz w:val="24"/>
        </w:rPr>
        <w:t>期限、地点和方式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517A2B" w:rsidRPr="00517A2B">
        <w:rPr>
          <w:rFonts w:ascii="宋体" w:hAnsi="宋体" w:hint="eastAsia"/>
          <w:sz w:val="24"/>
        </w:rPr>
        <w:t>、技术情报和资料的保密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517A2B" w:rsidRPr="00517A2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技术开发</w:t>
      </w:r>
      <w:r w:rsidR="00517A2B" w:rsidRPr="00517A2B">
        <w:rPr>
          <w:rFonts w:ascii="宋体" w:hAnsi="宋体" w:hint="eastAsia"/>
          <w:sz w:val="24"/>
        </w:rPr>
        <w:t>风险责任的承担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517A2B" w:rsidRPr="00517A2B">
        <w:rPr>
          <w:rFonts w:ascii="宋体" w:hAnsi="宋体" w:hint="eastAsia"/>
          <w:sz w:val="24"/>
        </w:rPr>
        <w:t>、技术</w:t>
      </w:r>
      <w:r>
        <w:rPr>
          <w:rFonts w:ascii="宋体" w:hAnsi="宋体" w:hint="eastAsia"/>
          <w:sz w:val="24"/>
        </w:rPr>
        <w:t>开发</w:t>
      </w:r>
      <w:r w:rsidR="00517A2B" w:rsidRPr="00517A2B">
        <w:rPr>
          <w:rFonts w:ascii="宋体" w:hAnsi="宋体" w:hint="eastAsia"/>
          <w:sz w:val="24"/>
        </w:rPr>
        <w:t>成果的归属和分享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  <w:r w:rsidRPr="00517A2B">
        <w:rPr>
          <w:rFonts w:ascii="宋体" w:hAnsi="宋体"/>
          <w:sz w:val="24"/>
        </w:rPr>
        <w:t xml:space="preserve"> </w:t>
      </w: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517A2B" w:rsidRPr="00517A2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技术开发</w:t>
      </w:r>
      <w:r w:rsidR="00517A2B" w:rsidRPr="00517A2B">
        <w:rPr>
          <w:rFonts w:ascii="宋体" w:hAnsi="宋体" w:hint="eastAsia"/>
          <w:sz w:val="24"/>
        </w:rPr>
        <w:t>的</w:t>
      </w:r>
      <w:r w:rsidRPr="00517A2B">
        <w:rPr>
          <w:rFonts w:ascii="宋体" w:hAnsi="宋体" w:hint="eastAsia"/>
          <w:sz w:val="24"/>
        </w:rPr>
        <w:t>验收</w:t>
      </w:r>
      <w:r w:rsidR="00517A2B" w:rsidRPr="00517A2B">
        <w:rPr>
          <w:rFonts w:ascii="宋体" w:hAnsi="宋体" w:hint="eastAsia"/>
          <w:sz w:val="24"/>
        </w:rPr>
        <w:t>标准和方法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A0EAD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</w:t>
      </w:r>
      <w:r w:rsidR="00517A2B" w:rsidRPr="00517A2B">
        <w:rPr>
          <w:rFonts w:ascii="宋体" w:hAnsi="宋体" w:hint="eastAsia"/>
          <w:sz w:val="24"/>
        </w:rPr>
        <w:t>、违约金或者损失赔偿额的计算方法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CA0EAD">
        <w:rPr>
          <w:rFonts w:ascii="宋体" w:hAnsi="宋体"/>
          <w:sz w:val="24"/>
        </w:rPr>
        <w:t>0</w:t>
      </w:r>
      <w:r w:rsidR="00517A2B" w:rsidRPr="00517A2B">
        <w:rPr>
          <w:rFonts w:ascii="宋体" w:hAnsi="宋体" w:hint="eastAsia"/>
          <w:sz w:val="24"/>
        </w:rPr>
        <w:t>、技术协作和技术服务的内容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C20533" w:rsidP="00517A2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CA0EAD">
        <w:rPr>
          <w:rFonts w:ascii="宋体" w:hAnsi="宋体"/>
          <w:sz w:val="24"/>
        </w:rPr>
        <w:t>1</w:t>
      </w:r>
      <w:r w:rsidR="00517A2B" w:rsidRPr="00517A2B">
        <w:rPr>
          <w:rFonts w:ascii="宋体" w:hAnsi="宋体" w:hint="eastAsia"/>
          <w:sz w:val="24"/>
        </w:rPr>
        <w:t>、中介方的义务及报酬、支付方式</w:t>
      </w: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Pr="00517A2B" w:rsidRDefault="00517A2B" w:rsidP="00517A2B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Default="00517A2B" w:rsidP="00561122">
      <w:pPr>
        <w:spacing w:line="360" w:lineRule="auto"/>
        <w:ind w:firstLine="480"/>
        <w:rPr>
          <w:rFonts w:ascii="宋体" w:hAnsi="宋体"/>
          <w:sz w:val="24"/>
        </w:rPr>
      </w:pPr>
    </w:p>
    <w:p w:rsidR="00517A2B" w:rsidRDefault="00C20533" w:rsidP="00561122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第十一条 </w:t>
      </w:r>
    </w:p>
    <w:p w:rsidR="00561122" w:rsidRDefault="00E81CAC" w:rsidP="00561122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转让方和</w:t>
      </w:r>
      <w:r w:rsidRPr="00F219F9">
        <w:rPr>
          <w:rFonts w:ascii="宋体" w:hAnsi="宋体"/>
          <w:sz w:val="24"/>
        </w:rPr>
        <w:t>受让方</w:t>
      </w:r>
      <w:r>
        <w:rPr>
          <w:rFonts w:ascii="宋体" w:hAnsi="宋体" w:hint="eastAsia"/>
          <w:sz w:val="24"/>
        </w:rPr>
        <w:t>均有权对所转让的专利进行</w:t>
      </w:r>
      <w:r w:rsidR="007E7A7D">
        <w:rPr>
          <w:rFonts w:ascii="宋体" w:hAnsi="宋体" w:hint="eastAsia"/>
          <w:sz w:val="24"/>
        </w:rPr>
        <w:t>本合同第十条以外的技术</w:t>
      </w:r>
      <w:r>
        <w:rPr>
          <w:rFonts w:ascii="宋体" w:hAnsi="宋体" w:hint="eastAsia"/>
          <w:sz w:val="24"/>
        </w:rPr>
        <w:t>改进或二次开发</w:t>
      </w:r>
      <w:r w:rsidR="00561122">
        <w:rPr>
          <w:rFonts w:ascii="宋体" w:hAnsi="宋体" w:hint="eastAsia"/>
          <w:sz w:val="24"/>
        </w:rPr>
        <w:t>和利用</w:t>
      </w:r>
      <w:r>
        <w:rPr>
          <w:rFonts w:ascii="宋体" w:hAnsi="宋体" w:hint="eastAsia"/>
          <w:sz w:val="24"/>
        </w:rPr>
        <w:t>。</w:t>
      </w:r>
      <w:r w:rsidRPr="00F219F9">
        <w:rPr>
          <w:rFonts w:ascii="宋体" w:hAnsi="宋体"/>
          <w:sz w:val="24"/>
        </w:rPr>
        <w:t>受让方</w:t>
      </w:r>
      <w:r>
        <w:rPr>
          <w:rFonts w:ascii="宋体" w:hAnsi="宋体" w:hint="eastAsia"/>
          <w:sz w:val="24"/>
        </w:rPr>
        <w:t>独立对所转让的专利进行</w:t>
      </w:r>
      <w:r w:rsidR="007E7A7D">
        <w:rPr>
          <w:rFonts w:ascii="宋体" w:hAnsi="宋体" w:hint="eastAsia"/>
          <w:sz w:val="24"/>
        </w:rPr>
        <w:t>本条款的</w:t>
      </w:r>
      <w:r>
        <w:rPr>
          <w:rFonts w:ascii="宋体" w:hAnsi="宋体" w:hint="eastAsia"/>
          <w:sz w:val="24"/>
        </w:rPr>
        <w:t>改进或二次开发</w:t>
      </w:r>
      <w:r w:rsidR="00561122">
        <w:rPr>
          <w:rFonts w:ascii="宋体" w:hAnsi="宋体" w:hint="eastAsia"/>
          <w:sz w:val="24"/>
        </w:rPr>
        <w:t>所取得的后续知识产权或成果归</w:t>
      </w:r>
      <w:r w:rsidR="00561122" w:rsidRPr="00F219F9">
        <w:rPr>
          <w:rFonts w:ascii="宋体" w:hAnsi="宋体"/>
          <w:sz w:val="24"/>
        </w:rPr>
        <w:t>受让方</w:t>
      </w:r>
      <w:r>
        <w:rPr>
          <w:rFonts w:ascii="宋体" w:hAnsi="宋体" w:hint="eastAsia"/>
          <w:sz w:val="24"/>
        </w:rPr>
        <w:t>；转让方</w:t>
      </w:r>
      <w:r w:rsidR="00561122">
        <w:rPr>
          <w:rFonts w:ascii="宋体" w:hAnsi="宋体" w:hint="eastAsia"/>
          <w:sz w:val="24"/>
        </w:rPr>
        <w:t>独立对所转让的专利进行</w:t>
      </w:r>
      <w:r w:rsidR="007E7A7D">
        <w:rPr>
          <w:rFonts w:ascii="宋体" w:hAnsi="宋体" w:hint="eastAsia"/>
          <w:sz w:val="24"/>
        </w:rPr>
        <w:t>本条款的</w:t>
      </w:r>
      <w:r w:rsidR="00561122">
        <w:rPr>
          <w:rFonts w:ascii="宋体" w:hAnsi="宋体" w:hint="eastAsia"/>
          <w:sz w:val="24"/>
        </w:rPr>
        <w:t>改进或二次开发所取得的后续知识产权或成果归转让方</w:t>
      </w:r>
      <w:r w:rsidR="001A254F">
        <w:rPr>
          <w:rFonts w:ascii="宋体" w:hAnsi="宋体" w:hint="eastAsia"/>
          <w:sz w:val="24"/>
        </w:rPr>
        <w:t>。</w:t>
      </w:r>
    </w:p>
    <w:p w:rsidR="0007022F" w:rsidRDefault="00561122" w:rsidP="00561122">
      <w:pPr>
        <w:spacing w:line="360" w:lineRule="auto"/>
        <w:ind w:firstLine="480"/>
        <w:rPr>
          <w:rFonts w:ascii="宋体" w:hAnsi="宋体"/>
          <w:sz w:val="24"/>
        </w:rPr>
      </w:pPr>
      <w:r w:rsidRPr="00F219F9">
        <w:rPr>
          <w:rFonts w:ascii="宋体" w:hAnsi="宋体"/>
          <w:sz w:val="24"/>
        </w:rPr>
        <w:t>受让方</w:t>
      </w:r>
      <w:r>
        <w:rPr>
          <w:rFonts w:ascii="宋体" w:hAnsi="宋体" w:hint="eastAsia"/>
          <w:sz w:val="24"/>
        </w:rPr>
        <w:t>理解并同意</w:t>
      </w:r>
      <w:r w:rsidR="001A254F">
        <w:rPr>
          <w:rFonts w:ascii="宋体" w:hAnsi="宋体" w:hint="eastAsia"/>
          <w:sz w:val="24"/>
        </w:rPr>
        <w:t>：</w:t>
      </w:r>
      <w:r w:rsidR="001A254F" w:rsidRPr="00257330">
        <w:rPr>
          <w:rFonts w:ascii="宋体" w:hAnsi="宋体" w:hint="eastAsia"/>
          <w:sz w:val="24"/>
        </w:rPr>
        <w:t>转让方及其</w:t>
      </w:r>
      <w:r w:rsidR="001A254F" w:rsidRPr="00257330">
        <w:rPr>
          <w:rFonts w:ascii="宋体" w:hAnsi="宋体"/>
          <w:sz w:val="24"/>
        </w:rPr>
        <w:t>关联</w:t>
      </w:r>
      <w:r w:rsidR="0007022F" w:rsidRPr="00257330">
        <w:rPr>
          <w:rFonts w:ascii="宋体" w:hAnsi="宋体" w:hint="eastAsia"/>
          <w:sz w:val="24"/>
        </w:rPr>
        <w:t>方</w:t>
      </w:r>
      <w:r w:rsidR="001A254F" w:rsidRPr="00257330">
        <w:rPr>
          <w:rFonts w:ascii="宋体" w:hAnsi="宋体" w:hint="eastAsia"/>
          <w:sz w:val="24"/>
        </w:rPr>
        <w:t>有权</w:t>
      </w:r>
      <w:r w:rsidR="0007022F" w:rsidRPr="00257330">
        <w:rPr>
          <w:rFonts w:ascii="宋体" w:hAnsi="宋体" w:hint="eastAsia"/>
          <w:sz w:val="24"/>
        </w:rPr>
        <w:t>为</w:t>
      </w:r>
      <w:r w:rsidR="001A254F" w:rsidRPr="00257330">
        <w:rPr>
          <w:rFonts w:ascii="宋体" w:hAnsi="宋体" w:hint="eastAsia"/>
          <w:sz w:val="24"/>
        </w:rPr>
        <w:t>使用部分或者全部</w:t>
      </w:r>
      <w:r w:rsidR="0007022F">
        <w:rPr>
          <w:rFonts w:ascii="宋体" w:hAnsi="宋体" w:hint="eastAsia"/>
          <w:sz w:val="24"/>
        </w:rPr>
        <w:t>转让方所取得的</w:t>
      </w:r>
      <w:r w:rsidR="007E7A7D">
        <w:rPr>
          <w:rFonts w:ascii="宋体" w:hAnsi="宋体" w:hint="eastAsia"/>
          <w:sz w:val="24"/>
        </w:rPr>
        <w:t>除本合同第十条以外的</w:t>
      </w:r>
      <w:r w:rsidR="0007022F">
        <w:rPr>
          <w:rFonts w:ascii="宋体" w:hAnsi="宋体" w:hint="eastAsia"/>
          <w:sz w:val="24"/>
        </w:rPr>
        <w:t>后续知识产权或成果的</w:t>
      </w:r>
      <w:r w:rsidR="0007022F" w:rsidRPr="00257330">
        <w:rPr>
          <w:rFonts w:ascii="宋体" w:hAnsi="宋体" w:hint="eastAsia"/>
          <w:sz w:val="24"/>
        </w:rPr>
        <w:t>目的而免费使用本合同所述标的物即本合同所转让的专利。所述</w:t>
      </w:r>
      <w:r w:rsidR="0007022F">
        <w:rPr>
          <w:rFonts w:ascii="宋体" w:hAnsi="宋体" w:hint="eastAsia"/>
          <w:sz w:val="24"/>
        </w:rPr>
        <w:t>转让方的</w:t>
      </w:r>
      <w:r w:rsidR="0007022F" w:rsidRPr="00257330">
        <w:rPr>
          <w:rFonts w:ascii="宋体" w:hAnsi="宋体"/>
          <w:sz w:val="24"/>
        </w:rPr>
        <w:t>关联</w:t>
      </w:r>
      <w:r w:rsidR="0007022F" w:rsidRPr="00257330">
        <w:rPr>
          <w:rFonts w:ascii="宋体" w:hAnsi="宋体" w:hint="eastAsia"/>
          <w:sz w:val="24"/>
        </w:rPr>
        <w:t>方是指</w:t>
      </w:r>
      <w:r w:rsidR="0007022F">
        <w:rPr>
          <w:rFonts w:ascii="宋体" w:hAnsi="宋体" w:hint="eastAsia"/>
          <w:sz w:val="24"/>
        </w:rPr>
        <w:t>后续知识产权或成果的受让方或被许可方。</w:t>
      </w:r>
    </w:p>
    <w:p w:rsidR="0007022F" w:rsidRDefault="0007022F" w:rsidP="00EF7AA6">
      <w:pPr>
        <w:spacing w:line="360" w:lineRule="auto"/>
        <w:rPr>
          <w:rFonts w:hAnsi="宋体"/>
          <w:bCs/>
        </w:rPr>
      </w:pPr>
    </w:p>
    <w:p w:rsidR="00EF7AA6" w:rsidRDefault="00DE4CE8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第十</w:t>
      </w:r>
      <w:r>
        <w:rPr>
          <w:rFonts w:ascii="宋体" w:hAnsi="宋体" w:hint="eastAsia"/>
          <w:sz w:val="24"/>
        </w:rPr>
        <w:t>二</w:t>
      </w:r>
      <w:r w:rsidRPr="00F219F9">
        <w:rPr>
          <w:rFonts w:ascii="宋体" w:hAnsi="宋体" w:hint="eastAsia"/>
          <w:sz w:val="24"/>
        </w:rPr>
        <w:t>条</w:t>
      </w:r>
      <w:r>
        <w:rPr>
          <w:rFonts w:ascii="宋体" w:hAnsi="宋体" w:hint="eastAsia"/>
          <w:sz w:val="24"/>
        </w:rPr>
        <w:t xml:space="preserve"> 分许可</w:t>
      </w:r>
    </w:p>
    <w:p w:rsidR="0067641B" w:rsidRPr="00257330" w:rsidRDefault="0067641B" w:rsidP="0067641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7330">
        <w:rPr>
          <w:rFonts w:ascii="宋体" w:hAnsi="宋体" w:hint="eastAsia"/>
          <w:sz w:val="24"/>
        </w:rPr>
        <w:t>分许可是指</w:t>
      </w:r>
      <w:r w:rsidR="005204D7" w:rsidRPr="00257330">
        <w:rPr>
          <w:rFonts w:asciiTheme="minorEastAsia" w:hAnsiTheme="minorEastAsia" w:hint="eastAsia"/>
          <w:sz w:val="24"/>
          <w:szCs w:val="24"/>
        </w:rPr>
        <w:t>许可方</w:t>
      </w:r>
      <w:r w:rsidR="005204D7">
        <w:rPr>
          <w:rFonts w:asciiTheme="minorEastAsia" w:hAnsiTheme="minorEastAsia" w:hint="eastAsia"/>
          <w:sz w:val="24"/>
          <w:szCs w:val="24"/>
        </w:rPr>
        <w:t>授权</w:t>
      </w:r>
      <w:r w:rsidRPr="00257330">
        <w:rPr>
          <w:rFonts w:asciiTheme="minorEastAsia" w:hAnsiTheme="minorEastAsia" w:hint="eastAsia"/>
          <w:sz w:val="24"/>
          <w:szCs w:val="24"/>
        </w:rPr>
        <w:t>被许可方将专利实施分许可合同涉及的专利许可给第三方</w:t>
      </w:r>
      <w:r w:rsidR="005204D7">
        <w:rPr>
          <w:rFonts w:asciiTheme="minorEastAsia" w:hAnsiTheme="minorEastAsia" w:hint="eastAsia"/>
          <w:sz w:val="24"/>
          <w:szCs w:val="24"/>
        </w:rPr>
        <w:t>，</w:t>
      </w:r>
      <w:r w:rsidR="005204D7" w:rsidRPr="00257330">
        <w:rPr>
          <w:rFonts w:asciiTheme="minorEastAsia" w:hAnsiTheme="minorEastAsia" w:hint="eastAsia"/>
          <w:sz w:val="24"/>
          <w:szCs w:val="24"/>
        </w:rPr>
        <w:t>被许可方</w:t>
      </w:r>
      <w:r w:rsidR="005204D7">
        <w:rPr>
          <w:rFonts w:asciiTheme="minorEastAsia" w:hAnsiTheme="minorEastAsia" w:hint="eastAsia"/>
          <w:sz w:val="24"/>
          <w:szCs w:val="24"/>
        </w:rPr>
        <w:t>因此取得将相关专利许可给</w:t>
      </w:r>
      <w:r w:rsidR="005204D7" w:rsidRPr="00257330">
        <w:rPr>
          <w:rFonts w:asciiTheme="minorEastAsia" w:hAnsiTheme="minorEastAsia" w:hint="eastAsia"/>
          <w:sz w:val="24"/>
          <w:szCs w:val="24"/>
        </w:rPr>
        <w:t>第三方</w:t>
      </w:r>
      <w:r w:rsidR="005204D7">
        <w:rPr>
          <w:rFonts w:asciiTheme="minorEastAsia" w:hAnsiTheme="minorEastAsia" w:hint="eastAsia"/>
          <w:sz w:val="24"/>
          <w:szCs w:val="24"/>
        </w:rPr>
        <w:t>的权利</w:t>
      </w:r>
      <w:r w:rsidRPr="00257330">
        <w:rPr>
          <w:rFonts w:asciiTheme="minorEastAsia" w:hAnsiTheme="minorEastAsia" w:hint="eastAsia"/>
          <w:sz w:val="24"/>
          <w:szCs w:val="24"/>
        </w:rPr>
        <w:t>。</w:t>
      </w:r>
    </w:p>
    <w:p w:rsidR="004962E5" w:rsidRDefault="0067641B" w:rsidP="0067641B">
      <w:pPr>
        <w:spacing w:line="360" w:lineRule="auto"/>
        <w:ind w:firstLine="480"/>
        <w:rPr>
          <w:rFonts w:ascii="宋体" w:hAnsi="宋体"/>
          <w:sz w:val="24"/>
        </w:rPr>
      </w:pPr>
      <w:r w:rsidRPr="00257330">
        <w:rPr>
          <w:rFonts w:ascii="宋体" w:hAnsi="宋体" w:hint="eastAsia"/>
          <w:sz w:val="24"/>
        </w:rPr>
        <w:t>自本合同生效且受让方基于本合同获得专利权之日起，本合同的</w:t>
      </w:r>
      <w:r w:rsidRPr="00257330">
        <w:rPr>
          <w:rFonts w:ascii="宋体" w:hAnsi="宋体"/>
          <w:sz w:val="24"/>
        </w:rPr>
        <w:t>受让方</w:t>
      </w:r>
      <w:r w:rsidRPr="00257330">
        <w:rPr>
          <w:rFonts w:ascii="宋体" w:hAnsi="宋体" w:hint="eastAsia"/>
          <w:sz w:val="24"/>
        </w:rPr>
        <w:t>作为</w:t>
      </w:r>
      <w:r w:rsidRPr="00953859">
        <w:rPr>
          <w:rFonts w:ascii="宋体" w:hAnsi="宋体" w:hint="eastAsia"/>
          <w:sz w:val="24"/>
        </w:rPr>
        <w:t>许可方同意向</w:t>
      </w:r>
      <w:r w:rsidRPr="00257330">
        <w:rPr>
          <w:rFonts w:ascii="宋体" w:hAnsi="宋体" w:hint="eastAsia"/>
          <w:sz w:val="24"/>
        </w:rPr>
        <w:t>本合同的转让方</w:t>
      </w:r>
      <w:r w:rsidR="006B4D17" w:rsidRPr="00257330">
        <w:rPr>
          <w:rFonts w:ascii="宋体" w:hAnsi="宋体" w:hint="eastAsia"/>
          <w:sz w:val="24"/>
        </w:rPr>
        <w:t>免费</w:t>
      </w:r>
      <w:r w:rsidRPr="00257330">
        <w:rPr>
          <w:rFonts w:ascii="宋体" w:hAnsi="宋体" w:hint="eastAsia"/>
          <w:sz w:val="24"/>
        </w:rPr>
        <w:t>授予</w:t>
      </w:r>
      <w:r w:rsidRPr="00953859">
        <w:rPr>
          <w:rFonts w:ascii="宋体" w:hAnsi="宋体" w:hint="eastAsia"/>
          <w:sz w:val="24"/>
        </w:rPr>
        <w:t>本合同所述标的物即</w:t>
      </w:r>
      <w:r w:rsidRPr="00257330">
        <w:rPr>
          <w:rFonts w:ascii="宋体" w:hAnsi="宋体" w:hint="eastAsia"/>
          <w:sz w:val="24"/>
        </w:rPr>
        <w:t>本合同所转让专利</w:t>
      </w:r>
      <w:r w:rsidR="006B4D17" w:rsidRPr="00953859">
        <w:rPr>
          <w:rFonts w:ascii="宋体" w:hAnsi="宋体" w:hint="eastAsia"/>
          <w:sz w:val="24"/>
        </w:rPr>
        <w:t>（专利号：…）</w:t>
      </w:r>
      <w:r w:rsidRPr="00257330">
        <w:rPr>
          <w:rFonts w:ascii="宋体" w:hAnsi="宋体" w:hint="eastAsia"/>
          <w:sz w:val="24"/>
        </w:rPr>
        <w:t>的分许可</w:t>
      </w:r>
      <w:r w:rsidR="006B4D17" w:rsidRPr="00953859">
        <w:rPr>
          <w:rFonts w:ascii="宋体" w:hAnsi="宋体" w:hint="eastAsia"/>
          <w:sz w:val="24"/>
        </w:rPr>
        <w:t>，</w:t>
      </w:r>
      <w:r w:rsidR="004962E5" w:rsidRPr="00953859">
        <w:rPr>
          <w:rFonts w:ascii="宋体" w:hAnsi="宋体" w:hint="eastAsia"/>
          <w:sz w:val="24"/>
        </w:rPr>
        <w:t>即</w:t>
      </w:r>
      <w:r w:rsidR="003F6EAA" w:rsidRPr="00953859">
        <w:rPr>
          <w:rFonts w:ascii="宋体" w:hAnsi="宋体" w:hint="eastAsia"/>
          <w:sz w:val="24"/>
        </w:rPr>
        <w:t>：</w:t>
      </w:r>
      <w:r w:rsidR="004962E5" w:rsidRPr="00257330">
        <w:rPr>
          <w:rFonts w:ascii="宋体" w:hAnsi="宋体" w:hint="eastAsia"/>
          <w:sz w:val="24"/>
        </w:rPr>
        <w:t>本合同的</w:t>
      </w:r>
      <w:r w:rsidR="004962E5" w:rsidRPr="00257330">
        <w:rPr>
          <w:rFonts w:ascii="宋体" w:hAnsi="宋体"/>
          <w:sz w:val="24"/>
        </w:rPr>
        <w:t>受让方</w:t>
      </w:r>
      <w:r w:rsidR="004962E5" w:rsidRPr="00257330">
        <w:rPr>
          <w:rFonts w:ascii="宋体" w:hAnsi="宋体" w:hint="eastAsia"/>
          <w:sz w:val="24"/>
        </w:rPr>
        <w:t>作为</w:t>
      </w:r>
      <w:r w:rsidR="004962E5" w:rsidRPr="00953859">
        <w:rPr>
          <w:rFonts w:ascii="宋体" w:hAnsi="宋体" w:hint="eastAsia"/>
          <w:sz w:val="24"/>
        </w:rPr>
        <w:t>许可方</w:t>
      </w:r>
      <w:r w:rsidR="004962E5" w:rsidRPr="00257330">
        <w:rPr>
          <w:rFonts w:ascii="宋体" w:hAnsi="宋体" w:hint="eastAsia"/>
          <w:sz w:val="24"/>
        </w:rPr>
        <w:t>同意并授权本合同的转让方向</w:t>
      </w:r>
      <w:r w:rsidR="004962E5" w:rsidRPr="00953859">
        <w:rPr>
          <w:rFonts w:ascii="宋体" w:hAnsi="宋体" w:hint="eastAsia"/>
          <w:sz w:val="24"/>
        </w:rPr>
        <w:t>第三方颁发</w:t>
      </w:r>
      <w:r w:rsidR="003F6EAA" w:rsidRPr="00953859">
        <w:rPr>
          <w:rFonts w:ascii="宋体" w:hAnsi="宋体" w:hint="eastAsia"/>
          <w:sz w:val="24"/>
        </w:rPr>
        <w:t>本合同所转让专利的</w:t>
      </w:r>
      <w:r w:rsidR="004962E5" w:rsidRPr="00953859">
        <w:rPr>
          <w:rFonts w:ascii="宋体" w:hAnsi="宋体" w:hint="eastAsia"/>
          <w:sz w:val="24"/>
        </w:rPr>
        <w:t>分许可且</w:t>
      </w:r>
      <w:r w:rsidR="004962E5">
        <w:rPr>
          <w:rFonts w:ascii="宋体" w:hAnsi="宋体" w:hint="eastAsia"/>
          <w:sz w:val="24"/>
        </w:rPr>
        <w:t>本合同的转让方无需</w:t>
      </w:r>
      <w:r w:rsidR="003F6EAA">
        <w:rPr>
          <w:rFonts w:ascii="宋体" w:hAnsi="宋体" w:hint="eastAsia"/>
          <w:sz w:val="24"/>
        </w:rPr>
        <w:t>因此</w:t>
      </w:r>
      <w:r w:rsidR="003F6EAA" w:rsidRPr="00953859">
        <w:rPr>
          <w:rFonts w:ascii="宋体" w:hAnsi="宋体" w:hint="eastAsia"/>
          <w:sz w:val="24"/>
        </w:rPr>
        <w:t>分许可而</w:t>
      </w:r>
      <w:r w:rsidR="004962E5">
        <w:rPr>
          <w:rFonts w:ascii="宋体" w:hAnsi="宋体" w:hint="eastAsia"/>
          <w:sz w:val="24"/>
        </w:rPr>
        <w:t>向</w:t>
      </w:r>
      <w:r w:rsidR="003F6EAA">
        <w:rPr>
          <w:rFonts w:ascii="宋体" w:hAnsi="宋体" w:hint="eastAsia"/>
          <w:sz w:val="24"/>
        </w:rPr>
        <w:t>本合同的</w:t>
      </w:r>
      <w:r w:rsidR="003F6EAA" w:rsidRPr="00F219F9">
        <w:rPr>
          <w:rFonts w:ascii="宋体" w:hAnsi="宋体"/>
          <w:sz w:val="24"/>
        </w:rPr>
        <w:t>受让方</w:t>
      </w:r>
      <w:r w:rsidR="003F6EAA">
        <w:rPr>
          <w:rFonts w:ascii="宋体" w:hAnsi="宋体" w:hint="eastAsia"/>
          <w:sz w:val="24"/>
        </w:rPr>
        <w:t>支付任何费用。</w:t>
      </w:r>
    </w:p>
    <w:p w:rsidR="007E7A7D" w:rsidRDefault="007E7A7D" w:rsidP="0067641B">
      <w:pPr>
        <w:spacing w:line="360" w:lineRule="auto"/>
        <w:ind w:firstLine="480"/>
        <w:rPr>
          <w:rFonts w:ascii="宋体" w:hAnsi="宋体"/>
          <w:sz w:val="24"/>
        </w:rPr>
      </w:pPr>
    </w:p>
    <w:p w:rsidR="007E7A7D" w:rsidRPr="00F219F9" w:rsidRDefault="007E7A7D" w:rsidP="007E7A7D">
      <w:pPr>
        <w:spacing w:line="360" w:lineRule="auto"/>
        <w:ind w:firstLine="480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lastRenderedPageBreak/>
        <w:t>第十</w:t>
      </w:r>
      <w:r>
        <w:rPr>
          <w:rFonts w:ascii="宋体" w:hAnsi="宋体" w:hint="eastAsia"/>
          <w:sz w:val="24"/>
        </w:rPr>
        <w:t>三</w:t>
      </w:r>
      <w:r w:rsidRPr="00F219F9">
        <w:rPr>
          <w:rFonts w:ascii="宋体" w:hAnsi="宋体" w:hint="eastAsia"/>
          <w:sz w:val="24"/>
        </w:rPr>
        <w:t>条</w:t>
      </w:r>
      <w:r>
        <w:rPr>
          <w:rFonts w:ascii="宋体" w:hAnsi="宋体" w:hint="eastAsia"/>
          <w:sz w:val="24"/>
        </w:rPr>
        <w:t xml:space="preserve"> </w:t>
      </w:r>
      <w:r w:rsidRPr="00F219F9">
        <w:rPr>
          <w:rFonts w:ascii="宋体" w:hAnsi="宋体" w:hint="eastAsia"/>
          <w:sz w:val="24"/>
        </w:rPr>
        <w:t>其他</w:t>
      </w:r>
    </w:p>
    <w:p w:rsidR="007E7A7D" w:rsidRDefault="007E7A7D" w:rsidP="007E7A7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受让方负责办理专利权变更事宜并承担相应费用，转让方收到本合同</w:t>
      </w:r>
      <w:r w:rsidRPr="00F219F9">
        <w:rPr>
          <w:rFonts w:ascii="宋体" w:hAnsi="宋体" w:hint="eastAsia"/>
          <w:sz w:val="24"/>
        </w:rPr>
        <w:t>第四条</w:t>
      </w:r>
      <w:r>
        <w:rPr>
          <w:rFonts w:ascii="宋体" w:hAnsi="宋体" w:hint="eastAsia"/>
          <w:sz w:val="24"/>
        </w:rPr>
        <w:t>约定的转让费后开始协助受让方办理本合同所涉及专利权变更事宜。</w:t>
      </w:r>
    </w:p>
    <w:p w:rsidR="007E7A7D" w:rsidRPr="007E7A7D" w:rsidRDefault="007E7A7D" w:rsidP="0067641B">
      <w:pPr>
        <w:spacing w:line="360" w:lineRule="auto"/>
        <w:ind w:firstLine="480"/>
        <w:rPr>
          <w:rFonts w:ascii="宋体" w:hAnsi="宋体"/>
          <w:sz w:val="24"/>
        </w:rPr>
      </w:pPr>
    </w:p>
    <w:p w:rsidR="0067641B" w:rsidRPr="00F219F9" w:rsidRDefault="0067641B" w:rsidP="00EF7AA6">
      <w:pPr>
        <w:spacing w:line="360" w:lineRule="auto"/>
        <w:rPr>
          <w:rFonts w:ascii="宋体" w:hAnsi="宋体"/>
          <w:sz w:val="24"/>
        </w:rPr>
      </w:pPr>
    </w:p>
    <w:p w:rsidR="00EF7AA6" w:rsidRPr="00F219F9" w:rsidRDefault="00DE4CE8" w:rsidP="00EF7AA6">
      <w:pPr>
        <w:spacing w:line="360" w:lineRule="auto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第十</w:t>
      </w:r>
      <w:r w:rsidR="007E7A7D">
        <w:rPr>
          <w:rFonts w:ascii="宋体" w:hAnsi="宋体" w:hint="eastAsia"/>
          <w:sz w:val="24"/>
        </w:rPr>
        <w:t>四</w:t>
      </w:r>
      <w:r w:rsidRPr="00F219F9">
        <w:rPr>
          <w:rFonts w:ascii="宋体" w:hAnsi="宋体" w:hint="eastAsia"/>
          <w:sz w:val="24"/>
        </w:rPr>
        <w:t>条</w:t>
      </w:r>
      <w:r>
        <w:rPr>
          <w:rFonts w:ascii="宋体" w:hAnsi="宋体" w:hint="eastAsia"/>
          <w:sz w:val="24"/>
        </w:rPr>
        <w:t xml:space="preserve"> </w:t>
      </w:r>
      <w:r w:rsidR="00EF7AA6" w:rsidRPr="00F219F9">
        <w:rPr>
          <w:rFonts w:ascii="宋体" w:hAnsi="宋体" w:hint="eastAsia"/>
          <w:sz w:val="24"/>
        </w:rPr>
        <w:t>合同的生效</w:t>
      </w:r>
    </w:p>
    <w:p w:rsidR="00EF7AA6" w:rsidRPr="00F219F9" w:rsidRDefault="00257330" w:rsidP="00E739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219F9">
        <w:rPr>
          <w:rFonts w:ascii="宋体" w:hAnsi="宋体" w:hint="eastAsia"/>
          <w:sz w:val="24"/>
        </w:rPr>
        <w:t>本合同</w:t>
      </w:r>
      <w:r>
        <w:rPr>
          <w:rFonts w:ascii="宋体" w:hAnsi="宋体" w:hint="eastAsia"/>
          <w:sz w:val="24"/>
        </w:rPr>
        <w:t>一式</w:t>
      </w:r>
      <w:r w:rsidR="007E7A7D" w:rsidRPr="007E7A7D">
        <w:rPr>
          <w:rFonts w:ascii="宋体" w:hAnsi="宋体" w:hint="eastAsia"/>
          <w:sz w:val="24"/>
          <w:u w:val="single"/>
        </w:rPr>
        <w:t xml:space="preserve"> </w:t>
      </w:r>
      <w:r w:rsidR="007E7A7D" w:rsidRPr="007E7A7D"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份，转让方和</w:t>
      </w:r>
      <w:r w:rsidRPr="00F219F9">
        <w:rPr>
          <w:rFonts w:ascii="宋体" w:hAnsi="宋体"/>
          <w:sz w:val="24"/>
        </w:rPr>
        <w:t>受让方</w:t>
      </w:r>
      <w:r>
        <w:rPr>
          <w:rFonts w:ascii="宋体" w:hAnsi="宋体" w:hint="eastAsia"/>
          <w:sz w:val="24"/>
        </w:rPr>
        <w:t>各持</w:t>
      </w:r>
      <w:r w:rsidR="007E7A7D" w:rsidRPr="007E7A7D">
        <w:rPr>
          <w:rFonts w:ascii="宋体" w:hAnsi="宋体" w:hint="eastAsia"/>
          <w:sz w:val="24"/>
          <w:u w:val="single"/>
        </w:rPr>
        <w:t xml:space="preserve"> </w:t>
      </w:r>
      <w:r w:rsidR="007E7A7D" w:rsidRPr="007E7A7D"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份，</w:t>
      </w:r>
      <w:r w:rsidRPr="00F219F9">
        <w:rPr>
          <w:rFonts w:ascii="宋体" w:hAnsi="宋体" w:hint="eastAsia"/>
          <w:sz w:val="24"/>
        </w:rPr>
        <w:t>本合同</w:t>
      </w:r>
      <w:r>
        <w:rPr>
          <w:rFonts w:ascii="宋体" w:hAnsi="宋体" w:hint="eastAsia"/>
          <w:sz w:val="24"/>
        </w:rPr>
        <w:t>经</w:t>
      </w:r>
      <w:r w:rsidR="00EF7AA6" w:rsidRPr="00F219F9">
        <w:rPr>
          <w:rFonts w:ascii="宋体" w:hAnsi="宋体" w:hint="eastAsia"/>
          <w:sz w:val="24"/>
        </w:rPr>
        <w:t>双方签字后即对双方具有约束力，</w:t>
      </w:r>
      <w:r w:rsidR="007E7A7D">
        <w:rPr>
          <w:rFonts w:ascii="宋体" w:hAnsi="宋体" w:hint="eastAsia"/>
          <w:sz w:val="24"/>
        </w:rPr>
        <w:t>并</w:t>
      </w:r>
      <w:r w:rsidR="00EF7AA6" w:rsidRPr="00F219F9">
        <w:rPr>
          <w:rFonts w:ascii="宋体" w:hAnsi="宋体"/>
          <w:sz w:val="24"/>
        </w:rPr>
        <w:t>具有法律效力。</w:t>
      </w:r>
    </w:p>
    <w:p w:rsidR="0065231D" w:rsidRDefault="0065231D" w:rsidP="0065231D">
      <w:pPr>
        <w:spacing w:line="360" w:lineRule="auto"/>
        <w:jc w:val="left"/>
        <w:rPr>
          <w:sz w:val="24"/>
          <w:szCs w:val="24"/>
        </w:rPr>
      </w:pPr>
    </w:p>
    <w:p w:rsidR="00207B9E" w:rsidRDefault="00207B9E" w:rsidP="0065231D">
      <w:pPr>
        <w:spacing w:line="360" w:lineRule="auto"/>
        <w:jc w:val="left"/>
        <w:rPr>
          <w:sz w:val="24"/>
          <w:szCs w:val="24"/>
        </w:rPr>
      </w:pPr>
    </w:p>
    <w:p w:rsidR="0034710E" w:rsidRDefault="0034710E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:rsidR="00207B9E" w:rsidRPr="00207B9E" w:rsidRDefault="00207B9E" w:rsidP="0034710E">
      <w:pPr>
        <w:spacing w:line="360" w:lineRule="auto"/>
        <w:jc w:val="center"/>
        <w:rPr>
          <w:sz w:val="28"/>
          <w:szCs w:val="28"/>
        </w:rPr>
      </w:pPr>
      <w:r w:rsidRPr="00207B9E">
        <w:rPr>
          <w:rFonts w:ascii="楷体" w:eastAsia="楷体" w:hAnsi="楷体" w:hint="eastAsia"/>
          <w:sz w:val="28"/>
          <w:szCs w:val="28"/>
        </w:rPr>
        <w:lastRenderedPageBreak/>
        <w:t xml:space="preserve">签 </w:t>
      </w:r>
      <w:r w:rsidR="0034710E">
        <w:rPr>
          <w:rFonts w:ascii="楷体" w:eastAsia="楷体" w:hAnsi="楷体" w:hint="eastAsia"/>
          <w:sz w:val="28"/>
          <w:szCs w:val="28"/>
        </w:rPr>
        <w:t xml:space="preserve"> </w:t>
      </w:r>
      <w:r w:rsidRPr="00207B9E">
        <w:rPr>
          <w:rFonts w:ascii="楷体" w:eastAsia="楷体" w:hAnsi="楷体" w:hint="eastAsia"/>
          <w:sz w:val="28"/>
          <w:szCs w:val="28"/>
        </w:rPr>
        <w:t xml:space="preserve">署 </w:t>
      </w:r>
      <w:r w:rsidR="0034710E">
        <w:rPr>
          <w:rFonts w:ascii="楷体" w:eastAsia="楷体" w:hAnsi="楷体" w:hint="eastAsia"/>
          <w:sz w:val="28"/>
          <w:szCs w:val="28"/>
        </w:rPr>
        <w:t xml:space="preserve"> </w:t>
      </w:r>
      <w:r w:rsidRPr="00207B9E">
        <w:rPr>
          <w:rFonts w:ascii="楷体" w:eastAsia="楷体" w:hAnsi="楷体" w:hint="eastAsia"/>
          <w:sz w:val="28"/>
          <w:szCs w:val="28"/>
        </w:rPr>
        <w:t>页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995"/>
        <w:gridCol w:w="2205"/>
        <w:gridCol w:w="615"/>
        <w:gridCol w:w="15"/>
        <w:gridCol w:w="1029"/>
        <w:gridCol w:w="336"/>
        <w:gridCol w:w="2415"/>
      </w:tblGrid>
      <w:tr w:rsidR="00BE1EC0" w:rsidTr="00207B9E">
        <w:trPr>
          <w:cantSplit/>
          <w:trHeight w:hRule="exact" w:val="560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BE1EC0" w:rsidRDefault="00BE1EC0" w:rsidP="00BE1EC0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方</w:t>
            </w: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名称（或姓名）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tabs>
                <w:tab w:val="left" w:pos="5541"/>
              </w:tabs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东南大学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Tr="00207B9E">
        <w:trPr>
          <w:cantSplit/>
          <w:trHeight w:hRule="exact"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205" w:type="dxa"/>
            <w:vAlign w:val="center"/>
          </w:tcPr>
          <w:p w:rsidR="00BE1EC0" w:rsidRDefault="00BE1EC0" w:rsidP="0078108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（签章）</w:t>
            </w:r>
          </w:p>
        </w:tc>
        <w:tc>
          <w:tcPr>
            <w:tcW w:w="1659" w:type="dxa"/>
            <w:gridSpan w:val="3"/>
            <w:vAlign w:val="center"/>
          </w:tcPr>
          <w:p w:rsidR="00BE1EC0" w:rsidRDefault="00BE1EC0" w:rsidP="00781082">
            <w:r>
              <w:rPr>
                <w:rFonts w:hint="eastAsia"/>
              </w:rPr>
              <w:t>委托代理人</w:t>
            </w:r>
          </w:p>
        </w:tc>
        <w:tc>
          <w:tcPr>
            <w:tcW w:w="2751" w:type="dxa"/>
            <w:gridSpan w:val="2"/>
            <w:vAlign w:val="center"/>
          </w:tcPr>
          <w:p w:rsidR="00BE1EC0" w:rsidRDefault="00BE1EC0" w:rsidP="00781082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Tr="00207B9E">
        <w:trPr>
          <w:cantSplit/>
          <w:trHeight w:hRule="exact"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RPr="00AE1837" w:rsidTr="00207B9E">
        <w:trPr>
          <w:cantSplit/>
          <w:trHeight w:val="71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（通讯地址）</w:t>
            </w:r>
          </w:p>
        </w:tc>
        <w:tc>
          <w:tcPr>
            <w:tcW w:w="6615" w:type="dxa"/>
            <w:gridSpan w:val="6"/>
            <w:vAlign w:val="center"/>
          </w:tcPr>
          <w:p w:rsidR="00BE1EC0" w:rsidRPr="00AE1837" w:rsidRDefault="00BE1EC0" w:rsidP="00781082">
            <w:pPr>
              <w:rPr>
                <w:szCs w:val="21"/>
              </w:rPr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835" w:type="dxa"/>
            <w:gridSpan w:val="3"/>
            <w:vAlign w:val="center"/>
          </w:tcPr>
          <w:p w:rsidR="00BE1EC0" w:rsidRDefault="00BE1EC0" w:rsidP="00781082"/>
        </w:tc>
        <w:tc>
          <w:tcPr>
            <w:tcW w:w="1029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挂</w:t>
            </w:r>
          </w:p>
        </w:tc>
        <w:tc>
          <w:tcPr>
            <w:tcW w:w="2751" w:type="dxa"/>
            <w:gridSpan w:val="2"/>
            <w:vAlign w:val="center"/>
          </w:tcPr>
          <w:p w:rsidR="00BE1EC0" w:rsidRDefault="00BE1EC0" w:rsidP="00781082"/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spacing w:line="400" w:lineRule="exact"/>
              <w:ind w:firstLine="435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BE1EC0" w:rsidRDefault="00BE1EC0" w:rsidP="00781082">
            <w:pPr>
              <w:spacing w:line="400" w:lineRule="exact"/>
              <w:ind w:firstLine="435"/>
            </w:pPr>
          </w:p>
        </w:tc>
        <w:tc>
          <w:tcPr>
            <w:tcW w:w="1365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15" w:type="dxa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BE1EC0" w:rsidRDefault="00BE1EC0" w:rsidP="00BE1EC0">
            <w:pPr>
              <w:ind w:left="113" w:right="113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方</w:t>
            </w:r>
          </w:p>
        </w:tc>
        <w:tc>
          <w:tcPr>
            <w:tcW w:w="1995" w:type="dxa"/>
            <w:vAlign w:val="center"/>
          </w:tcPr>
          <w:p w:rsidR="00BE1EC0" w:rsidRPr="00AE1837" w:rsidRDefault="00BE1EC0" w:rsidP="00781082">
            <w:pPr>
              <w:spacing w:line="400" w:lineRule="exact"/>
              <w:ind w:firstLine="435"/>
            </w:pPr>
            <w:r>
              <w:rPr>
                <w:rFonts w:hint="eastAsia"/>
              </w:rPr>
              <w:t>名称（或姓名）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BE1EC0">
            <w:pPr>
              <w:ind w:firstLineChars="1000" w:firstLine="2100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20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（签章）</w:t>
            </w:r>
          </w:p>
        </w:tc>
        <w:tc>
          <w:tcPr>
            <w:tcW w:w="1659" w:type="dxa"/>
            <w:gridSpan w:val="3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2751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RPr="00AE1837" w:rsidTr="00207B9E">
        <w:trPr>
          <w:cantSplit/>
          <w:trHeight w:val="666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（通讯地址）</w:t>
            </w:r>
          </w:p>
        </w:tc>
        <w:tc>
          <w:tcPr>
            <w:tcW w:w="6615" w:type="dxa"/>
            <w:gridSpan w:val="6"/>
            <w:vAlign w:val="center"/>
          </w:tcPr>
          <w:p w:rsidR="00BE1EC0" w:rsidRPr="00AE1837" w:rsidRDefault="00BE1EC0" w:rsidP="00781082">
            <w:pPr>
              <w:spacing w:line="400" w:lineRule="exact"/>
              <w:ind w:firstLine="435"/>
            </w:pPr>
            <w:r>
              <w:rPr>
                <w:rFonts w:hint="eastAsia"/>
              </w:rPr>
              <w:t xml:space="preserve"> </w:t>
            </w: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820" w:type="dxa"/>
            <w:gridSpan w:val="2"/>
            <w:vAlign w:val="center"/>
          </w:tcPr>
          <w:p w:rsidR="00BE1EC0" w:rsidRPr="00AE1837" w:rsidRDefault="00BE1EC0" w:rsidP="00781082">
            <w:pPr>
              <w:spacing w:line="400" w:lineRule="exact"/>
              <w:ind w:firstLine="435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4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挂</w:t>
            </w:r>
          </w:p>
        </w:tc>
        <w:tc>
          <w:tcPr>
            <w:tcW w:w="2751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15" w:type="dxa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730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BE1EC0" w:rsidRDefault="00BE1EC0" w:rsidP="00BE1EC0">
            <w:pPr>
              <w:ind w:left="113" w:right="113"/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方</w:t>
            </w: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（公章）</w:t>
            </w:r>
          </w:p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20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（签章）</w:t>
            </w:r>
          </w:p>
        </w:tc>
        <w:tc>
          <w:tcPr>
            <w:tcW w:w="1659" w:type="dxa"/>
            <w:gridSpan w:val="3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2751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BE1EC0" w:rsidTr="00207B9E">
        <w:trPr>
          <w:cantSplit/>
          <w:trHeight w:val="64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（通讯地址）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835" w:type="dxa"/>
            <w:gridSpan w:val="3"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029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挂</w:t>
            </w:r>
          </w:p>
        </w:tc>
        <w:tc>
          <w:tcPr>
            <w:tcW w:w="2751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615" w:type="dxa"/>
            <w:gridSpan w:val="6"/>
            <w:vAlign w:val="center"/>
          </w:tcPr>
          <w:p w:rsidR="00BE1EC0" w:rsidRDefault="00BE1EC0" w:rsidP="00781082">
            <w:pPr>
              <w:jc w:val="center"/>
            </w:pPr>
          </w:p>
        </w:tc>
      </w:tr>
      <w:tr w:rsidR="00BE1EC0" w:rsidTr="00207B9E">
        <w:trPr>
          <w:cantSplit/>
          <w:trHeight w:val="560"/>
          <w:jc w:val="center"/>
        </w:trPr>
        <w:tc>
          <w:tcPr>
            <w:tcW w:w="633" w:type="dxa"/>
            <w:vMerge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995" w:type="dxa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BE1EC0" w:rsidRDefault="00BE1EC0" w:rsidP="00781082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BE1EC0" w:rsidRDefault="00BE1EC0" w:rsidP="0078108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15" w:type="dxa"/>
            <w:vAlign w:val="center"/>
          </w:tcPr>
          <w:p w:rsidR="00BE1EC0" w:rsidRDefault="00BE1EC0" w:rsidP="00781082">
            <w:pPr>
              <w:jc w:val="center"/>
            </w:pPr>
          </w:p>
        </w:tc>
      </w:tr>
    </w:tbl>
    <w:p w:rsidR="00BE1EC0" w:rsidRPr="00E7391E" w:rsidRDefault="00BE1EC0" w:rsidP="0065231D">
      <w:pPr>
        <w:spacing w:line="360" w:lineRule="auto"/>
        <w:jc w:val="left"/>
        <w:rPr>
          <w:sz w:val="24"/>
          <w:szCs w:val="24"/>
        </w:rPr>
      </w:pPr>
    </w:p>
    <w:sectPr w:rsidR="00BE1EC0" w:rsidRPr="00E7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0D" w:rsidRDefault="00C2430D" w:rsidP="00C22A4F">
      <w:r>
        <w:separator/>
      </w:r>
    </w:p>
  </w:endnote>
  <w:endnote w:type="continuationSeparator" w:id="0">
    <w:p w:rsidR="00C2430D" w:rsidRDefault="00C2430D" w:rsidP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0D" w:rsidRDefault="00C2430D" w:rsidP="00C22A4F">
      <w:r>
        <w:separator/>
      </w:r>
    </w:p>
  </w:footnote>
  <w:footnote w:type="continuationSeparator" w:id="0">
    <w:p w:rsidR="00C2430D" w:rsidRDefault="00C2430D" w:rsidP="00C2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1"/>
    <w:rsid w:val="00060DF7"/>
    <w:rsid w:val="0007022F"/>
    <w:rsid w:val="000E75CC"/>
    <w:rsid w:val="000F7360"/>
    <w:rsid w:val="0019406E"/>
    <w:rsid w:val="001A254F"/>
    <w:rsid w:val="001E79FE"/>
    <w:rsid w:val="00207B9E"/>
    <w:rsid w:val="00257330"/>
    <w:rsid w:val="0026558E"/>
    <w:rsid w:val="0034710E"/>
    <w:rsid w:val="00355117"/>
    <w:rsid w:val="00393B41"/>
    <w:rsid w:val="003B0CF3"/>
    <w:rsid w:val="003F6EAA"/>
    <w:rsid w:val="003F7C52"/>
    <w:rsid w:val="00447A58"/>
    <w:rsid w:val="004962E5"/>
    <w:rsid w:val="004F1CD5"/>
    <w:rsid w:val="00517A2B"/>
    <w:rsid w:val="005204D7"/>
    <w:rsid w:val="00532176"/>
    <w:rsid w:val="005601AA"/>
    <w:rsid w:val="00561122"/>
    <w:rsid w:val="006102CD"/>
    <w:rsid w:val="0065231D"/>
    <w:rsid w:val="0067641B"/>
    <w:rsid w:val="006B4D17"/>
    <w:rsid w:val="006D34EE"/>
    <w:rsid w:val="007560AE"/>
    <w:rsid w:val="007E7A7D"/>
    <w:rsid w:val="008017C5"/>
    <w:rsid w:val="00812162"/>
    <w:rsid w:val="00833F09"/>
    <w:rsid w:val="008D42A2"/>
    <w:rsid w:val="00953859"/>
    <w:rsid w:val="009A5B77"/>
    <w:rsid w:val="00AA15B1"/>
    <w:rsid w:val="00AC7401"/>
    <w:rsid w:val="00B9254A"/>
    <w:rsid w:val="00BB1A84"/>
    <w:rsid w:val="00BE1EC0"/>
    <w:rsid w:val="00C20533"/>
    <w:rsid w:val="00C22A4F"/>
    <w:rsid w:val="00C2430D"/>
    <w:rsid w:val="00CA0EAD"/>
    <w:rsid w:val="00CD3D85"/>
    <w:rsid w:val="00CE5A9D"/>
    <w:rsid w:val="00D05407"/>
    <w:rsid w:val="00D56285"/>
    <w:rsid w:val="00D82DE7"/>
    <w:rsid w:val="00DE4CE8"/>
    <w:rsid w:val="00E7391E"/>
    <w:rsid w:val="00E81CAC"/>
    <w:rsid w:val="00EE66D4"/>
    <w:rsid w:val="00EF7AA6"/>
    <w:rsid w:val="00F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8C01C-395D-4D21-9DA6-CD6CC60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A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01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0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ZZW</cp:lastModifiedBy>
  <cp:revision>17</cp:revision>
  <dcterms:created xsi:type="dcterms:W3CDTF">2018-11-26T06:07:00Z</dcterms:created>
  <dcterms:modified xsi:type="dcterms:W3CDTF">2020-05-11T03:48:00Z</dcterms:modified>
</cp:coreProperties>
</file>